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F14770" w:rsidRPr="00F14770" w14:paraId="32ACB1CE" w14:textId="77777777" w:rsidTr="003A7641">
        <w:trPr>
          <w:trHeight w:val="3170"/>
        </w:trPr>
        <w:tc>
          <w:tcPr>
            <w:tcW w:w="4927" w:type="dxa"/>
          </w:tcPr>
          <w:p w14:paraId="558D8F88" w14:textId="77777777" w:rsidR="002E51D8" w:rsidRPr="00F14770" w:rsidRDefault="002E51D8" w:rsidP="00E8749E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79" w:type="dxa"/>
          </w:tcPr>
          <w:p w14:paraId="48910B4B" w14:textId="77777777" w:rsidR="00FD40A2" w:rsidRPr="00F14770" w:rsidRDefault="00FD40A2" w:rsidP="00E8749E">
            <w:pPr>
              <w:spacing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6B2511" w14:textId="77777777" w:rsidR="002E51D8" w:rsidRPr="00F14770" w:rsidRDefault="002E51D8" w:rsidP="00E8749E">
            <w:pPr>
              <w:spacing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77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4C7A01CC" w14:textId="77777777" w:rsidR="00BE7C88" w:rsidRPr="00F14770" w:rsidRDefault="002E51D8" w:rsidP="00E8749E">
            <w:pPr>
              <w:pStyle w:val="af6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1" w:name="_Toc99985989"/>
            <w:bookmarkStart w:id="2" w:name="_Toc99990569"/>
            <w:bookmarkStart w:id="3" w:name="_Toc104453332"/>
            <w:bookmarkStart w:id="4" w:name="_Toc104464509"/>
            <w:r w:rsidRPr="00F14770"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Pr="00F14770">
              <w:rPr>
                <w:rFonts w:ascii="Times New Roman" w:hAnsi="Times New Roman" w:cs="Times New Roman"/>
                <w:sz w:val="28"/>
              </w:rPr>
              <w:t xml:space="preserve">епартамента </w:t>
            </w:r>
          </w:p>
          <w:p w14:paraId="7FA3DC6D" w14:textId="77777777" w:rsidR="002E51D8" w:rsidRPr="00F14770" w:rsidRDefault="002E51D8" w:rsidP="00E8749E">
            <w:pPr>
              <w:pStyle w:val="af6"/>
              <w:jc w:val="center"/>
              <w:rPr>
                <w:rFonts w:ascii="Times New Roman" w:hAnsi="Times New Roman" w:cs="Times New Roman"/>
                <w:sz w:val="28"/>
              </w:rPr>
            </w:pPr>
            <w:r w:rsidRPr="00F14770">
              <w:rPr>
                <w:rFonts w:ascii="Times New Roman" w:hAnsi="Times New Roman" w:cs="Times New Roman"/>
                <w:sz w:val="28"/>
              </w:rPr>
              <w:t>проектной деятельности Правительства Российской Федерации</w:t>
            </w:r>
            <w:bookmarkEnd w:id="1"/>
            <w:bookmarkEnd w:id="2"/>
            <w:bookmarkEnd w:id="3"/>
            <w:bookmarkEnd w:id="4"/>
          </w:p>
          <w:p w14:paraId="4C4C4253" w14:textId="77777777" w:rsidR="002E51D8" w:rsidRPr="00F14770" w:rsidRDefault="002E51D8" w:rsidP="00E8749E">
            <w:pPr>
              <w:pStyle w:val="af6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5" w:name="_Toc99985990"/>
            <w:bookmarkStart w:id="6" w:name="_Toc99990570"/>
            <w:bookmarkStart w:id="7" w:name="_Toc104453333"/>
            <w:bookmarkStart w:id="8" w:name="_Toc104464510"/>
            <w:r w:rsidRPr="00F14770">
              <w:rPr>
                <w:rFonts w:ascii="Times New Roman" w:hAnsi="Times New Roman" w:cs="Times New Roman"/>
                <w:sz w:val="28"/>
              </w:rPr>
              <w:t>Ю.</w:t>
            </w:r>
            <w:r w:rsidR="00230843" w:rsidRPr="00F14770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Pr="00F14770">
              <w:rPr>
                <w:rFonts w:ascii="Times New Roman" w:hAnsi="Times New Roman" w:cs="Times New Roman"/>
                <w:sz w:val="28"/>
              </w:rPr>
              <w:t>Левитская</w:t>
            </w:r>
            <w:bookmarkEnd w:id="5"/>
            <w:bookmarkEnd w:id="6"/>
            <w:bookmarkEnd w:id="7"/>
            <w:bookmarkEnd w:id="8"/>
          </w:p>
          <w:p w14:paraId="272E34CF" w14:textId="7C54BD03" w:rsidR="002E51D8" w:rsidRPr="00F14770" w:rsidRDefault="00A9135F" w:rsidP="00E8749E">
            <w:pPr>
              <w:spacing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4770">
              <w:rPr>
                <w:rFonts w:ascii="Times New Roman" w:hAnsi="Times New Roman"/>
                <w:bCs/>
                <w:sz w:val="27"/>
                <w:szCs w:val="27"/>
              </w:rPr>
              <w:t>"</w:t>
            </w:r>
            <w:r w:rsidR="006D3A0A" w:rsidRPr="00F14770">
              <w:rPr>
                <w:rFonts w:ascii="Times New Roman" w:hAnsi="Times New Roman"/>
                <w:bCs/>
                <w:sz w:val="8"/>
                <w:szCs w:val="27"/>
              </w:rPr>
              <w:t xml:space="preserve"> </w:t>
            </w:r>
            <w:r w:rsidR="006D3A0A" w:rsidRPr="00F14770">
              <w:rPr>
                <w:rFonts w:ascii="Times New Roman" w:hAnsi="Times New Roman"/>
                <w:bCs/>
                <w:sz w:val="27"/>
                <w:szCs w:val="27"/>
                <w:u w:val="single"/>
              </w:rPr>
              <w:t xml:space="preserve"> </w:t>
            </w:r>
            <w:r w:rsidR="003A7641" w:rsidRPr="00F14770">
              <w:rPr>
                <w:rFonts w:ascii="Times New Roman" w:hAnsi="Times New Roman"/>
                <w:bCs/>
                <w:sz w:val="27"/>
                <w:szCs w:val="27"/>
                <w:u w:val="single"/>
              </w:rPr>
              <w:t>31</w:t>
            </w:r>
            <w:proofErr w:type="gramEnd"/>
            <w:r w:rsidR="003A7641" w:rsidRPr="00F14770">
              <w:rPr>
                <w:rFonts w:ascii="Times New Roman" w:hAnsi="Times New Roman"/>
                <w:bCs/>
                <w:sz w:val="27"/>
                <w:szCs w:val="27"/>
                <w:u w:val="single"/>
              </w:rPr>
              <w:t xml:space="preserve"> </w:t>
            </w:r>
            <w:r w:rsidR="006D3A0A" w:rsidRPr="00F14770">
              <w:rPr>
                <w:rFonts w:ascii="Times New Roman" w:hAnsi="Times New Roman"/>
                <w:bCs/>
                <w:sz w:val="27"/>
                <w:szCs w:val="27"/>
                <w:u w:val="single"/>
              </w:rPr>
              <w:t xml:space="preserve"> </w:t>
            </w:r>
            <w:r w:rsidRPr="00F14770">
              <w:rPr>
                <w:rFonts w:ascii="Times New Roman" w:hAnsi="Times New Roman"/>
                <w:bCs/>
                <w:sz w:val="27"/>
                <w:szCs w:val="27"/>
              </w:rPr>
              <w:t>"</w:t>
            </w:r>
            <w:r w:rsidR="006D3A0A" w:rsidRPr="00F14770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r w:rsidR="006D3A0A" w:rsidRPr="00F14770">
              <w:rPr>
                <w:rFonts w:ascii="Times New Roman" w:hAnsi="Times New Roman"/>
                <w:bCs/>
                <w:sz w:val="27"/>
                <w:szCs w:val="27"/>
                <w:u w:val="single"/>
              </w:rPr>
              <w:t xml:space="preserve">  </w:t>
            </w:r>
            <w:r w:rsidR="003A7641" w:rsidRPr="00F14770">
              <w:rPr>
                <w:rFonts w:ascii="Times New Roman" w:hAnsi="Times New Roman"/>
                <w:bCs/>
                <w:sz w:val="27"/>
                <w:szCs w:val="27"/>
                <w:u w:val="single"/>
              </w:rPr>
              <w:t>октября</w:t>
            </w:r>
            <w:r w:rsidR="006D3A0A" w:rsidRPr="00F14770">
              <w:rPr>
                <w:rFonts w:ascii="Times New Roman" w:hAnsi="Times New Roman"/>
                <w:bCs/>
                <w:sz w:val="27"/>
                <w:szCs w:val="27"/>
                <w:u w:val="single"/>
              </w:rPr>
              <w:t xml:space="preserve">  </w:t>
            </w:r>
            <w:r w:rsidR="002E51D8" w:rsidRPr="00F14770">
              <w:rPr>
                <w:rFonts w:ascii="Times New Roman" w:hAnsi="Times New Roman"/>
                <w:bCs/>
                <w:sz w:val="27"/>
                <w:szCs w:val="27"/>
              </w:rPr>
              <w:t>202</w:t>
            </w:r>
            <w:r w:rsidR="000B26C1" w:rsidRPr="00F14770">
              <w:rPr>
                <w:rFonts w:ascii="Times New Roman" w:hAnsi="Times New Roman"/>
                <w:bCs/>
                <w:sz w:val="27"/>
                <w:szCs w:val="27"/>
              </w:rPr>
              <w:t>5</w:t>
            </w:r>
            <w:r w:rsidR="002E51D8" w:rsidRPr="00F14770">
              <w:rPr>
                <w:rFonts w:ascii="Times New Roman" w:hAnsi="Times New Roman"/>
                <w:bCs/>
                <w:sz w:val="27"/>
                <w:szCs w:val="27"/>
              </w:rPr>
              <w:t xml:space="preserve"> г.</w:t>
            </w:r>
          </w:p>
        </w:tc>
      </w:tr>
    </w:tbl>
    <w:p w14:paraId="262E060D" w14:textId="77777777" w:rsidR="002C5D31" w:rsidRPr="00F14770" w:rsidRDefault="001749C1" w:rsidP="00E8749E">
      <w:pPr>
        <w:pStyle w:val="1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b/>
          <w:caps/>
          <w:sz w:val="28"/>
          <w:szCs w:val="28"/>
        </w:rPr>
        <w:t>ВРЕМЕННЫЙ РЕ</w:t>
      </w:r>
      <w:r w:rsidR="00873B64" w:rsidRPr="00F14770">
        <w:rPr>
          <w:rFonts w:ascii="Times New Roman" w:hAnsi="Times New Roman" w:cs="Times New Roman"/>
          <w:b/>
          <w:caps/>
          <w:sz w:val="28"/>
          <w:szCs w:val="28"/>
        </w:rPr>
        <w:t>ГЛАМЕНТ</w:t>
      </w:r>
      <w:bookmarkStart w:id="9" w:name="_Hlk111549634"/>
      <w:r w:rsidR="008D7C43" w:rsidRPr="00F14770">
        <w:rPr>
          <w:rFonts w:ascii="Times New Roman" w:hAnsi="Times New Roman" w:cs="Times New Roman"/>
          <w:b/>
          <w:caps/>
          <w:sz w:val="28"/>
          <w:szCs w:val="28"/>
        </w:rPr>
        <w:t xml:space="preserve"> ОБРАБОТКИ ИНЦИДЕНТОВ</w:t>
      </w:r>
      <w:r w:rsidR="00C43D92" w:rsidRPr="00F14770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984A55" w:rsidRPr="00F14770">
        <w:rPr>
          <w:rFonts w:ascii="Times New Roman" w:hAnsi="Times New Roman" w:cs="Times New Roman"/>
          <w:b/>
          <w:caps/>
          <w:sz w:val="28"/>
          <w:szCs w:val="28"/>
        </w:rPr>
        <w:t>АВТОМАТИЧЕСКИ ВЫЯВЛЯЕМЫ</w:t>
      </w:r>
      <w:r w:rsidR="00114C2B" w:rsidRPr="00F14770">
        <w:rPr>
          <w:rFonts w:ascii="Times New Roman" w:hAnsi="Times New Roman" w:cs="Times New Roman"/>
          <w:b/>
          <w:caps/>
          <w:sz w:val="28"/>
          <w:szCs w:val="28"/>
        </w:rPr>
        <w:t>Х</w:t>
      </w:r>
      <w:r w:rsidR="00984A55" w:rsidRPr="00F14770">
        <w:rPr>
          <w:rFonts w:ascii="Times New Roman" w:hAnsi="Times New Roman" w:cs="Times New Roman"/>
          <w:b/>
          <w:caps/>
          <w:sz w:val="28"/>
          <w:szCs w:val="28"/>
        </w:rPr>
        <w:t xml:space="preserve"> ПО ФАКТУ</w:t>
      </w:r>
      <w:r w:rsidR="00762F3B" w:rsidRPr="00F1477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3546F" w:rsidRPr="00F14770">
        <w:rPr>
          <w:rFonts w:ascii="Times New Roman" w:hAnsi="Times New Roman" w:cs="Times New Roman"/>
          <w:b/>
          <w:caps/>
          <w:sz w:val="28"/>
          <w:szCs w:val="28"/>
        </w:rPr>
        <w:t>НЕДОСТИЖЕНИ</w:t>
      </w:r>
      <w:r w:rsidR="00984A55" w:rsidRPr="00F14770">
        <w:rPr>
          <w:rFonts w:ascii="Times New Roman" w:hAnsi="Times New Roman" w:cs="Times New Roman"/>
          <w:b/>
          <w:caps/>
          <w:sz w:val="28"/>
          <w:szCs w:val="28"/>
        </w:rPr>
        <w:t>Я</w:t>
      </w:r>
      <w:r w:rsidR="0083546F" w:rsidRPr="00F1477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400C3" w:rsidRPr="00F14770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ПАРАМЕТРОВ</w:t>
      </w:r>
      <w:r w:rsidR="001F6B68" w:rsidRPr="00F1477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ЕДИНОГО ПЛАНА</w:t>
      </w:r>
      <w:r w:rsidR="00522616" w:rsidRPr="00F14770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</w:t>
      </w:r>
      <w:r w:rsidR="00522616" w:rsidRPr="00F1477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по достижению национальных целей развития Российской Федерации</w:t>
      </w:r>
      <w:r w:rsidR="00A25DAD" w:rsidRPr="00F1477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/>
        </w:rPr>
        <w:t xml:space="preserve"> </w:t>
      </w:r>
      <w:r w:rsidR="00A25DAD" w:rsidRPr="00F1477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/>
        </w:rPr>
        <w:br/>
      </w:r>
      <w:r w:rsidR="00A25DAD" w:rsidRPr="00F1477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на период до 2030 года и на перспективу до 2036 года</w:t>
      </w:r>
      <w:r w:rsidR="001F6B68" w:rsidRPr="00F14770">
        <w:rPr>
          <w:rFonts w:ascii="Times New Roman" w:hAnsi="Times New Roman" w:cs="Times New Roman"/>
          <w:b/>
          <w:bCs/>
          <w:caps/>
          <w:sz w:val="28"/>
          <w:szCs w:val="28"/>
        </w:rPr>
        <w:t>,</w:t>
      </w:r>
      <w:r w:rsidR="001F6B68" w:rsidRPr="00F14770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</w:t>
      </w:r>
      <w:r w:rsidR="001721F6" w:rsidRPr="00F14770">
        <w:rPr>
          <w:rFonts w:ascii="Times New Roman" w:hAnsi="Times New Roman" w:cs="Times New Roman"/>
          <w:b/>
          <w:caps/>
          <w:sz w:val="28"/>
          <w:szCs w:val="28"/>
        </w:rPr>
        <w:t xml:space="preserve">ПАРАМЕТРОВ </w:t>
      </w:r>
      <w:r w:rsidR="00762F3B" w:rsidRPr="00F14770">
        <w:rPr>
          <w:rFonts w:ascii="Times New Roman" w:hAnsi="Times New Roman" w:cs="Times New Roman"/>
          <w:b/>
          <w:caps/>
          <w:sz w:val="28"/>
          <w:szCs w:val="28"/>
        </w:rPr>
        <w:t xml:space="preserve">НАЦИОНАЛЬНЫХ </w:t>
      </w:r>
      <w:bookmarkEnd w:id="9"/>
      <w:r w:rsidR="00FC3A37" w:rsidRPr="00F14770">
        <w:rPr>
          <w:rFonts w:ascii="Times New Roman" w:hAnsi="Times New Roman" w:cs="Times New Roman"/>
          <w:b/>
          <w:caps/>
          <w:sz w:val="28"/>
          <w:szCs w:val="28"/>
        </w:rPr>
        <w:t>ПРОЕКТОВ</w:t>
      </w:r>
      <w:r w:rsidR="00EA7B20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, </w:t>
      </w:r>
      <w:r w:rsidR="00762F3B" w:rsidRPr="00F14770">
        <w:rPr>
          <w:rFonts w:ascii="Times New Roman" w:hAnsi="Times New Roman" w:cs="Times New Roman"/>
          <w:b/>
          <w:caps/>
          <w:sz w:val="28"/>
          <w:szCs w:val="28"/>
        </w:rPr>
        <w:t xml:space="preserve">ВХОДЯЩИХ </w:t>
      </w:r>
      <w:r w:rsidR="00A25DAD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br/>
      </w:r>
      <w:r w:rsidR="00762F3B" w:rsidRPr="00F14770">
        <w:rPr>
          <w:rFonts w:ascii="Times New Roman" w:hAnsi="Times New Roman" w:cs="Times New Roman"/>
          <w:b/>
          <w:caps/>
          <w:sz w:val="28"/>
          <w:szCs w:val="28"/>
        </w:rPr>
        <w:t>В ИХ СОСТАВ ФЕДЕРАЛЬНЫХ ПРОЕКТОВ</w:t>
      </w:r>
      <w:r w:rsidR="00C7157C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, </w:t>
      </w:r>
      <w:r w:rsidR="00805AAB" w:rsidRPr="00F14770">
        <w:rPr>
          <w:rFonts w:ascii="Times New Roman" w:hAnsi="Times New Roman" w:cs="Times New Roman"/>
          <w:b/>
          <w:caps/>
          <w:sz w:val="28"/>
          <w:szCs w:val="28"/>
        </w:rPr>
        <w:t>И РЕГИОНАЛЬНЫХ ПРО</w:t>
      </w:r>
      <w:r w:rsidR="0045367A" w:rsidRPr="00F14770">
        <w:rPr>
          <w:rFonts w:ascii="Times New Roman" w:hAnsi="Times New Roman" w:cs="Times New Roman"/>
          <w:b/>
          <w:caps/>
          <w:sz w:val="28"/>
          <w:szCs w:val="28"/>
        </w:rPr>
        <w:t>Е</w:t>
      </w:r>
      <w:r w:rsidR="00805AAB" w:rsidRPr="00F14770">
        <w:rPr>
          <w:rFonts w:ascii="Times New Roman" w:hAnsi="Times New Roman" w:cs="Times New Roman"/>
          <w:b/>
          <w:caps/>
          <w:sz w:val="28"/>
          <w:szCs w:val="28"/>
        </w:rPr>
        <w:t>КТОВ</w:t>
      </w:r>
      <w:r w:rsidR="000963B5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t>,</w:t>
      </w:r>
      <w:r w:rsidR="00406B48" w:rsidRPr="00F1477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D62A4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ОБЕСПЕЧИВАЮЩИХ ДОСТИЖЕНИЕ ПОКАЗАТЕЛЕЙ </w:t>
      </w:r>
      <w:r w:rsidR="00A25DAD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br/>
      </w:r>
      <w:r w:rsidR="008D62A4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t>И МЕРОПРИЯТИЙ (РЕЗУЛЬТАТОВ)</w:t>
      </w:r>
      <w:r w:rsidR="00406B48" w:rsidRPr="00F1477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74C70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СООТВЕТСТВУЮЩИХ </w:t>
      </w:r>
      <w:r w:rsidR="00406B48" w:rsidRPr="00F14770">
        <w:rPr>
          <w:rFonts w:ascii="Times New Roman" w:hAnsi="Times New Roman" w:cs="Times New Roman"/>
          <w:b/>
          <w:caps/>
          <w:sz w:val="28"/>
          <w:szCs w:val="28"/>
        </w:rPr>
        <w:t>ФЕДЕРАЛЬНЫХ ПРОЕКТОВ</w:t>
      </w:r>
      <w:r w:rsidR="00C74C70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t>,</w:t>
      </w:r>
      <w:r w:rsidR="00360266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C74C70"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ВХОДЯЩИХ В СОСТАВ </w:t>
      </w:r>
    </w:p>
    <w:p w14:paraId="4EAAEEDF" w14:textId="77777777" w:rsidR="00FE4F03" w:rsidRPr="00F14770" w:rsidRDefault="00C74C70" w:rsidP="00E8749E">
      <w:pPr>
        <w:pStyle w:val="1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b/>
          <w:caps/>
          <w:sz w:val="28"/>
          <w:szCs w:val="28"/>
          <w:lang w:val="ru-RU"/>
        </w:rPr>
        <w:t>НАЦИОНАЛЬНЫХ ПРОЕКТОВ</w:t>
      </w:r>
    </w:p>
    <w:p w14:paraId="0E9ACC2A" w14:textId="77777777" w:rsidR="00E9669F" w:rsidRPr="00F14770" w:rsidRDefault="008C70A8" w:rsidP="00596FF6">
      <w:pPr>
        <w:pStyle w:val="2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_1._Общие_положения"/>
      <w:bookmarkEnd w:id="10"/>
      <w:r w:rsidRPr="00F147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="009A067B" w:rsidRPr="00F14770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14:paraId="639710FE" w14:textId="33EB5FA3" w:rsidR="009A067B" w:rsidRPr="00F14770" w:rsidRDefault="008C70A8" w:rsidP="008834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t>1.1.</w:t>
      </w:r>
      <w:r w:rsidR="000820AA" w:rsidRPr="00F14770">
        <w:rPr>
          <w:rFonts w:ascii="Times New Roman" w:hAnsi="Times New Roman" w:cs="Times New Roman"/>
          <w:sz w:val="28"/>
          <w:szCs w:val="28"/>
        </w:rPr>
        <w:t> </w:t>
      </w:r>
      <w:r w:rsidR="009A067B" w:rsidRPr="00F14770">
        <w:rPr>
          <w:rFonts w:ascii="Times New Roman" w:hAnsi="Times New Roman" w:cs="Times New Roman"/>
          <w:sz w:val="28"/>
          <w:szCs w:val="28"/>
        </w:rPr>
        <w:t>Настоящий Временный регламент</w:t>
      </w:r>
      <w:r w:rsidR="008D7C43" w:rsidRPr="00F14770">
        <w:rPr>
          <w:rFonts w:ascii="Times New Roman" w:hAnsi="Times New Roman" w:cs="Times New Roman"/>
          <w:sz w:val="28"/>
          <w:szCs w:val="28"/>
        </w:rPr>
        <w:t xml:space="preserve"> обработки инцидентов</w:t>
      </w:r>
      <w:r w:rsidR="00FC3A37" w:rsidRPr="00F14770">
        <w:rPr>
          <w:rFonts w:ascii="Times New Roman" w:hAnsi="Times New Roman" w:cs="Times New Roman"/>
          <w:sz w:val="28"/>
          <w:szCs w:val="28"/>
        </w:rPr>
        <w:t xml:space="preserve">, </w:t>
      </w:r>
      <w:r w:rsidR="00EB593A" w:rsidRPr="00F14770">
        <w:rPr>
          <w:rFonts w:ascii="Times New Roman" w:hAnsi="Times New Roman" w:cs="Times New Roman"/>
          <w:sz w:val="28"/>
          <w:szCs w:val="28"/>
        </w:rPr>
        <w:t>автоматически выявляемы</w:t>
      </w:r>
      <w:r w:rsidR="00114C2B" w:rsidRPr="00F14770">
        <w:rPr>
          <w:rFonts w:ascii="Times New Roman" w:hAnsi="Times New Roman" w:cs="Times New Roman"/>
          <w:sz w:val="28"/>
          <w:szCs w:val="28"/>
        </w:rPr>
        <w:t>х</w:t>
      </w:r>
      <w:r w:rsidR="00FC3A37" w:rsidRPr="00F14770">
        <w:rPr>
          <w:rFonts w:ascii="Times New Roman" w:hAnsi="Times New Roman" w:cs="Times New Roman"/>
          <w:sz w:val="28"/>
          <w:szCs w:val="28"/>
        </w:rPr>
        <w:t xml:space="preserve"> по факту недостижения </w:t>
      </w:r>
      <w:r w:rsidR="00B962E3" w:rsidRPr="00F14770">
        <w:rPr>
          <w:rFonts w:ascii="Times New Roman" w:hAnsi="Times New Roman" w:cs="Times New Roman"/>
          <w:sz w:val="28"/>
          <w:szCs w:val="28"/>
          <w:lang w:val="ru-RU"/>
        </w:rPr>
        <w:t>параметров</w:t>
      </w:r>
      <w:r w:rsidR="00B962E3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450B27" w:rsidRPr="00F14770">
        <w:rPr>
          <w:rFonts w:ascii="Times New Roman" w:hAnsi="Times New Roman" w:cs="Times New Roman"/>
          <w:sz w:val="28"/>
          <w:szCs w:val="28"/>
        </w:rPr>
        <w:t>Единого плана</w:t>
      </w:r>
      <w:r w:rsidR="00E908C1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8C1" w:rsidRPr="00F14770">
        <w:rPr>
          <w:rFonts w:ascii="Times New Roman" w:eastAsia="Times New Roman" w:hAnsi="Times New Roman" w:cs="Times New Roman"/>
          <w:sz w:val="28"/>
          <w:szCs w:val="28"/>
        </w:rPr>
        <w:t>по достижению национальных целей развития Российской Федерации</w:t>
      </w:r>
      <w:r w:rsidR="00A25DA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25DAD" w:rsidRPr="00F14770">
        <w:rPr>
          <w:rFonts w:ascii="Times New Roman" w:eastAsia="Times New Roman" w:hAnsi="Times New Roman" w:cs="Times New Roman"/>
          <w:sz w:val="28"/>
          <w:szCs w:val="28"/>
        </w:rPr>
        <w:t xml:space="preserve">на период до 2030 года </w:t>
      </w:r>
      <w:r w:rsidR="00425BF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A25DAD" w:rsidRPr="00F14770">
        <w:rPr>
          <w:rFonts w:ascii="Times New Roman" w:eastAsia="Times New Roman" w:hAnsi="Times New Roman" w:cs="Times New Roman"/>
          <w:sz w:val="28"/>
          <w:szCs w:val="28"/>
        </w:rPr>
        <w:t>и на</w:t>
      </w:r>
      <w:r w:rsidR="0014282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A25DAD" w:rsidRPr="00F14770">
        <w:rPr>
          <w:rFonts w:ascii="Times New Roman" w:eastAsia="Times New Roman" w:hAnsi="Times New Roman" w:cs="Times New Roman"/>
          <w:sz w:val="28"/>
          <w:szCs w:val="28"/>
        </w:rPr>
        <w:t>перспективу до 2036 года</w:t>
      </w:r>
      <w:r w:rsidR="000C7C3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="000C7C3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Единый план)</w:t>
      </w:r>
      <w:r w:rsidR="00B962E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B962E3" w:rsidRPr="00F14770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015C21" w:rsidRPr="00F14770">
        <w:rPr>
          <w:rFonts w:ascii="Times New Roman" w:hAnsi="Times New Roman" w:cs="Times New Roman"/>
          <w:sz w:val="28"/>
          <w:szCs w:val="28"/>
          <w:lang w:val="ru-RU"/>
        </w:rPr>
        <w:t>параметрами</w:t>
      </w:r>
      <w:r w:rsidR="00B962E3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62E3" w:rsidRPr="00F14770">
        <w:rPr>
          <w:rFonts w:ascii="Times New Roman" w:hAnsi="Times New Roman" w:cs="Times New Roman"/>
          <w:sz w:val="28"/>
          <w:szCs w:val="28"/>
        </w:rPr>
        <w:t>национальных проектов, государственных программ Российской Федерации</w:t>
      </w:r>
      <w:r w:rsidR="00834AF2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5BF8" w:rsidRPr="00F14770">
        <w:rPr>
          <w:rFonts w:ascii="Times New Roman" w:hAnsi="Times New Roman" w:cs="Times New Roman"/>
          <w:sz w:val="28"/>
          <w:szCs w:val="28"/>
          <w:lang w:val="ru-RU"/>
        </w:rPr>
        <w:br/>
      </w:r>
      <w:r w:rsidR="00B962E3" w:rsidRPr="00F14770">
        <w:rPr>
          <w:rFonts w:ascii="Times New Roman" w:hAnsi="Times New Roman" w:cs="Times New Roman"/>
          <w:sz w:val="28"/>
          <w:szCs w:val="28"/>
        </w:rPr>
        <w:t>и их</w:t>
      </w:r>
      <w:r w:rsidR="00CC5235" w:rsidRPr="00F1477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962E3" w:rsidRPr="00F14770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="000C7C30" w:rsidRPr="00F14770">
        <w:rPr>
          <w:rFonts w:ascii="Times New Roman" w:hAnsi="Times New Roman" w:cs="Times New Roman"/>
          <w:sz w:val="28"/>
          <w:szCs w:val="28"/>
          <w:lang w:val="ru-RU"/>
        </w:rPr>
        <w:t>, параметрами государственных программ субъектов Российской Федерации и их структурных элементов</w:t>
      </w:r>
      <w:r w:rsidR="001807D6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(далее </w:t>
      </w:r>
      <w:r w:rsidR="007810E5" w:rsidRPr="00F1477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807D6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параметры Единого плана)</w:t>
      </w:r>
      <w:r w:rsidR="00791C6E" w:rsidRPr="00F1477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50B27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A42" w:rsidRPr="00F14770">
        <w:rPr>
          <w:rFonts w:ascii="Times New Roman" w:hAnsi="Times New Roman" w:cs="Times New Roman"/>
          <w:sz w:val="28"/>
          <w:szCs w:val="28"/>
        </w:rPr>
        <w:t xml:space="preserve">параметров </w:t>
      </w:r>
      <w:r w:rsidR="009A067B" w:rsidRPr="00F14770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r w:rsidR="00FC3A37" w:rsidRPr="00F14770">
        <w:rPr>
          <w:rFonts w:ascii="Times New Roman" w:hAnsi="Times New Roman" w:cs="Times New Roman"/>
          <w:sz w:val="28"/>
          <w:szCs w:val="28"/>
        </w:rPr>
        <w:t>проектов</w:t>
      </w:r>
      <w:r w:rsidR="00FC23A9" w:rsidRPr="00F14770">
        <w:rPr>
          <w:rFonts w:ascii="Times New Roman" w:hAnsi="Times New Roman" w:cs="Times New Roman"/>
          <w:sz w:val="28"/>
          <w:szCs w:val="28"/>
        </w:rPr>
        <w:t xml:space="preserve">, </w:t>
      </w:r>
      <w:r w:rsidR="009A067B" w:rsidRPr="00F14770">
        <w:rPr>
          <w:rFonts w:ascii="Times New Roman" w:hAnsi="Times New Roman" w:cs="Times New Roman"/>
          <w:sz w:val="28"/>
          <w:szCs w:val="28"/>
        </w:rPr>
        <w:t>входящих в их состав федеральных проектов</w:t>
      </w:r>
      <w:r w:rsidR="003879D6" w:rsidRPr="00F1477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A067B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FC23A9" w:rsidRPr="00F14770">
        <w:rPr>
          <w:rFonts w:ascii="Times New Roman" w:hAnsi="Times New Roman" w:cs="Times New Roman"/>
          <w:sz w:val="28"/>
          <w:szCs w:val="28"/>
        </w:rPr>
        <w:t>и региональных проектов</w:t>
      </w:r>
      <w:r w:rsidR="00DC4AA7" w:rsidRPr="00F14770">
        <w:rPr>
          <w:rFonts w:ascii="Times New Roman" w:hAnsi="Times New Roman" w:cs="Times New Roman"/>
          <w:sz w:val="28"/>
          <w:szCs w:val="28"/>
        </w:rPr>
        <w:t xml:space="preserve">, </w:t>
      </w:r>
      <w:r w:rsidR="008D62A4" w:rsidRPr="00F14770">
        <w:rPr>
          <w:rFonts w:ascii="Times New Roman" w:hAnsi="Times New Roman" w:cs="Times New Roman"/>
          <w:sz w:val="28"/>
          <w:szCs w:val="28"/>
        </w:rPr>
        <w:t xml:space="preserve">обеспечивающих достижение показателей </w:t>
      </w:r>
      <w:r w:rsidR="00425BF8" w:rsidRPr="00F14770">
        <w:rPr>
          <w:rFonts w:ascii="Times New Roman" w:hAnsi="Times New Roman" w:cs="Times New Roman"/>
          <w:sz w:val="28"/>
          <w:szCs w:val="28"/>
          <w:lang w:val="ru-RU"/>
        </w:rPr>
        <w:br/>
      </w:r>
      <w:r w:rsidR="008D62A4" w:rsidRPr="00F14770">
        <w:rPr>
          <w:rFonts w:ascii="Times New Roman" w:hAnsi="Times New Roman" w:cs="Times New Roman"/>
          <w:sz w:val="28"/>
          <w:szCs w:val="28"/>
        </w:rPr>
        <w:t xml:space="preserve">и мероприятий (результатов) </w:t>
      </w:r>
      <w:r w:rsidR="00C74C70" w:rsidRPr="00F14770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DC4AA7" w:rsidRPr="00F14770">
        <w:rPr>
          <w:rFonts w:ascii="Times New Roman" w:hAnsi="Times New Roman" w:cs="Times New Roman"/>
          <w:sz w:val="28"/>
          <w:szCs w:val="28"/>
        </w:rPr>
        <w:t>федеральных проектов</w:t>
      </w:r>
      <w:r w:rsidR="00C74C70" w:rsidRPr="00F14770">
        <w:rPr>
          <w:rFonts w:ascii="Times New Roman" w:hAnsi="Times New Roman" w:cs="Times New Roman"/>
          <w:sz w:val="28"/>
          <w:szCs w:val="28"/>
        </w:rPr>
        <w:t>, входящих в</w:t>
      </w:r>
      <w:r w:rsidR="003665D8" w:rsidRPr="00F1477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74C70" w:rsidRPr="00F14770">
        <w:rPr>
          <w:rFonts w:ascii="Times New Roman" w:hAnsi="Times New Roman" w:cs="Times New Roman"/>
          <w:sz w:val="28"/>
          <w:szCs w:val="28"/>
        </w:rPr>
        <w:t>состав национальных проектов</w:t>
      </w:r>
      <w:r w:rsidR="00566E1B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9A067B" w:rsidRPr="00F1477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="00F50DF1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7C3A42" w:rsidRPr="00F14770">
        <w:rPr>
          <w:rFonts w:ascii="Times New Roman" w:hAnsi="Times New Roman" w:cs="Times New Roman"/>
          <w:sz w:val="28"/>
          <w:szCs w:val="28"/>
        </w:rPr>
        <w:t>Регламент</w:t>
      </w:r>
      <w:r w:rsidR="009A067B" w:rsidRPr="00F14770">
        <w:rPr>
          <w:rFonts w:ascii="Times New Roman" w:hAnsi="Times New Roman" w:cs="Times New Roman"/>
          <w:sz w:val="28"/>
          <w:szCs w:val="28"/>
        </w:rPr>
        <w:t>), содержит общее описание целей, задач и процесса</w:t>
      </w:r>
      <w:r w:rsidR="00CB178E" w:rsidRPr="00F14770">
        <w:rPr>
          <w:rFonts w:ascii="Times New Roman" w:hAnsi="Times New Roman" w:cs="Times New Roman"/>
          <w:sz w:val="28"/>
          <w:szCs w:val="28"/>
        </w:rPr>
        <w:t xml:space="preserve"> обработки </w:t>
      </w:r>
      <w:r w:rsidR="00114C2B" w:rsidRPr="00F1477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CB178E" w:rsidRPr="00F14770">
        <w:rPr>
          <w:rFonts w:ascii="Times New Roman" w:hAnsi="Times New Roman" w:cs="Times New Roman"/>
          <w:sz w:val="28"/>
          <w:szCs w:val="28"/>
        </w:rPr>
        <w:t>инцидентов</w:t>
      </w:r>
      <w:r w:rsidR="009A067B" w:rsidRPr="00F14770">
        <w:rPr>
          <w:rFonts w:ascii="Times New Roman" w:hAnsi="Times New Roman" w:cs="Times New Roman"/>
          <w:sz w:val="28"/>
          <w:szCs w:val="28"/>
        </w:rPr>
        <w:t>, устанавливает порядок работы и информационного взаимодействия участников процесса</w:t>
      </w:r>
      <w:r w:rsidR="00114C2B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B95D9D" w:rsidRPr="00F14770">
        <w:rPr>
          <w:rFonts w:ascii="Times New Roman" w:hAnsi="Times New Roman" w:cs="Times New Roman"/>
          <w:sz w:val="28"/>
          <w:szCs w:val="28"/>
        </w:rPr>
        <w:t>управления</w:t>
      </w:r>
      <w:r w:rsidR="00114C2B" w:rsidRPr="00F14770">
        <w:rPr>
          <w:rFonts w:ascii="Times New Roman" w:hAnsi="Times New Roman" w:cs="Times New Roman"/>
          <w:sz w:val="28"/>
          <w:szCs w:val="28"/>
        </w:rPr>
        <w:t xml:space="preserve"> инцидент</w:t>
      </w:r>
      <w:r w:rsidR="00B95D9D" w:rsidRPr="00F14770">
        <w:rPr>
          <w:rFonts w:ascii="Times New Roman" w:hAnsi="Times New Roman" w:cs="Times New Roman"/>
          <w:sz w:val="28"/>
          <w:szCs w:val="28"/>
        </w:rPr>
        <w:t>ами</w:t>
      </w:r>
      <w:r w:rsidR="009A067B" w:rsidRPr="00F14770">
        <w:rPr>
          <w:rFonts w:ascii="Times New Roman" w:hAnsi="Times New Roman" w:cs="Times New Roman"/>
          <w:sz w:val="28"/>
          <w:szCs w:val="28"/>
        </w:rPr>
        <w:t>.</w:t>
      </w:r>
    </w:p>
    <w:p w14:paraId="3573C0C8" w14:textId="67C0B85E" w:rsidR="00ED1566" w:rsidRPr="00F14770" w:rsidRDefault="00BB649E" w:rsidP="00883497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t xml:space="preserve">1.2. </w:t>
      </w:r>
      <w:r w:rsidR="00BC25B0" w:rsidRPr="00F14770">
        <w:rPr>
          <w:rFonts w:ascii="Times New Roman" w:hAnsi="Times New Roman" w:cs="Times New Roman"/>
          <w:sz w:val="28"/>
          <w:szCs w:val="28"/>
        </w:rPr>
        <w:t xml:space="preserve">Отдельные положения </w:t>
      </w:r>
      <w:r w:rsidRPr="00F14770">
        <w:rPr>
          <w:rFonts w:ascii="Times New Roman" w:hAnsi="Times New Roman" w:cs="Times New Roman"/>
          <w:sz w:val="28"/>
          <w:szCs w:val="28"/>
        </w:rPr>
        <w:t>Регламент</w:t>
      </w:r>
      <w:r w:rsidR="00BC25B0" w:rsidRPr="00F14770">
        <w:rPr>
          <w:rFonts w:ascii="Times New Roman" w:hAnsi="Times New Roman" w:cs="Times New Roman"/>
          <w:sz w:val="28"/>
          <w:szCs w:val="28"/>
        </w:rPr>
        <w:t>а</w:t>
      </w:r>
      <w:r w:rsidRPr="00F14770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BC25B0" w:rsidRPr="00F14770">
        <w:rPr>
          <w:rFonts w:ascii="Times New Roman" w:hAnsi="Times New Roman" w:cs="Times New Roman"/>
          <w:sz w:val="28"/>
          <w:szCs w:val="28"/>
        </w:rPr>
        <w:t>ю</w:t>
      </w:r>
      <w:r w:rsidRPr="00F14770">
        <w:rPr>
          <w:rFonts w:ascii="Times New Roman" w:hAnsi="Times New Roman" w:cs="Times New Roman"/>
          <w:sz w:val="28"/>
          <w:szCs w:val="28"/>
        </w:rPr>
        <w:t>т в силу после ввода в</w:t>
      </w:r>
      <w:r w:rsidR="00484722" w:rsidRPr="00F14770">
        <w:rPr>
          <w:rFonts w:ascii="Times New Roman" w:hAnsi="Times New Roman" w:cs="Times New Roman"/>
          <w:sz w:val="28"/>
          <w:szCs w:val="28"/>
        </w:rPr>
        <w:t> </w:t>
      </w:r>
      <w:r w:rsidRPr="00F14770">
        <w:rPr>
          <w:rFonts w:ascii="Times New Roman" w:hAnsi="Times New Roman" w:cs="Times New Roman"/>
          <w:sz w:val="28"/>
          <w:szCs w:val="28"/>
        </w:rPr>
        <w:t xml:space="preserve">эксплуатацию компонентов и модулей 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государственной автоматизированной информационной системы "Управление"</w:t>
      </w:r>
      <w:r w:rsidR="00266BC2" w:rsidRPr="00F14770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7810E5" w:rsidRPr="00F147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266BC2" w:rsidRPr="00F14770"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r w:rsidR="00075289" w:rsidRPr="00F147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266BC2" w:rsidRPr="00F147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75289" w:rsidRPr="00F147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266BC2" w:rsidRPr="00F1477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BF8" w:rsidRPr="00F14770">
        <w:rPr>
          <w:rFonts w:ascii="Times New Roman" w:eastAsia="Times New Roman" w:hAnsi="Times New Roman" w:cs="Times New Roman"/>
          <w:sz w:val="28"/>
          <w:szCs w:val="28"/>
        </w:rPr>
        <w:br/>
      </w:r>
      <w:r w:rsidRPr="00F147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которых осуществляется реализация </w:t>
      </w:r>
      <w:r w:rsidR="00BC25B0" w:rsidRPr="00F14770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положений настоящего Регламента</w:t>
      </w:r>
      <w:r w:rsidRPr="00F14770">
        <w:rPr>
          <w:rFonts w:ascii="Times New Roman" w:hAnsi="Times New Roman" w:cs="Times New Roman"/>
          <w:sz w:val="28"/>
          <w:szCs w:val="28"/>
        </w:rPr>
        <w:t>.</w:t>
      </w:r>
    </w:p>
    <w:p w14:paraId="24779E0C" w14:textId="77777777" w:rsidR="00425BF8" w:rsidRPr="00F14770" w:rsidRDefault="0061520B" w:rsidP="00883497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t>До ввода в эксплуатацию соответствующих компонентов и модулей системы "Управление" выявление автоинцидентов осуществляется средствами Системы взаимодействия проектных офисов в порядке, определенном Временным регламентом обработки инцидентов, автоматически выявляемых по факту несвое</w:t>
      </w:r>
      <w:r w:rsidR="004130F8" w:rsidRPr="00F14770">
        <w:rPr>
          <w:rFonts w:ascii="Times New Roman" w:hAnsi="Times New Roman" w:cs="Times New Roman"/>
          <w:sz w:val="28"/>
          <w:szCs w:val="28"/>
        </w:rPr>
        <w:t>вре</w:t>
      </w:r>
      <w:r w:rsidRPr="00F14770">
        <w:rPr>
          <w:rFonts w:ascii="Times New Roman" w:hAnsi="Times New Roman" w:cs="Times New Roman"/>
          <w:sz w:val="28"/>
          <w:szCs w:val="28"/>
        </w:rPr>
        <w:t>менного достижения или недостижения параметров национальных проектов (программ), входящих в их состав федеральных проектов и региональных проектов, обеспечивающих достижение показателей и мероприятий (результатов) соответствующих федеральных проектов, входящих в состав национальных проектов, утвержденн</w:t>
      </w:r>
      <w:r w:rsidR="003A22CA" w:rsidRPr="00F14770">
        <w:rPr>
          <w:rFonts w:ascii="Times New Roman" w:hAnsi="Times New Roman" w:cs="Times New Roman"/>
          <w:sz w:val="28"/>
          <w:szCs w:val="28"/>
        </w:rPr>
        <w:t>ы</w:t>
      </w:r>
      <w:r w:rsidRPr="00F14770">
        <w:rPr>
          <w:rFonts w:ascii="Times New Roman" w:hAnsi="Times New Roman" w:cs="Times New Roman"/>
          <w:sz w:val="28"/>
          <w:szCs w:val="28"/>
        </w:rPr>
        <w:t>м  директор</w:t>
      </w:r>
      <w:r w:rsidR="00B96CA9" w:rsidRPr="00F14770">
        <w:rPr>
          <w:rFonts w:ascii="Times New Roman" w:hAnsi="Times New Roman" w:cs="Times New Roman"/>
          <w:sz w:val="28"/>
          <w:szCs w:val="28"/>
        </w:rPr>
        <w:t>ом</w:t>
      </w:r>
      <w:r w:rsidRPr="00F14770">
        <w:rPr>
          <w:rFonts w:ascii="Times New Roman" w:hAnsi="Times New Roman" w:cs="Times New Roman"/>
          <w:sz w:val="28"/>
          <w:szCs w:val="28"/>
        </w:rPr>
        <w:t xml:space="preserve"> Департ</w:t>
      </w:r>
      <w:r w:rsidR="00572682" w:rsidRPr="00F14770">
        <w:rPr>
          <w:rFonts w:ascii="Times New Roman" w:hAnsi="Times New Roman" w:cs="Times New Roman"/>
          <w:sz w:val="28"/>
          <w:szCs w:val="28"/>
        </w:rPr>
        <w:t>а</w:t>
      </w:r>
      <w:r w:rsidRPr="00F14770">
        <w:rPr>
          <w:rFonts w:ascii="Times New Roman" w:hAnsi="Times New Roman" w:cs="Times New Roman"/>
          <w:sz w:val="28"/>
          <w:szCs w:val="28"/>
        </w:rPr>
        <w:t>мента проектной деяте</w:t>
      </w:r>
      <w:r w:rsidR="00572682" w:rsidRPr="00F14770">
        <w:rPr>
          <w:rFonts w:ascii="Times New Roman" w:hAnsi="Times New Roman" w:cs="Times New Roman"/>
          <w:sz w:val="28"/>
          <w:szCs w:val="28"/>
        </w:rPr>
        <w:t>л</w:t>
      </w:r>
      <w:r w:rsidRPr="00F14770">
        <w:rPr>
          <w:rFonts w:ascii="Times New Roman" w:hAnsi="Times New Roman" w:cs="Times New Roman"/>
          <w:sz w:val="28"/>
          <w:szCs w:val="28"/>
        </w:rPr>
        <w:t>ьности Правительства Российской Федерации от 25 декабря 2024 г.</w:t>
      </w:r>
    </w:p>
    <w:p w14:paraId="34B790B3" w14:textId="134CD5E0" w:rsidR="00A019E2" w:rsidRPr="00F14770" w:rsidRDefault="008C70A8" w:rsidP="00883497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t>1.</w:t>
      </w:r>
      <w:r w:rsidR="00262E71" w:rsidRPr="00F14770">
        <w:rPr>
          <w:rFonts w:ascii="Times New Roman" w:hAnsi="Times New Roman" w:cs="Times New Roman"/>
          <w:sz w:val="28"/>
          <w:szCs w:val="28"/>
        </w:rPr>
        <w:t>3</w:t>
      </w:r>
      <w:r w:rsidRPr="00F14770">
        <w:rPr>
          <w:rFonts w:ascii="Times New Roman" w:hAnsi="Times New Roman" w:cs="Times New Roman"/>
          <w:sz w:val="28"/>
          <w:szCs w:val="28"/>
        </w:rPr>
        <w:t>.</w:t>
      </w:r>
      <w:r w:rsidR="000820AA" w:rsidRPr="00F14770">
        <w:rPr>
          <w:rFonts w:ascii="Times New Roman" w:hAnsi="Times New Roman" w:cs="Times New Roman"/>
          <w:sz w:val="28"/>
          <w:szCs w:val="28"/>
        </w:rPr>
        <w:t> </w:t>
      </w:r>
      <w:r w:rsidR="00BE170F" w:rsidRPr="00F14770">
        <w:rPr>
          <w:rFonts w:ascii="Times New Roman" w:hAnsi="Times New Roman" w:cs="Times New Roman"/>
          <w:sz w:val="28"/>
          <w:szCs w:val="28"/>
        </w:rPr>
        <w:t>В Регламенте используются термины</w:t>
      </w:r>
      <w:r w:rsidR="00250AFE" w:rsidRPr="00F14770">
        <w:rPr>
          <w:rFonts w:ascii="Times New Roman" w:hAnsi="Times New Roman" w:cs="Times New Roman"/>
          <w:sz w:val="28"/>
          <w:szCs w:val="28"/>
        </w:rPr>
        <w:t xml:space="preserve"> и сокращения</w:t>
      </w:r>
      <w:r w:rsidR="00BE170F" w:rsidRPr="00F14770">
        <w:rPr>
          <w:rFonts w:ascii="Times New Roman" w:hAnsi="Times New Roman" w:cs="Times New Roman"/>
          <w:sz w:val="28"/>
          <w:szCs w:val="28"/>
        </w:rPr>
        <w:t xml:space="preserve">, определенные </w:t>
      </w:r>
      <w:r w:rsidR="000C335B" w:rsidRPr="00F14770">
        <w:rPr>
          <w:rFonts w:ascii="Times New Roman" w:hAnsi="Times New Roman" w:cs="Times New Roman"/>
          <w:sz w:val="28"/>
          <w:szCs w:val="28"/>
        </w:rPr>
        <w:t xml:space="preserve">Положением об организации проектной деятельности в Правительстве Российской Федерации, утвержденным </w:t>
      </w:r>
      <w:r w:rsidR="000A7D42" w:rsidRPr="00F14770">
        <w:rPr>
          <w:rFonts w:ascii="Times New Roman" w:hAnsi="Times New Roman" w:cs="Times New Roman"/>
          <w:sz w:val="28"/>
          <w:szCs w:val="28"/>
        </w:rPr>
        <w:t>п</w:t>
      </w:r>
      <w:r w:rsidR="00C74C70" w:rsidRPr="00F14770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</w:t>
      </w:r>
      <w:r w:rsidR="00C74C70" w:rsidRPr="00F14770" w:rsidDel="00DC4AA7">
        <w:rPr>
          <w:rFonts w:ascii="Times New Roman" w:hAnsi="Times New Roman" w:cs="Times New Roman"/>
          <w:sz w:val="28"/>
          <w:szCs w:val="28"/>
        </w:rPr>
        <w:t xml:space="preserve"> </w:t>
      </w:r>
      <w:r w:rsidR="00C74C70" w:rsidRPr="00F14770">
        <w:rPr>
          <w:rFonts w:ascii="Times New Roman" w:hAnsi="Times New Roman" w:cs="Times New Roman"/>
          <w:sz w:val="28"/>
          <w:szCs w:val="28"/>
        </w:rPr>
        <w:t xml:space="preserve">"Об организации проектной деятельности в Правительстве Российской Федерации" от </w:t>
      </w:r>
      <w:r w:rsidR="00F50DF1" w:rsidRPr="00F14770">
        <w:rPr>
          <w:rFonts w:ascii="Times New Roman" w:hAnsi="Times New Roman" w:cs="Times New Roman"/>
          <w:sz w:val="28"/>
          <w:szCs w:val="28"/>
        </w:rPr>
        <w:t>31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F50DF1" w:rsidRPr="00F14770">
        <w:rPr>
          <w:rFonts w:ascii="Times New Roman" w:hAnsi="Times New Roman" w:cs="Times New Roman"/>
          <w:sz w:val="28"/>
          <w:szCs w:val="28"/>
        </w:rPr>
        <w:t>октября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C74C70" w:rsidRPr="00F14770">
        <w:rPr>
          <w:rFonts w:ascii="Times New Roman" w:hAnsi="Times New Roman" w:cs="Times New Roman"/>
          <w:sz w:val="28"/>
          <w:szCs w:val="28"/>
        </w:rPr>
        <w:t>2018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C74C70" w:rsidRPr="00F14770">
        <w:rPr>
          <w:rFonts w:ascii="Times New Roman" w:hAnsi="Times New Roman" w:cs="Times New Roman"/>
          <w:sz w:val="28"/>
          <w:szCs w:val="28"/>
        </w:rPr>
        <w:t>г. №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C74C70" w:rsidRPr="00F14770">
        <w:rPr>
          <w:rFonts w:ascii="Times New Roman" w:hAnsi="Times New Roman" w:cs="Times New Roman"/>
          <w:sz w:val="28"/>
          <w:szCs w:val="28"/>
        </w:rPr>
        <w:t>1288</w:t>
      </w:r>
      <w:r w:rsidR="007275DE" w:rsidRPr="00F1477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="00F50DF1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7D19FC" w:rsidRPr="00F14770">
        <w:rPr>
          <w:rFonts w:ascii="Times New Roman" w:hAnsi="Times New Roman" w:cs="Times New Roman"/>
          <w:sz w:val="28"/>
          <w:szCs w:val="28"/>
        </w:rPr>
        <w:t>П</w:t>
      </w:r>
      <w:r w:rsidR="007275DE" w:rsidRPr="00F14770">
        <w:rPr>
          <w:rFonts w:ascii="Times New Roman" w:hAnsi="Times New Roman" w:cs="Times New Roman"/>
          <w:sz w:val="28"/>
          <w:szCs w:val="28"/>
        </w:rPr>
        <w:t>оложение об организации проектной деятельности)</w:t>
      </w:r>
      <w:r w:rsidR="00C74C70" w:rsidRPr="00F14770">
        <w:rPr>
          <w:rFonts w:ascii="Times New Roman" w:hAnsi="Times New Roman" w:cs="Times New Roman"/>
          <w:sz w:val="28"/>
          <w:szCs w:val="28"/>
        </w:rPr>
        <w:t>,</w:t>
      </w:r>
      <w:r w:rsidR="00262409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CE2416" w:rsidRPr="00F14770">
        <w:rPr>
          <w:rFonts w:ascii="Times New Roman" w:hAnsi="Times New Roman" w:cs="Times New Roman"/>
          <w:sz w:val="28"/>
          <w:szCs w:val="28"/>
        </w:rPr>
        <w:t>Положение</w:t>
      </w:r>
      <w:r w:rsidR="00C90E18" w:rsidRPr="00F14770">
        <w:rPr>
          <w:rFonts w:ascii="Times New Roman" w:hAnsi="Times New Roman" w:cs="Times New Roman"/>
          <w:sz w:val="28"/>
          <w:szCs w:val="28"/>
        </w:rPr>
        <w:t>м о системе управления государственными программами Российской Федерации</w:t>
      </w:r>
      <w:r w:rsidR="009E70E3" w:rsidRPr="00F14770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0A7D42" w:rsidRPr="00F14770">
        <w:rPr>
          <w:rFonts w:ascii="Times New Roman" w:hAnsi="Times New Roman" w:cs="Times New Roman"/>
          <w:sz w:val="28"/>
          <w:szCs w:val="28"/>
        </w:rPr>
        <w:t>п</w:t>
      </w:r>
      <w:r w:rsidR="009E70E3" w:rsidRPr="00F1477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262409" w:rsidRPr="00F1477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</w:t>
      </w:r>
      <w:r w:rsidR="00A74902" w:rsidRPr="00F14770">
        <w:rPr>
          <w:rFonts w:ascii="Times New Roman" w:hAnsi="Times New Roman" w:cs="Times New Roman"/>
          <w:sz w:val="28"/>
          <w:szCs w:val="28"/>
        </w:rPr>
        <w:t>26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A74902" w:rsidRPr="00F14770">
        <w:rPr>
          <w:rFonts w:ascii="Times New Roman" w:hAnsi="Times New Roman" w:cs="Times New Roman"/>
          <w:sz w:val="28"/>
          <w:szCs w:val="28"/>
        </w:rPr>
        <w:t>мая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A74902" w:rsidRPr="00F14770">
        <w:rPr>
          <w:rFonts w:ascii="Times New Roman" w:hAnsi="Times New Roman" w:cs="Times New Roman"/>
          <w:sz w:val="28"/>
          <w:szCs w:val="28"/>
        </w:rPr>
        <w:t>2021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262409" w:rsidRPr="00F14770">
        <w:rPr>
          <w:rFonts w:ascii="Times New Roman" w:hAnsi="Times New Roman" w:cs="Times New Roman"/>
          <w:sz w:val="28"/>
          <w:szCs w:val="28"/>
        </w:rPr>
        <w:t xml:space="preserve">г. </w:t>
      </w:r>
      <w:r w:rsidR="00A74902" w:rsidRPr="00F14770">
        <w:rPr>
          <w:rFonts w:ascii="Times New Roman" w:hAnsi="Times New Roman" w:cs="Times New Roman"/>
          <w:sz w:val="28"/>
          <w:szCs w:val="28"/>
        </w:rPr>
        <w:t>№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262409" w:rsidRPr="00F14770">
        <w:rPr>
          <w:rFonts w:ascii="Times New Roman" w:hAnsi="Times New Roman" w:cs="Times New Roman"/>
          <w:sz w:val="28"/>
          <w:szCs w:val="28"/>
        </w:rPr>
        <w:t>786 "О системе управления государственными программами Российской Федерации"</w:t>
      </w:r>
      <w:r w:rsidR="00140E56" w:rsidRPr="00F14770">
        <w:rPr>
          <w:rFonts w:ascii="Times New Roman" w:hAnsi="Times New Roman" w:cs="Times New Roman"/>
          <w:sz w:val="28"/>
          <w:szCs w:val="28"/>
        </w:rPr>
        <w:t xml:space="preserve">, </w:t>
      </w:r>
      <w:r w:rsidR="00E06BE7" w:rsidRPr="00F14770">
        <w:rPr>
          <w:rFonts w:ascii="Times New Roman" w:hAnsi="Times New Roman" w:cs="Times New Roman"/>
          <w:sz w:val="28"/>
          <w:szCs w:val="28"/>
        </w:rPr>
        <w:t xml:space="preserve">Временным порядком управления </w:t>
      </w:r>
      <w:r w:rsidR="00425BF8" w:rsidRPr="00F14770">
        <w:rPr>
          <w:rFonts w:ascii="Times New Roman" w:hAnsi="Times New Roman" w:cs="Times New Roman"/>
          <w:sz w:val="28"/>
          <w:szCs w:val="28"/>
        </w:rPr>
        <w:br/>
      </w:r>
      <w:r w:rsidR="00E06BE7" w:rsidRPr="00F14770">
        <w:rPr>
          <w:rFonts w:ascii="Times New Roman" w:hAnsi="Times New Roman" w:cs="Times New Roman"/>
          <w:sz w:val="28"/>
          <w:szCs w:val="28"/>
        </w:rPr>
        <w:t>и мониторинга Единого плана по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E06BE7" w:rsidRPr="00F14770">
        <w:rPr>
          <w:rFonts w:ascii="Times New Roman" w:hAnsi="Times New Roman" w:cs="Times New Roman"/>
          <w:sz w:val="28"/>
          <w:szCs w:val="28"/>
        </w:rPr>
        <w:t>достижению национальных целей развития Российской Федерации на период до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E06BE7" w:rsidRPr="00F14770">
        <w:rPr>
          <w:rFonts w:ascii="Times New Roman" w:hAnsi="Times New Roman" w:cs="Times New Roman"/>
          <w:sz w:val="28"/>
          <w:szCs w:val="28"/>
        </w:rPr>
        <w:t xml:space="preserve">2030 года и на перспективу до 2036 года, утвержденным Заместителем Председателя Правительства Российской Федерации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="00E06BE7" w:rsidRPr="00F14770">
        <w:rPr>
          <w:rFonts w:ascii="Times New Roman" w:hAnsi="Times New Roman" w:cs="Times New Roman"/>
          <w:sz w:val="28"/>
          <w:szCs w:val="28"/>
        </w:rPr>
        <w:t xml:space="preserve"> Руководителем Аппарата Правительства Российской Федерации Д.Ю.</w:t>
      </w:r>
      <w:r w:rsidR="0022604C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E06BE7" w:rsidRPr="00F14770">
        <w:rPr>
          <w:rFonts w:ascii="Times New Roman" w:hAnsi="Times New Roman" w:cs="Times New Roman"/>
          <w:sz w:val="28"/>
          <w:szCs w:val="28"/>
        </w:rPr>
        <w:t>Григоренко от 25 июня</w:t>
      </w:r>
      <w:r w:rsidR="0022604C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E06BE7" w:rsidRPr="00F14770">
        <w:rPr>
          <w:rFonts w:ascii="Times New Roman" w:hAnsi="Times New Roman" w:cs="Times New Roman"/>
          <w:sz w:val="28"/>
          <w:szCs w:val="28"/>
        </w:rPr>
        <w:t>2025</w:t>
      </w:r>
      <w:r w:rsidR="00044734" w:rsidRPr="00F14770">
        <w:rPr>
          <w:rFonts w:ascii="Times New Roman" w:hAnsi="Times New Roman" w:cs="Times New Roman"/>
          <w:sz w:val="28"/>
          <w:szCs w:val="28"/>
        </w:rPr>
        <w:t> </w:t>
      </w:r>
      <w:r w:rsidR="00E06BE7" w:rsidRPr="00F14770">
        <w:rPr>
          <w:rFonts w:ascii="Times New Roman" w:hAnsi="Times New Roman" w:cs="Times New Roman"/>
          <w:sz w:val="28"/>
          <w:szCs w:val="28"/>
        </w:rPr>
        <w:t xml:space="preserve">г. № ДГ-П6-23252 (далее </w:t>
      </w:r>
      <w:r w:rsidR="007810E5" w:rsidRPr="00F14770">
        <w:rPr>
          <w:rFonts w:ascii="Times New Roman" w:hAnsi="Times New Roman" w:cs="Times New Roman"/>
          <w:sz w:val="28"/>
          <w:szCs w:val="28"/>
          <w:lang w:val="ru"/>
        </w:rPr>
        <w:t>-</w:t>
      </w:r>
      <w:r w:rsidR="00E06BE7" w:rsidRPr="00F14770">
        <w:rPr>
          <w:rFonts w:ascii="Times New Roman" w:hAnsi="Times New Roman" w:cs="Times New Roman"/>
          <w:sz w:val="28"/>
          <w:szCs w:val="28"/>
          <w:lang w:val="ru"/>
        </w:rPr>
        <w:t xml:space="preserve"> Временный порядок</w:t>
      </w:r>
      <w:r w:rsidR="00E06BE7" w:rsidRPr="00F1477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 w:rsidR="00E06BE7" w:rsidRPr="00F14770">
        <w:rPr>
          <w:rFonts w:ascii="Times New Roman" w:hAnsi="Times New Roman" w:cs="Times New Roman"/>
          <w:sz w:val="28"/>
          <w:szCs w:val="28"/>
          <w:lang w:val="ru"/>
        </w:rPr>
        <w:t xml:space="preserve">управления </w:t>
      </w:r>
      <w:r w:rsidR="00425BF8" w:rsidRPr="00F14770">
        <w:rPr>
          <w:rFonts w:ascii="Times New Roman" w:hAnsi="Times New Roman" w:cs="Times New Roman"/>
          <w:sz w:val="28"/>
          <w:szCs w:val="28"/>
          <w:lang w:val="ru"/>
        </w:rPr>
        <w:br/>
      </w:r>
      <w:r w:rsidR="00E06BE7" w:rsidRPr="00F14770">
        <w:rPr>
          <w:rFonts w:ascii="Times New Roman" w:hAnsi="Times New Roman" w:cs="Times New Roman"/>
          <w:sz w:val="28"/>
          <w:szCs w:val="28"/>
          <w:lang w:val="ru"/>
        </w:rPr>
        <w:t>и мониторинга Единого плана</w:t>
      </w:r>
      <w:r w:rsidR="00E06BE7" w:rsidRPr="00F14770">
        <w:rPr>
          <w:rFonts w:ascii="Times New Roman" w:hAnsi="Times New Roman" w:cs="Times New Roman"/>
          <w:sz w:val="28"/>
          <w:szCs w:val="28"/>
        </w:rPr>
        <w:t xml:space="preserve">), </w:t>
      </w:r>
      <w:r w:rsidR="00C74C70" w:rsidRPr="00F14770" w:rsidDel="00543057">
        <w:rPr>
          <w:rFonts w:ascii="Times New Roman" w:hAnsi="Times New Roman" w:cs="Times New Roman"/>
          <w:sz w:val="28"/>
          <w:szCs w:val="28"/>
        </w:rPr>
        <w:t>Едины</w:t>
      </w:r>
      <w:r w:rsidR="00C74C70" w:rsidRPr="00F14770">
        <w:rPr>
          <w:rFonts w:ascii="Times New Roman" w:hAnsi="Times New Roman" w:cs="Times New Roman"/>
          <w:sz w:val="28"/>
          <w:szCs w:val="28"/>
        </w:rPr>
        <w:t>ми</w:t>
      </w:r>
      <w:r w:rsidR="00C74C70" w:rsidRPr="00F14770" w:rsidDel="00543057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74C70" w:rsidRPr="00F14770">
        <w:rPr>
          <w:rFonts w:ascii="Times New Roman" w:hAnsi="Times New Roman" w:cs="Times New Roman"/>
          <w:sz w:val="28"/>
          <w:szCs w:val="28"/>
        </w:rPr>
        <w:t>ми</w:t>
      </w:r>
      <w:r w:rsidR="00C74C70" w:rsidRPr="00F14770" w:rsidDel="00543057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74C70" w:rsidRPr="00F14770">
        <w:rPr>
          <w:rFonts w:ascii="Times New Roman" w:hAnsi="Times New Roman" w:cs="Times New Roman"/>
          <w:sz w:val="28"/>
          <w:szCs w:val="28"/>
        </w:rPr>
        <w:t>ями</w:t>
      </w:r>
      <w:r w:rsidR="00C74C70" w:rsidRPr="00F14770" w:rsidDel="00543057">
        <w:rPr>
          <w:rFonts w:ascii="Times New Roman" w:hAnsi="Times New Roman" w:cs="Times New Roman"/>
          <w:sz w:val="28"/>
          <w:szCs w:val="28"/>
        </w:rPr>
        <w:t xml:space="preserve"> по</w:t>
      </w:r>
      <w:r w:rsidR="0010406B" w:rsidRPr="00F14770">
        <w:rPr>
          <w:rFonts w:ascii="Times New Roman" w:hAnsi="Times New Roman" w:cs="Times New Roman"/>
          <w:sz w:val="28"/>
          <w:szCs w:val="28"/>
        </w:rPr>
        <w:t> </w:t>
      </w:r>
      <w:r w:rsidR="00C74C70" w:rsidRPr="00F14770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="00A019E2" w:rsidRPr="00F14770">
        <w:rPr>
          <w:rFonts w:ascii="Times New Roman" w:hAnsi="Times New Roman" w:cs="Times New Roman"/>
          <w:sz w:val="28"/>
          <w:szCs w:val="28"/>
        </w:rPr>
        <w:t xml:space="preserve">, размещенными в открытой части (раздел </w:t>
      </w:r>
      <w:r w:rsidR="00B42208" w:rsidRPr="00F14770">
        <w:rPr>
          <w:rFonts w:ascii="Times New Roman" w:hAnsi="Times New Roman" w:cs="Times New Roman"/>
          <w:sz w:val="28"/>
          <w:szCs w:val="28"/>
        </w:rPr>
        <w:t>"Д</w:t>
      </w:r>
      <w:r w:rsidR="00A019E2" w:rsidRPr="00F14770">
        <w:rPr>
          <w:rFonts w:ascii="Times New Roman" w:hAnsi="Times New Roman" w:cs="Times New Roman"/>
          <w:sz w:val="28"/>
          <w:szCs w:val="28"/>
        </w:rPr>
        <w:t>окументы</w:t>
      </w:r>
      <w:r w:rsidR="00B42208" w:rsidRPr="00F14770">
        <w:rPr>
          <w:rFonts w:ascii="Times New Roman" w:hAnsi="Times New Roman" w:cs="Times New Roman"/>
          <w:sz w:val="28"/>
          <w:szCs w:val="28"/>
        </w:rPr>
        <w:t>"</w:t>
      </w:r>
      <w:r w:rsidR="00A019E2" w:rsidRPr="00F14770">
        <w:rPr>
          <w:rFonts w:ascii="Times New Roman" w:hAnsi="Times New Roman" w:cs="Times New Roman"/>
          <w:sz w:val="28"/>
          <w:szCs w:val="28"/>
        </w:rPr>
        <w:t xml:space="preserve">) </w:t>
      </w:r>
      <w:r w:rsidR="00A019E2" w:rsidRPr="00F14770">
        <w:rPr>
          <w:rFonts w:ascii="Times New Roman" w:eastAsia="Times New Roman" w:hAnsi="Times New Roman" w:cs="Times New Roman"/>
          <w:sz w:val="28"/>
          <w:szCs w:val="28"/>
        </w:rPr>
        <w:t>системы "Управление"</w:t>
      </w:r>
      <w:r w:rsidR="00B42208" w:rsidRPr="00F14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936" w:rsidRPr="00F14770">
        <w:rPr>
          <w:rFonts w:ascii="Times New Roman" w:hAnsi="Times New Roman" w:cs="Times New Roman"/>
          <w:sz w:val="28"/>
          <w:szCs w:val="28"/>
        </w:rPr>
        <w:t>(далее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227936" w:rsidRPr="00F14770">
        <w:rPr>
          <w:rFonts w:ascii="Times New Roman" w:hAnsi="Times New Roman" w:cs="Times New Roman"/>
          <w:sz w:val="28"/>
          <w:szCs w:val="28"/>
        </w:rPr>
        <w:t>ЕМР)</w:t>
      </w:r>
      <w:r w:rsidR="00472B66" w:rsidRPr="00F14770">
        <w:rPr>
          <w:rFonts w:ascii="Times New Roman" w:hAnsi="Times New Roman" w:cs="Times New Roman"/>
          <w:sz w:val="28"/>
          <w:szCs w:val="28"/>
        </w:rPr>
        <w:t>,</w:t>
      </w:r>
      <w:r w:rsidR="00227936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1D4384" w:rsidRPr="00F14770">
        <w:rPr>
          <w:rFonts w:ascii="Times New Roman" w:hAnsi="Times New Roman" w:cs="Times New Roman"/>
          <w:sz w:val="28"/>
          <w:szCs w:val="28"/>
        </w:rPr>
        <w:t xml:space="preserve">Временным </w:t>
      </w:r>
      <w:r w:rsidR="00BE170F" w:rsidRPr="00F14770">
        <w:rPr>
          <w:rFonts w:ascii="Times New Roman" w:hAnsi="Times New Roman" w:cs="Times New Roman"/>
          <w:sz w:val="28"/>
          <w:szCs w:val="28"/>
        </w:rPr>
        <w:t>регламентом</w:t>
      </w:r>
      <w:r w:rsidR="009508D8" w:rsidRPr="00F14770">
        <w:rPr>
          <w:rFonts w:ascii="Times New Roman" w:hAnsi="Times New Roman" w:cs="Times New Roman"/>
          <w:sz w:val="28"/>
          <w:szCs w:val="28"/>
        </w:rPr>
        <w:t xml:space="preserve"> работы в системе взаимодействия</w:t>
      </w:r>
      <w:r w:rsidR="005A6D0D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9508D8" w:rsidRPr="00F14770">
        <w:rPr>
          <w:rFonts w:ascii="Times New Roman" w:hAnsi="Times New Roman" w:cs="Times New Roman"/>
          <w:sz w:val="28"/>
          <w:szCs w:val="28"/>
        </w:rPr>
        <w:t>проектных</w:t>
      </w:r>
      <w:r w:rsidR="00A019E2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9508D8" w:rsidRPr="00F14770">
        <w:rPr>
          <w:rFonts w:ascii="Times New Roman" w:hAnsi="Times New Roman" w:cs="Times New Roman"/>
          <w:sz w:val="28"/>
          <w:szCs w:val="28"/>
        </w:rPr>
        <w:t>офисов</w:t>
      </w:r>
      <w:r w:rsidR="00CC11B2" w:rsidRPr="00F14770">
        <w:rPr>
          <w:rFonts w:ascii="Times New Roman" w:hAnsi="Times New Roman" w:cs="Times New Roman"/>
          <w:sz w:val="28"/>
          <w:szCs w:val="28"/>
        </w:rPr>
        <w:t>, утвержденным</w:t>
      </w:r>
      <w:r w:rsidR="001D438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065BAD" w:rsidRPr="00F14770">
        <w:rPr>
          <w:rFonts w:ascii="Times New Roman" w:hAnsi="Times New Roman" w:cs="Times New Roman"/>
          <w:sz w:val="28"/>
          <w:szCs w:val="28"/>
        </w:rPr>
        <w:t xml:space="preserve">директором Департамента проектной деятельности Правительства Российской Федерации </w:t>
      </w:r>
      <w:r w:rsidR="00425BF8" w:rsidRPr="00F14770">
        <w:rPr>
          <w:rFonts w:ascii="Times New Roman" w:hAnsi="Times New Roman" w:cs="Times New Roman"/>
          <w:sz w:val="28"/>
          <w:szCs w:val="28"/>
        </w:rPr>
        <w:br/>
      </w:r>
      <w:r w:rsidR="00065BAD" w:rsidRPr="00F14770">
        <w:rPr>
          <w:rFonts w:ascii="Times New Roman" w:hAnsi="Times New Roman" w:cs="Times New Roman"/>
          <w:sz w:val="28"/>
          <w:szCs w:val="28"/>
        </w:rPr>
        <w:t>Ю.Г.</w:t>
      </w:r>
      <w:r w:rsidR="0022604C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065BAD" w:rsidRPr="00F14770">
        <w:rPr>
          <w:rFonts w:ascii="Times New Roman" w:hAnsi="Times New Roman" w:cs="Times New Roman"/>
          <w:sz w:val="28"/>
          <w:szCs w:val="28"/>
        </w:rPr>
        <w:t>Левитской от</w:t>
      </w:r>
      <w:r w:rsidR="0022604C" w:rsidRPr="00F14770">
        <w:rPr>
          <w:rFonts w:ascii="Times New Roman" w:hAnsi="Times New Roman" w:cs="Times New Roman"/>
          <w:sz w:val="28"/>
          <w:szCs w:val="28"/>
        </w:rPr>
        <w:t> </w:t>
      </w:r>
      <w:r w:rsidR="001D4384" w:rsidRPr="00F14770">
        <w:rPr>
          <w:rFonts w:ascii="Times New Roman" w:hAnsi="Times New Roman" w:cs="Times New Roman"/>
          <w:sz w:val="28"/>
          <w:szCs w:val="28"/>
        </w:rPr>
        <w:t>5</w:t>
      </w:r>
      <w:r w:rsidR="0022604C" w:rsidRPr="00F14770">
        <w:rPr>
          <w:rFonts w:ascii="Times New Roman" w:hAnsi="Times New Roman" w:cs="Times New Roman"/>
          <w:sz w:val="28"/>
          <w:szCs w:val="28"/>
        </w:rPr>
        <w:t> </w:t>
      </w:r>
      <w:r w:rsidR="004A00AE" w:rsidRPr="00F14770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246421" w:rsidRPr="00F14770">
        <w:rPr>
          <w:rFonts w:ascii="Times New Roman" w:hAnsi="Times New Roman" w:cs="Times New Roman"/>
          <w:sz w:val="28"/>
          <w:szCs w:val="28"/>
        </w:rPr>
        <w:t>2025</w:t>
      </w:r>
      <w:r w:rsidR="00044734" w:rsidRPr="00F14770">
        <w:rPr>
          <w:rFonts w:ascii="Times New Roman" w:hAnsi="Times New Roman" w:cs="Times New Roman"/>
          <w:sz w:val="28"/>
          <w:szCs w:val="28"/>
        </w:rPr>
        <w:t> </w:t>
      </w:r>
      <w:r w:rsidR="00124AD8" w:rsidRPr="00F14770">
        <w:rPr>
          <w:rFonts w:ascii="Times New Roman" w:hAnsi="Times New Roman" w:cs="Times New Roman"/>
          <w:sz w:val="28"/>
          <w:szCs w:val="28"/>
        </w:rPr>
        <w:t>г.</w:t>
      </w:r>
      <w:r w:rsidR="00F04D0C" w:rsidRPr="00F14770">
        <w:rPr>
          <w:rFonts w:ascii="Times New Roman" w:hAnsi="Times New Roman" w:cs="Times New Roman"/>
          <w:sz w:val="28"/>
          <w:szCs w:val="28"/>
        </w:rPr>
        <w:t xml:space="preserve">, </w:t>
      </w:r>
      <w:r w:rsidR="00E06BE7" w:rsidRPr="00F14770">
        <w:rPr>
          <w:rFonts w:ascii="Times New Roman" w:hAnsi="Times New Roman" w:cs="Times New Roman"/>
          <w:sz w:val="28"/>
          <w:szCs w:val="28"/>
        </w:rPr>
        <w:t>Методическими рекомендациями по</w:t>
      </w:r>
      <w:r w:rsidR="00F415B5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E06BE7" w:rsidRPr="00F14770">
        <w:rPr>
          <w:rFonts w:ascii="Times New Roman" w:hAnsi="Times New Roman" w:cs="Times New Roman"/>
          <w:sz w:val="28"/>
          <w:szCs w:val="28"/>
        </w:rPr>
        <w:t>разработке и реализации государственных программ Российской Федерации, утвержденными приказом Минэкономразвития России от 17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E06BE7" w:rsidRPr="00F14770">
        <w:rPr>
          <w:rFonts w:ascii="Times New Roman" w:hAnsi="Times New Roman" w:cs="Times New Roman"/>
          <w:sz w:val="28"/>
          <w:szCs w:val="28"/>
        </w:rPr>
        <w:t>августа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E06BE7" w:rsidRPr="00F14770">
        <w:rPr>
          <w:rFonts w:ascii="Times New Roman" w:hAnsi="Times New Roman" w:cs="Times New Roman"/>
          <w:sz w:val="28"/>
          <w:szCs w:val="28"/>
        </w:rPr>
        <w:t>2021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E06BE7" w:rsidRPr="00F14770">
        <w:rPr>
          <w:rFonts w:ascii="Times New Roman" w:hAnsi="Times New Roman" w:cs="Times New Roman"/>
          <w:sz w:val="28"/>
          <w:szCs w:val="28"/>
        </w:rPr>
        <w:t>г. №</w:t>
      </w:r>
      <w:r w:rsidR="00044734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E06BE7" w:rsidRPr="00F14770">
        <w:rPr>
          <w:rFonts w:ascii="Times New Roman" w:hAnsi="Times New Roman" w:cs="Times New Roman"/>
          <w:sz w:val="28"/>
          <w:szCs w:val="28"/>
        </w:rPr>
        <w:t xml:space="preserve">500 </w:t>
      </w:r>
      <w:r w:rsidR="00425BF8" w:rsidRPr="00F14770">
        <w:rPr>
          <w:rFonts w:ascii="Times New Roman" w:hAnsi="Times New Roman" w:cs="Times New Roman"/>
          <w:sz w:val="28"/>
          <w:szCs w:val="28"/>
        </w:rPr>
        <w:br/>
      </w:r>
      <w:r w:rsidR="00E06BE7" w:rsidRPr="00F1477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="00E06BE7" w:rsidRPr="00F14770">
        <w:rPr>
          <w:rFonts w:ascii="Times New Roman" w:hAnsi="Times New Roman" w:cs="Times New Roman"/>
          <w:sz w:val="28"/>
          <w:szCs w:val="28"/>
        </w:rPr>
        <w:t xml:space="preserve"> рекомендации по</w:t>
      </w:r>
      <w:r w:rsidR="00DA1181" w:rsidRPr="00F14770">
        <w:rPr>
          <w:rFonts w:ascii="Times New Roman" w:hAnsi="Times New Roman" w:cs="Times New Roman"/>
          <w:sz w:val="28"/>
          <w:szCs w:val="28"/>
        </w:rPr>
        <w:t> </w:t>
      </w:r>
      <w:r w:rsidR="00E06BE7" w:rsidRPr="00F14770">
        <w:rPr>
          <w:rFonts w:ascii="Times New Roman" w:hAnsi="Times New Roman" w:cs="Times New Roman"/>
          <w:sz w:val="28"/>
          <w:szCs w:val="28"/>
        </w:rPr>
        <w:t>разработке и реализации госпрограмм), Методическими рекомендациями по</w:t>
      </w:r>
      <w:r w:rsidR="00D1531B" w:rsidRPr="00F14770">
        <w:rPr>
          <w:rFonts w:ascii="Times New Roman" w:hAnsi="Times New Roman" w:cs="Times New Roman"/>
          <w:sz w:val="28"/>
          <w:szCs w:val="28"/>
        </w:rPr>
        <w:t> </w:t>
      </w:r>
      <w:r w:rsidR="00E06BE7" w:rsidRPr="00F14770">
        <w:rPr>
          <w:rFonts w:ascii="Times New Roman" w:hAnsi="Times New Roman" w:cs="Times New Roman"/>
          <w:sz w:val="28"/>
          <w:szCs w:val="28"/>
        </w:rPr>
        <w:t xml:space="preserve">мониторингу государственных программ Российской Федерации, утвержденными приказом Минэкономразвития России </w:t>
      </w:r>
      <w:r w:rsidR="00425BF8" w:rsidRPr="00F14770">
        <w:rPr>
          <w:rFonts w:ascii="Times New Roman" w:hAnsi="Times New Roman" w:cs="Times New Roman"/>
          <w:sz w:val="28"/>
          <w:szCs w:val="28"/>
        </w:rPr>
        <w:br/>
      </w:r>
      <w:r w:rsidR="00E06BE7" w:rsidRPr="00F14770">
        <w:rPr>
          <w:rFonts w:ascii="Times New Roman" w:hAnsi="Times New Roman" w:cs="Times New Roman"/>
          <w:sz w:val="28"/>
          <w:szCs w:val="28"/>
        </w:rPr>
        <w:t xml:space="preserve">от 23 декабря 2024 г. № 813, </w:t>
      </w:r>
      <w:r w:rsidR="00F04D0C" w:rsidRPr="00F14770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разработке </w:t>
      </w:r>
      <w:r w:rsidR="00425BF8" w:rsidRPr="00F14770">
        <w:rPr>
          <w:rFonts w:ascii="Times New Roman" w:hAnsi="Times New Roman" w:cs="Times New Roman"/>
          <w:sz w:val="28"/>
          <w:szCs w:val="28"/>
        </w:rPr>
        <w:br/>
      </w:r>
      <w:r w:rsidR="00F04D0C" w:rsidRPr="00F14770">
        <w:rPr>
          <w:rFonts w:ascii="Times New Roman" w:hAnsi="Times New Roman" w:cs="Times New Roman"/>
          <w:sz w:val="28"/>
          <w:szCs w:val="28"/>
        </w:rPr>
        <w:t xml:space="preserve">и реализации государственных программ субъектов Российской Федерации </w:t>
      </w:r>
      <w:r w:rsidR="00425BF8" w:rsidRPr="00F14770">
        <w:rPr>
          <w:rFonts w:ascii="Times New Roman" w:hAnsi="Times New Roman" w:cs="Times New Roman"/>
          <w:sz w:val="28"/>
          <w:szCs w:val="28"/>
        </w:rPr>
        <w:br/>
      </w:r>
      <w:r w:rsidR="00F04D0C" w:rsidRPr="00F14770">
        <w:rPr>
          <w:rFonts w:ascii="Times New Roman" w:hAnsi="Times New Roman" w:cs="Times New Roman"/>
          <w:sz w:val="28"/>
          <w:szCs w:val="28"/>
        </w:rPr>
        <w:lastRenderedPageBreak/>
        <w:t xml:space="preserve">и муниципальных программ (направлены письмом </w:t>
      </w:r>
      <w:r w:rsidR="001807D6" w:rsidRPr="00F14770">
        <w:rPr>
          <w:rFonts w:ascii="Times New Roman" w:hAnsi="Times New Roman" w:cs="Times New Roman"/>
          <w:sz w:val="28"/>
          <w:szCs w:val="28"/>
        </w:rPr>
        <w:t>Минэкономразвития России</w:t>
      </w:r>
      <w:r w:rsidR="00F04D0C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425BF8" w:rsidRPr="00F14770">
        <w:rPr>
          <w:rFonts w:ascii="Times New Roman" w:hAnsi="Times New Roman" w:cs="Times New Roman"/>
          <w:sz w:val="28"/>
          <w:szCs w:val="28"/>
        </w:rPr>
        <w:br/>
      </w:r>
      <w:r w:rsidR="00F04D0C" w:rsidRPr="00F14770">
        <w:rPr>
          <w:rFonts w:ascii="Times New Roman" w:hAnsi="Times New Roman" w:cs="Times New Roman"/>
          <w:sz w:val="28"/>
          <w:szCs w:val="28"/>
        </w:rPr>
        <w:t>№</w:t>
      </w:r>
      <w:r w:rsidR="00425BF8" w:rsidRPr="00F14770">
        <w:rPr>
          <w:rFonts w:ascii="Times New Roman" w:hAnsi="Times New Roman" w:cs="Times New Roman"/>
          <w:sz w:val="28"/>
          <w:szCs w:val="28"/>
        </w:rPr>
        <w:t> </w:t>
      </w:r>
      <w:r w:rsidR="00F04D0C" w:rsidRPr="00F14770">
        <w:rPr>
          <w:rFonts w:ascii="Times New Roman" w:hAnsi="Times New Roman" w:cs="Times New Roman"/>
          <w:sz w:val="28"/>
          <w:szCs w:val="28"/>
        </w:rPr>
        <w:t xml:space="preserve">3493-ПК/Д19и, </w:t>
      </w:r>
      <w:r w:rsidR="001807D6" w:rsidRPr="00F14770">
        <w:rPr>
          <w:rFonts w:ascii="Times New Roman" w:hAnsi="Times New Roman" w:cs="Times New Roman"/>
          <w:sz w:val="28"/>
          <w:szCs w:val="28"/>
        </w:rPr>
        <w:t>Минфина России</w:t>
      </w:r>
      <w:r w:rsidR="00F04D0C" w:rsidRPr="00F14770">
        <w:rPr>
          <w:rFonts w:ascii="Times New Roman" w:hAnsi="Times New Roman" w:cs="Times New Roman"/>
          <w:sz w:val="28"/>
          <w:szCs w:val="28"/>
        </w:rPr>
        <w:t xml:space="preserve"> № 26-02-06/9321 от 6 февраля 2023</w:t>
      </w:r>
      <w:r w:rsidR="00425BF8" w:rsidRPr="00F14770">
        <w:rPr>
          <w:rFonts w:ascii="Times New Roman" w:hAnsi="Times New Roman" w:cs="Times New Roman"/>
          <w:sz w:val="28"/>
          <w:szCs w:val="28"/>
        </w:rPr>
        <w:t> </w:t>
      </w:r>
      <w:r w:rsidR="00F04D0C" w:rsidRPr="00F14770">
        <w:rPr>
          <w:rFonts w:ascii="Times New Roman" w:hAnsi="Times New Roman" w:cs="Times New Roman"/>
          <w:sz w:val="28"/>
          <w:szCs w:val="28"/>
        </w:rPr>
        <w:t>г.).</w:t>
      </w:r>
    </w:p>
    <w:p w14:paraId="0136E6EB" w14:textId="77777777" w:rsidR="00E9669F" w:rsidRPr="00F14770" w:rsidRDefault="00BE170F" w:rsidP="00883497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t xml:space="preserve">В дополнение к ним вводятся </w:t>
      </w:r>
      <w:r w:rsidR="00E9669F" w:rsidRPr="00F1477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50AFE" w:rsidRPr="00F14770">
        <w:rPr>
          <w:rFonts w:ascii="Times New Roman" w:hAnsi="Times New Roman" w:cs="Times New Roman"/>
          <w:sz w:val="28"/>
          <w:szCs w:val="28"/>
        </w:rPr>
        <w:t>термины</w:t>
      </w:r>
      <w:r w:rsidR="00E9669F" w:rsidRPr="00F14770">
        <w:rPr>
          <w:rFonts w:ascii="Times New Roman" w:hAnsi="Times New Roman" w:cs="Times New Roman"/>
          <w:sz w:val="28"/>
          <w:szCs w:val="28"/>
        </w:rPr>
        <w:t>:</w:t>
      </w:r>
    </w:p>
    <w:p w14:paraId="32456837" w14:textId="6A8F037F" w:rsidR="00B72A65" w:rsidRPr="00F14770" w:rsidRDefault="007867AA" w:rsidP="00883497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11549870"/>
      <w:r w:rsidRPr="00F14770">
        <w:rPr>
          <w:rFonts w:ascii="Times New Roman" w:hAnsi="Times New Roman" w:cs="Times New Roman"/>
          <w:sz w:val="28"/>
          <w:szCs w:val="28"/>
        </w:rPr>
        <w:t>"автоинцидент"</w:t>
      </w:r>
      <w:r w:rsidR="00791C6E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="00BB7F1E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Pr="00F14770">
        <w:rPr>
          <w:rFonts w:ascii="Times New Roman" w:hAnsi="Times New Roman" w:cs="Times New Roman"/>
          <w:sz w:val="28"/>
          <w:szCs w:val="28"/>
        </w:rPr>
        <w:t xml:space="preserve">факт недостижения (несвоевременного достижения) </w:t>
      </w:r>
      <w:r w:rsidR="00181AC6" w:rsidRPr="00F14770">
        <w:rPr>
          <w:rFonts w:ascii="Times New Roman" w:hAnsi="Times New Roman" w:cs="Times New Roman"/>
          <w:sz w:val="28"/>
          <w:szCs w:val="28"/>
        </w:rPr>
        <w:t xml:space="preserve">параметра Единого плана, </w:t>
      </w:r>
      <w:r w:rsidRPr="00F14770">
        <w:rPr>
          <w:rFonts w:ascii="Times New Roman" w:hAnsi="Times New Roman" w:cs="Times New Roman"/>
          <w:sz w:val="28"/>
          <w:szCs w:val="28"/>
        </w:rPr>
        <w:t xml:space="preserve">параметра проекта, автоматически </w:t>
      </w:r>
      <w:r w:rsidR="00791C6E" w:rsidRPr="00F14770">
        <w:rPr>
          <w:rFonts w:ascii="Times New Roman" w:hAnsi="Times New Roman" w:cs="Times New Roman"/>
          <w:sz w:val="28"/>
          <w:szCs w:val="28"/>
        </w:rPr>
        <w:t xml:space="preserve">выявляемый </w:t>
      </w:r>
      <w:r w:rsidR="0094228E" w:rsidRPr="00F14770">
        <w:rPr>
          <w:rFonts w:ascii="Times New Roman" w:hAnsi="Times New Roman" w:cs="Times New Roman"/>
          <w:sz w:val="28"/>
          <w:szCs w:val="28"/>
        </w:rPr>
        <w:br/>
      </w:r>
      <w:r w:rsidRPr="00F14770">
        <w:rPr>
          <w:rFonts w:ascii="Times New Roman" w:hAnsi="Times New Roman" w:cs="Times New Roman"/>
          <w:sz w:val="28"/>
          <w:szCs w:val="28"/>
        </w:rPr>
        <w:t>в систем</w:t>
      </w:r>
      <w:r w:rsidR="00262E71" w:rsidRPr="00F14770">
        <w:rPr>
          <w:rFonts w:ascii="Times New Roman" w:hAnsi="Times New Roman" w:cs="Times New Roman"/>
          <w:sz w:val="28"/>
          <w:szCs w:val="28"/>
        </w:rPr>
        <w:t>е</w:t>
      </w:r>
      <w:r w:rsidRPr="00F14770">
        <w:rPr>
          <w:rFonts w:ascii="Times New Roman" w:hAnsi="Times New Roman" w:cs="Times New Roman"/>
          <w:sz w:val="28"/>
          <w:szCs w:val="28"/>
        </w:rPr>
        <w:t xml:space="preserve"> "Управление";</w:t>
      </w:r>
    </w:p>
    <w:p w14:paraId="2BBBCB38" w14:textId="364BD116" w:rsidR="004A69C5" w:rsidRPr="00F14770" w:rsidRDefault="00C42DFB" w:rsidP="00883497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t xml:space="preserve">"инцидент"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hAnsi="Times New Roman" w:cs="Times New Roman"/>
          <w:sz w:val="28"/>
          <w:szCs w:val="28"/>
        </w:rPr>
        <w:t xml:space="preserve"> факт недостижения (несвоевременного достижения) параметра Единого плана, параметра проекта</w:t>
      </w:r>
      <w:r w:rsidR="00260A54" w:rsidRPr="00F14770">
        <w:rPr>
          <w:rFonts w:ascii="Times New Roman" w:hAnsi="Times New Roman" w:cs="Times New Roman"/>
          <w:sz w:val="28"/>
          <w:szCs w:val="28"/>
        </w:rPr>
        <w:t>;</w:t>
      </w:r>
    </w:p>
    <w:p w14:paraId="5E6FDC07" w14:textId="15A118AE" w:rsidR="00D34692" w:rsidRPr="00F14770" w:rsidRDefault="00692740" w:rsidP="00883497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t xml:space="preserve">"объект типа "автоинцидент"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hAnsi="Times New Roman" w:cs="Times New Roman"/>
          <w:sz w:val="28"/>
          <w:szCs w:val="28"/>
        </w:rPr>
        <w:t xml:space="preserve"> структурированная запись, содержащая информацию о выявленном автоинциденте;</w:t>
      </w:r>
    </w:p>
    <w:p w14:paraId="0458CEFA" w14:textId="603C7CF6" w:rsidR="00F03685" w:rsidRPr="00F14770" w:rsidDel="00D34692" w:rsidRDefault="00F03685" w:rsidP="00F03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 w:rsidDel="00D346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"реестр автоинцидентов"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 w:rsidDel="00D346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</w:t>
      </w:r>
      <w:r w:rsidRPr="00F14770" w:rsidDel="00D346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овокупность всех зарегистрированных в системе </w:t>
      </w:r>
      <w:r w:rsidRPr="00F14770" w:rsidDel="00D346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"Управление" объектов типа "</w:t>
      </w:r>
      <w:r w:rsidRPr="00F14770" w:rsidDel="00D34692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</w:t>
      </w:r>
      <w:r w:rsidRPr="00F14770" w:rsidDel="00D346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</w:t>
      </w:r>
      <w:r w:rsidRPr="00F14770" w:rsidDel="00D3469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E09011E" w14:textId="0B92DA96" w:rsidR="006E3466" w:rsidRPr="00F14770" w:rsidRDefault="00761B32" w:rsidP="00883497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t>"</w:t>
      </w:r>
      <w:r w:rsidR="00CC11B2" w:rsidRPr="00F14770">
        <w:rPr>
          <w:rFonts w:ascii="Times New Roman" w:hAnsi="Times New Roman" w:cs="Times New Roman"/>
          <w:sz w:val="28"/>
          <w:szCs w:val="28"/>
        </w:rPr>
        <w:t>внешние </w:t>
      </w:r>
      <w:r w:rsidRPr="00F14770">
        <w:rPr>
          <w:rFonts w:ascii="Times New Roman" w:hAnsi="Times New Roman" w:cs="Times New Roman"/>
          <w:sz w:val="28"/>
          <w:szCs w:val="28"/>
        </w:rPr>
        <w:t>ИС"</w:t>
      </w:r>
      <w:r w:rsidR="0012225B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="00CC11B2" w:rsidRPr="00F14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4770">
        <w:rPr>
          <w:rFonts w:ascii="Times New Roman" w:hAnsi="Times New Roman" w:cs="Times New Roman"/>
          <w:sz w:val="28"/>
          <w:szCs w:val="28"/>
        </w:rPr>
        <w:t xml:space="preserve">информационные системы, </w:t>
      </w:r>
      <w:r w:rsidR="006E3466" w:rsidRPr="00F14770">
        <w:rPr>
          <w:rFonts w:ascii="Times New Roman" w:hAnsi="Times New Roman" w:cs="Times New Roman"/>
          <w:sz w:val="28"/>
          <w:szCs w:val="28"/>
        </w:rPr>
        <w:t xml:space="preserve">обеспечивающие автоматическую передачу информации о достижении </w:t>
      </w:r>
      <w:r w:rsidR="00181AC6" w:rsidRPr="00F14770">
        <w:rPr>
          <w:rFonts w:ascii="Times New Roman" w:hAnsi="Times New Roman" w:cs="Times New Roman"/>
          <w:sz w:val="28"/>
          <w:szCs w:val="28"/>
        </w:rPr>
        <w:t xml:space="preserve">параметров Единого плана, </w:t>
      </w:r>
      <w:r w:rsidR="006E3466" w:rsidRPr="00F14770">
        <w:rPr>
          <w:rFonts w:ascii="Times New Roman" w:hAnsi="Times New Roman" w:cs="Times New Roman"/>
          <w:sz w:val="28"/>
          <w:szCs w:val="28"/>
        </w:rPr>
        <w:t>параметров проектов</w:t>
      </w:r>
      <w:r w:rsidR="00F828A9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6E3466" w:rsidRPr="00F14770">
        <w:rPr>
          <w:rFonts w:ascii="Times New Roman" w:hAnsi="Times New Roman" w:cs="Times New Roman"/>
          <w:sz w:val="28"/>
          <w:szCs w:val="28"/>
        </w:rPr>
        <w:t xml:space="preserve">и другой информации в </w:t>
      </w:r>
      <w:r w:rsidR="000C335B" w:rsidRPr="00F14770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3C4B0F" w:rsidRPr="00F1477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335B" w:rsidRPr="00F14770">
        <w:rPr>
          <w:rFonts w:ascii="Times New Roman" w:eastAsia="Times New Roman" w:hAnsi="Times New Roman" w:cs="Times New Roman"/>
          <w:sz w:val="28"/>
          <w:szCs w:val="28"/>
        </w:rPr>
        <w:t xml:space="preserve"> "Управление"</w:t>
      </w:r>
      <w:r w:rsidRPr="00F14770">
        <w:rPr>
          <w:rFonts w:ascii="Times New Roman" w:hAnsi="Times New Roman" w:cs="Times New Roman"/>
          <w:sz w:val="28"/>
          <w:szCs w:val="28"/>
        </w:rPr>
        <w:t xml:space="preserve">: система "Электронный бюджет", </w:t>
      </w:r>
      <w:r w:rsidR="00C74C70" w:rsidRPr="00F14770">
        <w:rPr>
          <w:rFonts w:ascii="Times New Roman" w:hAnsi="Times New Roman" w:cs="Times New Roman"/>
          <w:sz w:val="28"/>
          <w:szCs w:val="28"/>
        </w:rPr>
        <w:t>Единая межведомственная информационно-статистическая система</w:t>
      </w:r>
      <w:r w:rsidR="003C4B0F" w:rsidRPr="00F14770">
        <w:rPr>
          <w:rFonts w:ascii="Times New Roman" w:hAnsi="Times New Roman" w:cs="Times New Roman"/>
          <w:sz w:val="28"/>
          <w:szCs w:val="28"/>
        </w:rPr>
        <w:t>,</w:t>
      </w:r>
      <w:r w:rsidR="00C74C70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B647D5" w:rsidRPr="00F14770">
        <w:rPr>
          <w:rFonts w:ascii="Times New Roman" w:hAnsi="Times New Roman" w:cs="Times New Roman"/>
          <w:sz w:val="28"/>
          <w:szCs w:val="28"/>
        </w:rPr>
        <w:t>система статистических данных</w:t>
      </w:r>
      <w:r w:rsidRPr="00F14770">
        <w:rPr>
          <w:rFonts w:ascii="Times New Roman" w:hAnsi="Times New Roman" w:cs="Times New Roman"/>
          <w:sz w:val="28"/>
          <w:szCs w:val="28"/>
        </w:rPr>
        <w:t xml:space="preserve">, </w:t>
      </w:r>
      <w:r w:rsidR="006E3466" w:rsidRPr="00F14770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координации информатизации, иные </w:t>
      </w:r>
      <w:r w:rsidRPr="00F14770">
        <w:rPr>
          <w:rFonts w:ascii="Times New Roman" w:hAnsi="Times New Roman" w:cs="Times New Roman"/>
          <w:sz w:val="28"/>
          <w:szCs w:val="28"/>
        </w:rPr>
        <w:t>государственны</w:t>
      </w:r>
      <w:r w:rsidR="006E3466" w:rsidRPr="00F14770">
        <w:rPr>
          <w:rFonts w:ascii="Times New Roman" w:hAnsi="Times New Roman" w:cs="Times New Roman"/>
          <w:sz w:val="28"/>
          <w:szCs w:val="28"/>
        </w:rPr>
        <w:t>е</w:t>
      </w:r>
      <w:r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DE7EE6" w:rsidRPr="00F14770">
        <w:rPr>
          <w:rFonts w:ascii="Times New Roman" w:hAnsi="Times New Roman" w:cs="Times New Roman"/>
          <w:sz w:val="28"/>
          <w:szCs w:val="28"/>
        </w:rPr>
        <w:t xml:space="preserve">информационные системы </w:t>
      </w:r>
      <w:r w:rsidRPr="00F14770">
        <w:rPr>
          <w:rFonts w:ascii="Times New Roman" w:hAnsi="Times New Roman" w:cs="Times New Roman"/>
          <w:sz w:val="28"/>
          <w:szCs w:val="28"/>
        </w:rPr>
        <w:t>и ины</w:t>
      </w:r>
      <w:r w:rsidR="006E3466" w:rsidRPr="00F14770">
        <w:rPr>
          <w:rFonts w:ascii="Times New Roman" w:hAnsi="Times New Roman" w:cs="Times New Roman"/>
          <w:sz w:val="28"/>
          <w:szCs w:val="28"/>
        </w:rPr>
        <w:t>е</w:t>
      </w:r>
      <w:r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DE7EE6" w:rsidRPr="00F14770">
        <w:rPr>
          <w:rFonts w:ascii="Times New Roman" w:hAnsi="Times New Roman" w:cs="Times New Roman"/>
          <w:sz w:val="28"/>
          <w:szCs w:val="28"/>
        </w:rPr>
        <w:t>информационные системы</w:t>
      </w:r>
      <w:r w:rsidRPr="00F14770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власти, исполнительных органов субъектов Российской Федерации, органов местного самоуправления</w:t>
      </w:r>
      <w:r w:rsidR="006E3466" w:rsidRPr="00F14770">
        <w:rPr>
          <w:rFonts w:ascii="Times New Roman" w:hAnsi="Times New Roman" w:cs="Times New Roman"/>
          <w:sz w:val="28"/>
          <w:szCs w:val="28"/>
        </w:rPr>
        <w:t>;</w:t>
      </w:r>
    </w:p>
    <w:p w14:paraId="1A7CD3DC" w14:textId="1BD87194" w:rsidR="00FF1E25" w:rsidRPr="00F14770" w:rsidRDefault="00445C50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"классификационный признак"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атрибут</w:t>
      </w:r>
      <w:r w:rsidR="00742A8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объекта типа "автоинцидент"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3C4B0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предназначенный для</w:t>
      </w:r>
      <w:r w:rsidR="00BB7F1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4B0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группировки</w:t>
      </w:r>
      <w:r w:rsidR="00BB7F1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таких объектов</w:t>
      </w:r>
      <w:r w:rsidR="003C4B0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7113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 различным признакам;</w:t>
      </w:r>
      <w:bookmarkEnd w:id="11"/>
    </w:p>
    <w:p w14:paraId="41D87158" w14:textId="05B5B7C3" w:rsidR="00F03685" w:rsidRPr="00F14770" w:rsidDel="00301540" w:rsidRDefault="00F03685" w:rsidP="00F03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 w:rsidDel="003015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"обработка </w:t>
      </w:r>
      <w:proofErr w:type="spellStart"/>
      <w:r w:rsidRPr="00F14770" w:rsidDel="0030154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Pr="00F14770" w:rsidDel="003015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 w:rsidDel="003015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14770" w:rsidDel="00301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совокупность управленческих решений </w:t>
      </w:r>
      <w:r w:rsidR="00425BF8" w:rsidRPr="00F147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Pr="00F14770" w:rsidDel="00301540">
        <w:rPr>
          <w:rFonts w:ascii="Times New Roman" w:hAnsi="Times New Roman" w:cs="Times New Roman"/>
          <w:sz w:val="28"/>
          <w:szCs w:val="28"/>
          <w:shd w:val="clear" w:color="auto" w:fill="FFFFFF"/>
        </w:rPr>
        <w:t>и действий</w:t>
      </w:r>
      <w:r w:rsidRPr="00F14770" w:rsidDel="003015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анализу (в том числе установлению причин возникновения автоинцидентов и выявлению возможных проблем) и классификации автоинцидентов, выработке мер по решению автоинцидентов и устранению </w:t>
      </w:r>
      <w:r w:rsidRPr="00F14770" w:rsidDel="003015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их негативных последствий;</w:t>
      </w:r>
    </w:p>
    <w:p w14:paraId="27810F51" w14:textId="1E3D32E7" w:rsidR="00F03685" w:rsidRPr="00F14770" w:rsidRDefault="00F03685" w:rsidP="00F03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 w:rsidDel="00D346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"решение </w:t>
      </w:r>
      <w:proofErr w:type="spellStart"/>
      <w:r w:rsidRPr="00F14770" w:rsidDel="00D34692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Pr="00F14770" w:rsidDel="00D346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 w:rsidDel="00D346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достижение (корректировка) параметра проекта, параметра Единого плана, по которому возник автоинцидент, путем определения </w:t>
      </w:r>
      <w:r w:rsidRPr="00F14770" w:rsidDel="00D3469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 реализации последовательных мер реагирования, принимаемых участниками проектной деятельности;</w:t>
      </w:r>
    </w:p>
    <w:p w14:paraId="1D3561CE" w14:textId="2CD67B18" w:rsidR="00DB7CF7" w:rsidRPr="00F14770" w:rsidRDefault="00DB7CF7" w:rsidP="00DB7CF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"закрытие </w:t>
      </w:r>
      <w:proofErr w:type="spellStart"/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завершение обработки </w:t>
      </w:r>
      <w:proofErr w:type="spellStart"/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3F5EB56" w14:textId="3B3D23E2" w:rsidR="004E0002" w:rsidRPr="00F14770" w:rsidRDefault="00F03685" w:rsidP="00883497">
      <w:pPr>
        <w:pStyle w:val="a6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"управление </w:t>
      </w:r>
      <w:proofErr w:type="spellStart"/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автоинцидентами</w:t>
      </w:r>
      <w:proofErr w:type="spellEnd"/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совокупность действий (процессов) по выявлению, обработке, решению и закрытию автоинцидентов </w:t>
      </w: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параметров Единого плана, параметров проектов.</w:t>
      </w:r>
    </w:p>
    <w:p w14:paraId="2C52115E" w14:textId="77777777" w:rsidR="00E9669F" w:rsidRPr="00F14770" w:rsidRDefault="008C70A8" w:rsidP="00883497">
      <w:pPr>
        <w:pStyle w:val="a6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1.</w:t>
      </w:r>
      <w:r w:rsidR="00262E7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663DE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E9669F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3E707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настоящем</w:t>
      </w:r>
      <w:r w:rsidR="00E9669F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Регламент</w:t>
      </w:r>
      <w:r w:rsidR="003E707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="00E9669F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используются следующие сокращения:</w:t>
      </w:r>
    </w:p>
    <w:p w14:paraId="637115CB" w14:textId="3396589D" w:rsidR="00AC1A98" w:rsidRPr="00F14770" w:rsidRDefault="00AC1A98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АЦ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автономная некоммерческая организация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Аналитический центр </w:t>
      </w:r>
      <w:r w:rsidR="00F66AE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при Правительстве Российской Федерации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5DF400" w14:textId="29D24BC3" w:rsidR="00244271" w:rsidRPr="00F14770" w:rsidRDefault="00244271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ведомственный проект;</w:t>
      </w:r>
    </w:p>
    <w:p w14:paraId="23666304" w14:textId="03B151AF" w:rsidR="00297445" w:rsidRPr="00F14770" w:rsidRDefault="00297445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ВПО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ведомственный проектный офис;</w:t>
      </w:r>
    </w:p>
    <w:p w14:paraId="29F16114" w14:textId="449751E2" w:rsidR="00EA38EF" w:rsidRPr="00F14770" w:rsidRDefault="00EA38EF" w:rsidP="00883497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ГП</w:t>
      </w:r>
      <w:r w:rsidR="005F0B5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государственная </w:t>
      </w:r>
      <w:r w:rsidRPr="00F14770">
        <w:rPr>
          <w:rFonts w:ascii="Times New Roman" w:hAnsi="Times New Roman" w:cs="Times New Roman"/>
          <w:sz w:val="28"/>
          <w:szCs w:val="28"/>
        </w:rPr>
        <w:t>программ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C2600D4" w14:textId="7C2D247D" w:rsidR="00EA38EF" w:rsidRPr="00F14770" w:rsidRDefault="00EA38EF" w:rsidP="0088349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</w:rPr>
        <w:t>ЕМИСС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Единая</w:t>
      </w:r>
      <w:r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межведомственная</w:t>
      </w:r>
      <w:r w:rsidRPr="00F14770">
        <w:rPr>
          <w:rFonts w:ascii="Times New Roman" w:hAnsi="Times New Roman" w:cs="Times New Roman"/>
          <w:sz w:val="28"/>
          <w:szCs w:val="28"/>
        </w:rPr>
        <w:t xml:space="preserve"> информационно-статистическая систем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а;</w:t>
      </w:r>
    </w:p>
    <w:p w14:paraId="48FA8035" w14:textId="6ADDC3FF" w:rsidR="00EA38EF" w:rsidRPr="00F14770" w:rsidRDefault="00EA38EF" w:rsidP="0088349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ЕП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Единый план 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по достижению национальных целей развития Российской Федерации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на период до 2030 года и на перспективу до 2036 года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D155E20" w14:textId="58B4FFC0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итоговая КТ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контрольная точка, соответствующая завершению достижения значения мероприятия (результата) и подтверждающая его достижение;</w:t>
      </w:r>
    </w:p>
    <w:p w14:paraId="47C8C88B" w14:textId="32C45B2B" w:rsidR="00EA38EF" w:rsidRPr="00F14770" w:rsidRDefault="00EA38EF" w:rsidP="00883497">
      <w:pPr>
        <w:tabs>
          <w:tab w:val="left" w:pos="433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КПМ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 процессных</w:t>
      </w:r>
      <w:r w:rsidRPr="00F1477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CC24AF1" w14:textId="31EA421C" w:rsidR="00EA38EF" w:rsidRPr="00F14770" w:rsidRDefault="00EA38EF" w:rsidP="00883497">
      <w:pPr>
        <w:tabs>
          <w:tab w:val="left" w:pos="433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КТ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контрольная точка;</w:t>
      </w:r>
    </w:p>
    <w:p w14:paraId="44C20692" w14:textId="02F6FC93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мероприятия (результаты) ЕП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(результаты) СЭ ГП, обеспечивающие достижение показателей ЕП;</w:t>
      </w:r>
    </w:p>
    <w:p w14:paraId="6282F52A" w14:textId="5844430E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мероприятия (результаты) РП </w:t>
      </w:r>
      <w:r w:rsidR="007810E5" w:rsidRPr="00F147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(результаты) РП, соответствующие декомпозированным по субъектам Российской Федерации мероприятиям (результатам) ФП</w:t>
      </w:r>
      <w:r w:rsidR="00E920D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НП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043C33" w14:textId="4DCD5E02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мероприятия (результаты) РГП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(результаты) СЭ РГП, соответствующие декомпозированным по субъектам Российской Федерации мероприятиям (результатам) ЕП;</w:t>
      </w:r>
    </w:p>
    <w:p w14:paraId="1E86589B" w14:textId="5A9C4F1D" w:rsidR="008E2B92" w:rsidRPr="00F14770" w:rsidRDefault="008E2B92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НП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национальный проект;</w:t>
      </w:r>
    </w:p>
    <w:p w14:paraId="2301F140" w14:textId="3993E3F4" w:rsidR="00301792" w:rsidRPr="00F14770" w:rsidRDefault="00301792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НПА </w:t>
      </w:r>
      <w:r w:rsidR="007810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нормативн</w:t>
      </w:r>
      <w:r w:rsidR="00BC25B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ый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правовой акт;</w:t>
      </w:r>
    </w:p>
    <w:p w14:paraId="1C90EDE8" w14:textId="799CC800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параметры проекта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показатели НП, </w:t>
      </w:r>
      <w:r w:rsidR="00E920D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П, мероприятия (результаты) ФП</w:t>
      </w:r>
      <w:r w:rsidR="00BB7F1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НП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РП и КТ ФП</w:t>
      </w:r>
      <w:r w:rsidR="00BB7F1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НП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РП;</w:t>
      </w:r>
    </w:p>
    <w:p w14:paraId="7F03A5F5" w14:textId="0EB1A954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параметры РП </w:t>
      </w:r>
      <w:r w:rsidR="007810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показатели РП, мероприятия (результаты) РП и их КТ;</w:t>
      </w:r>
    </w:p>
    <w:p w14:paraId="4A02AF8D" w14:textId="50B9C2C6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параметры РГП </w:t>
      </w:r>
      <w:r w:rsidR="007810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показатели РГП, мероприятия (результаты) РГП и их КТ;</w:t>
      </w:r>
    </w:p>
    <w:p w14:paraId="64157E53" w14:textId="0171F5CF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параметры ЕП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показатели ЕП, мероприятия (результаты) ЕП и их КТ, параметры РГП;</w:t>
      </w:r>
    </w:p>
    <w:p w14:paraId="279C28A5" w14:textId="0BEFAB71" w:rsidR="00BB7F1E" w:rsidRPr="00F14770" w:rsidRDefault="00BB7F1E" w:rsidP="0088349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показател</w:t>
      </w:r>
      <w:r w:rsidR="00E920D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ЕП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810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</w:t>
      </w:r>
      <w:r w:rsidR="00E920D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характеризующи</w:t>
      </w:r>
      <w:r w:rsidR="00E920D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достижение параметра Указа;</w:t>
      </w:r>
    </w:p>
    <w:p w14:paraId="2CD00A66" w14:textId="0490CC19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показатели РП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показатели, соответствующие декомпозированным по</w:t>
      </w:r>
      <w:r w:rsidR="0014282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субъектам Российской Федерации показателям НП;</w:t>
      </w:r>
    </w:p>
    <w:p w14:paraId="442BB755" w14:textId="41F282FB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показатели РГП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показатели РГП и (или) СЭ РГП, соответствующие декомпозированным по субъектам Российской Федерации показателям ЕП;</w:t>
      </w:r>
    </w:p>
    <w:p w14:paraId="5C250E45" w14:textId="0F97B99B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 ПРФ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проектный офис Правительства Российской Федерации;</w:t>
      </w:r>
    </w:p>
    <w:p w14:paraId="14A15778" w14:textId="4AB82602" w:rsidR="002E0AFA" w:rsidRPr="00F14770" w:rsidRDefault="002E0AFA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проект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НП, ФП или РП;</w:t>
      </w:r>
    </w:p>
    <w:p w14:paraId="0CA54760" w14:textId="1596E522" w:rsidR="00EA38EF" w:rsidRPr="00F14770" w:rsidRDefault="00EA38EF" w:rsidP="00883497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РГП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государственная программа субъекта Российской Федерации;</w:t>
      </w:r>
    </w:p>
    <w:p w14:paraId="3BAFEADE" w14:textId="58E10AFD" w:rsidR="00147DFC" w:rsidRPr="00F14770" w:rsidRDefault="00147DFC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РПО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проектный офис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субъекта Российской Федерации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6D21AF1" w14:textId="27576EF6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 проект, обеспечивающий достижение показателей </w:t>
      </w:r>
      <w:r w:rsidR="00425BF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мероприятий (результатов) ФП </w:t>
      </w:r>
      <w:r w:rsidR="002B352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НП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на уровне субъекта Российской Федерации;</w:t>
      </w:r>
    </w:p>
    <w:p w14:paraId="256076A7" w14:textId="694BC0A9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СВПО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подсистема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Система взаимодействия проектных офисов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системы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="004130F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Управление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B4BC1D" w14:textId="1A2B0211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система 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правление"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автоматизированная информационная система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A1570A" w14:textId="7EFB0483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 "Электронный бюджет"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интегрированная информационная система управления общественными финансами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Электронный бюджет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";</w:t>
      </w:r>
    </w:p>
    <w:p w14:paraId="3894DE72" w14:textId="7EE91A96" w:rsidR="00EA38EF" w:rsidRPr="00F14770" w:rsidRDefault="004130F8" w:rsidP="0088349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>система</w:t>
      </w:r>
      <w:r w:rsidR="00EA38EF" w:rsidRPr="00F14770">
        <w:rPr>
          <w:rFonts w:ascii="Times New Roman" w:hAnsi="Times New Roman" w:cs="Times New Roman"/>
          <w:sz w:val="28"/>
          <w:szCs w:val="28"/>
        </w:rPr>
        <w:t xml:space="preserve"> статистических данных</w:t>
      </w:r>
      <w:r w:rsidR="00EA38E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="00EA38E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государственная информационная система </w:t>
      </w:r>
      <w:r w:rsidR="00EA38EF" w:rsidRPr="00F14770">
        <w:rPr>
          <w:rFonts w:ascii="Times New Roman" w:hAnsi="Times New Roman" w:cs="Times New Roman"/>
          <w:sz w:val="28"/>
          <w:szCs w:val="28"/>
        </w:rPr>
        <w:t>"</w:t>
      </w:r>
      <w:r w:rsidR="00EA38E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Цифровая аналитическая платформа предоставления статистических данных</w:t>
      </w:r>
      <w:r w:rsidR="00EA38EF" w:rsidRPr="00F14770">
        <w:rPr>
          <w:rFonts w:ascii="Times New Roman" w:hAnsi="Times New Roman" w:cs="Times New Roman"/>
          <w:sz w:val="28"/>
          <w:szCs w:val="28"/>
        </w:rPr>
        <w:t>"</w:t>
      </w:r>
      <w:r w:rsidR="00EA38E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14:paraId="42268927" w14:textId="4FADD637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 ФОИВ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структурное подразделение федерального органа исполнительной власти, иного государственного органа или организации, ответственное</w:t>
      </w:r>
      <w:r w:rsidRPr="00F14770">
        <w:rPr>
          <w:rStyle w:val="af3"/>
          <w:rFonts w:ascii="Times New Roman" w:eastAsia="Times New Roman" w:hAnsi="Times New Roman" w:cs="Times New Roman"/>
          <w:sz w:val="28"/>
          <w:szCs w:val="28"/>
          <w:lang w:val="ru-RU"/>
        </w:rPr>
        <w:footnoteReference w:id="2"/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обеспечение достижения параметров </w:t>
      </w:r>
      <w:r w:rsidR="00DB7C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ЕП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B687522" w14:textId="5AFFE135" w:rsidR="00EA38EF" w:rsidRPr="00F14770" w:rsidRDefault="00EA38EF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>СТП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ФК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служба технической поддержки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Казначейства России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627CA1" w14:textId="256F974E" w:rsidR="00EA38EF" w:rsidRPr="00F14770" w:rsidRDefault="00EA38EF" w:rsidP="00883497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СЭ ГП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hAnsi="Times New Roman" w:cs="Times New Roman"/>
          <w:sz w:val="28"/>
          <w:szCs w:val="28"/>
        </w:rPr>
        <w:t>структурны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14770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r w:rsidRPr="00F1477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Pr="00F14770">
        <w:rPr>
          <w:rFonts w:ascii="Times New Roman" w:hAnsi="Times New Roman" w:cs="Times New Roman"/>
          <w:sz w:val="28"/>
          <w:szCs w:val="28"/>
        </w:rPr>
        <w:t>(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>федеральный</w:t>
      </w:r>
      <w:r w:rsidRPr="00F14770">
        <w:rPr>
          <w:rFonts w:ascii="Times New Roman" w:hAnsi="Times New Roman" w:cs="Times New Roman"/>
          <w:sz w:val="28"/>
          <w:szCs w:val="28"/>
        </w:rPr>
        <w:t xml:space="preserve"> проект, 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>ведомственный</w:t>
      </w:r>
      <w:r w:rsidRPr="00F14770">
        <w:rPr>
          <w:rFonts w:ascii="Times New Roman" w:hAnsi="Times New Roman" w:cs="Times New Roman"/>
          <w:sz w:val="28"/>
          <w:szCs w:val="28"/>
        </w:rPr>
        <w:t xml:space="preserve"> проект, комплекс процессных мероприятий)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A54202D" w14:textId="450C5823" w:rsidR="00EA38EF" w:rsidRPr="00F14770" w:rsidRDefault="00EA38EF" w:rsidP="00883497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СЭ РГП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hAnsi="Times New Roman" w:cs="Times New Roman"/>
          <w:sz w:val="28"/>
          <w:szCs w:val="28"/>
        </w:rPr>
        <w:t>структурны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14770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r w:rsidRPr="00F1477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ы субъекта</w:t>
      </w:r>
      <w:r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Pr="00F14770">
        <w:rPr>
          <w:rFonts w:ascii="Times New Roman" w:hAnsi="Times New Roman" w:cs="Times New Roman"/>
          <w:sz w:val="28"/>
          <w:szCs w:val="28"/>
        </w:rPr>
        <w:t>(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региональный </w:t>
      </w:r>
      <w:r w:rsidRPr="00F14770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554648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в том числе обеспечивающий </w:t>
      </w:r>
      <w:r w:rsidR="0055464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достижение показателей и мероприятий (результатов) ФП в НП</w:t>
      </w:r>
      <w:r w:rsidR="00554648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14770">
        <w:rPr>
          <w:rFonts w:ascii="Times New Roman" w:hAnsi="Times New Roman" w:cs="Times New Roman"/>
          <w:sz w:val="28"/>
          <w:szCs w:val="28"/>
        </w:rPr>
        <w:t>комплекс процессных мероприятий)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8634993" w14:textId="604892E8" w:rsidR="008E2B92" w:rsidRPr="00F14770" w:rsidRDefault="00EA38EF" w:rsidP="0088349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Указ </w:t>
      </w:r>
      <w:r w:rsidR="007810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Указ </w:t>
      </w:r>
      <w:r w:rsidRPr="00F14770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7 мая 2024 г. № 309 </w:t>
      </w:r>
      <w:r w:rsidR="001B7CDC" w:rsidRPr="00F14770">
        <w:rPr>
          <w:rFonts w:ascii="Times New Roman" w:hAnsi="Times New Roman" w:cs="Times New Roman"/>
          <w:sz w:val="28"/>
          <w:szCs w:val="28"/>
        </w:rPr>
        <w:br/>
      </w:r>
      <w:r w:rsidRPr="00F14770">
        <w:rPr>
          <w:rFonts w:ascii="Times New Roman" w:hAnsi="Times New Roman" w:cs="Times New Roman"/>
          <w:sz w:val="28"/>
          <w:szCs w:val="28"/>
        </w:rPr>
        <w:t xml:space="preserve">"О национальных целях развития Российской Федерации на период до 2030 года </w:t>
      </w:r>
      <w:r w:rsidR="00425BF8" w:rsidRPr="00F147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770">
        <w:rPr>
          <w:rFonts w:ascii="Times New Roman" w:hAnsi="Times New Roman" w:cs="Times New Roman"/>
          <w:sz w:val="28"/>
          <w:szCs w:val="28"/>
        </w:rPr>
        <w:t>и на перспективу до 2036 года"</w:t>
      </w:r>
      <w:r w:rsidR="0051040B" w:rsidRPr="00F147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40A3D1B" w14:textId="1CF93D3C" w:rsidR="008E2B92" w:rsidRPr="00F14770" w:rsidRDefault="008E2B92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ФК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Казначейство России;</w:t>
      </w:r>
    </w:p>
    <w:p w14:paraId="25D519BD" w14:textId="32DDDAA5" w:rsidR="00572682" w:rsidRPr="00F14770" w:rsidRDefault="00572682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ФОИВ - федеральный орган исполнительной власти, иной государственный орган или организация;</w:t>
      </w:r>
    </w:p>
    <w:p w14:paraId="07D71133" w14:textId="20AEDA33" w:rsidR="00301792" w:rsidRPr="00F14770" w:rsidRDefault="00301792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ФП </w:t>
      </w:r>
      <w:r w:rsidR="007810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федеральный проект;</w:t>
      </w:r>
    </w:p>
    <w:p w14:paraId="60BB8394" w14:textId="6EF5A13A" w:rsidR="00736168" w:rsidRPr="00F14770" w:rsidRDefault="00736168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>ФП</w:t>
      </w:r>
      <w:r w:rsidR="0030179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НП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проект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>входящий</w:t>
      </w:r>
      <w:r w:rsidRPr="00F14770">
        <w:rPr>
          <w:rFonts w:ascii="Times New Roman" w:hAnsi="Times New Roman" w:cs="Times New Roman"/>
          <w:sz w:val="28"/>
          <w:szCs w:val="28"/>
        </w:rPr>
        <w:t xml:space="preserve"> в состав национального проекта</w:t>
      </w:r>
      <w:r w:rsidR="00AB2A6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4B3AB7F" w14:textId="77777777" w:rsidR="003F06CC" w:rsidRPr="00F14770" w:rsidRDefault="003F06CC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62E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инцидентами осуществляется в целях:</w:t>
      </w:r>
    </w:p>
    <w:p w14:paraId="4BC6DBBC" w14:textId="77777777" w:rsidR="003F06CC" w:rsidRPr="00F14770" w:rsidRDefault="003F06CC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>обеспечения своевременного достижения</w:t>
      </w:r>
      <w:r w:rsidR="001B7CDC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73D4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показателей и мероприятий (результатов) ЕП, </w:t>
      </w:r>
      <w:r w:rsidR="004816DE" w:rsidRPr="00F14770">
        <w:rPr>
          <w:rFonts w:ascii="Times New Roman" w:hAnsi="Times New Roman" w:cs="Times New Roman"/>
          <w:sz w:val="28"/>
          <w:szCs w:val="28"/>
          <w:lang w:val="ru-RU"/>
        </w:rPr>
        <w:t>показателей НП, мероприятий (результатов) ФП в НП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E8A8C5" w14:textId="77777777" w:rsidR="003F06CC" w:rsidRPr="00F14770" w:rsidRDefault="003F06CC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предотвращения или минимизации негативного влияния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выявленных авто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инцидентов на ход реализации</w:t>
      </w:r>
      <w:r w:rsidR="00A940A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C73D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ЕП, </w:t>
      </w:r>
      <w:r w:rsidR="006029A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НП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9F4F81" w14:textId="77777777" w:rsidR="003F06CC" w:rsidRPr="00F14770" w:rsidRDefault="003F06CC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62E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Задачами процесса управления автоинцидентами являются:</w:t>
      </w:r>
    </w:p>
    <w:p w14:paraId="68B9DBB5" w14:textId="77777777" w:rsidR="003F06CC" w:rsidRPr="00F14770" w:rsidRDefault="003F06CC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>выявление и учет (регистрация) всех инцидентов</w:t>
      </w:r>
      <w:r w:rsidR="00425E7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282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автоматическом режиме;</w:t>
      </w:r>
    </w:p>
    <w:p w14:paraId="3D2E9269" w14:textId="17461584" w:rsidR="003F06CC" w:rsidRPr="00F14770" w:rsidRDefault="003F06CC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оперативного реагирования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 случае выявления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0F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автоинцидентов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и минимизация срока их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решения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B38FF3" w14:textId="00142551" w:rsidR="003F06CC" w:rsidRPr="00F14770" w:rsidRDefault="003F06CC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систематизация и классификация автоинцидентов в целях выявления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причин и 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проблем, которые </w:t>
      </w:r>
      <w:r w:rsidR="004130F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привели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к их возникновению;</w:t>
      </w:r>
    </w:p>
    <w:p w14:paraId="09A633E6" w14:textId="77777777" w:rsidR="005520BD" w:rsidRPr="00F14770" w:rsidRDefault="003F06CC" w:rsidP="008834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выявление и распространение лучших практик по предотвращению типовых инцидентов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 xml:space="preserve"> по минимизации сроков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автоинцидентов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том числе посредством публикации соответствующих статей в базе знаний сервиса </w:t>
      </w:r>
      <w:r w:rsidRPr="00F14770">
        <w:rPr>
          <w:rFonts w:ascii="Times New Roman" w:hAnsi="Times New Roman" w:cs="Times New Roman"/>
          <w:sz w:val="28"/>
          <w:szCs w:val="28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Личный кабинет проектных офисов</w:t>
      </w:r>
      <w:r w:rsidRPr="00F14770">
        <w:rPr>
          <w:rFonts w:ascii="Times New Roman" w:hAnsi="Times New Roman" w:cs="Times New Roman"/>
          <w:sz w:val="28"/>
          <w:szCs w:val="28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системы </w:t>
      </w:r>
      <w:r w:rsidRPr="00F14770">
        <w:rPr>
          <w:rFonts w:ascii="Times New Roman" w:hAnsi="Times New Roman" w:cs="Times New Roman"/>
          <w:sz w:val="28"/>
          <w:szCs w:val="28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Управление</w:t>
      </w:r>
      <w:r w:rsidRPr="00F14770">
        <w:rPr>
          <w:rFonts w:ascii="Times New Roman" w:hAnsi="Times New Roman" w:cs="Times New Roman"/>
          <w:sz w:val="28"/>
          <w:szCs w:val="28"/>
        </w:rPr>
        <w:t>"</w:t>
      </w:r>
      <w:r w:rsidRPr="00F147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21B122" w14:textId="707346C0" w:rsidR="00B0482C" w:rsidRPr="00F14770" w:rsidRDefault="005119FF" w:rsidP="008834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t>1.</w:t>
      </w:r>
      <w:r w:rsidR="00262E71" w:rsidRPr="00F1477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F14770">
        <w:rPr>
          <w:rFonts w:ascii="Times New Roman" w:hAnsi="Times New Roman" w:cs="Times New Roman"/>
          <w:sz w:val="28"/>
          <w:szCs w:val="28"/>
        </w:rPr>
        <w:t>.</w:t>
      </w:r>
      <w:r w:rsidR="00E43802" w:rsidRPr="00F1477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403F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необходимости </w:t>
      </w:r>
      <w:r w:rsidR="004130F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информационное</w:t>
      </w:r>
      <w:r w:rsidRPr="00F14770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CC5022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проектных офисов</w:t>
      </w:r>
      <w:r w:rsidRPr="00F14770">
        <w:rPr>
          <w:rFonts w:ascii="Times New Roman" w:hAnsi="Times New Roman" w:cs="Times New Roman"/>
          <w:sz w:val="28"/>
          <w:szCs w:val="28"/>
        </w:rPr>
        <w:t xml:space="preserve">, </w:t>
      </w:r>
      <w:r w:rsidR="00065BAD" w:rsidRPr="00F14770">
        <w:rPr>
          <w:rFonts w:ascii="Times New Roman" w:hAnsi="Times New Roman" w:cs="Times New Roman"/>
          <w:sz w:val="28"/>
          <w:szCs w:val="28"/>
          <w:lang w:val="ru-RU"/>
        </w:rPr>
        <w:t>СП </w:t>
      </w:r>
      <w:r w:rsidR="00E40644" w:rsidRPr="00F14770">
        <w:rPr>
          <w:rFonts w:ascii="Times New Roman" w:hAnsi="Times New Roman" w:cs="Times New Roman"/>
          <w:sz w:val="28"/>
          <w:szCs w:val="28"/>
          <w:lang w:val="ru-RU"/>
        </w:rPr>
        <w:t>ФОИВ</w:t>
      </w:r>
      <w:r w:rsidR="00FB2C45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E01E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АЦ, ФК и </w:t>
      </w:r>
      <w:r w:rsidRPr="00F14770">
        <w:rPr>
          <w:rFonts w:ascii="Times New Roman" w:hAnsi="Times New Roman" w:cs="Times New Roman"/>
          <w:sz w:val="28"/>
          <w:szCs w:val="28"/>
        </w:rPr>
        <w:t>иных</w:t>
      </w:r>
      <w:r w:rsidR="00685AB4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AB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федеральных органов исполнительной власти, государственн</w:t>
      </w:r>
      <w:r w:rsidR="000279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685AB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органов или организаций </w:t>
      </w:r>
      <w:r w:rsidRPr="00F14770">
        <w:rPr>
          <w:rFonts w:ascii="Times New Roman" w:hAnsi="Times New Roman" w:cs="Times New Roman"/>
          <w:sz w:val="28"/>
          <w:szCs w:val="28"/>
        </w:rPr>
        <w:t>в</w:t>
      </w:r>
      <w:r w:rsidR="00EB300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hAnsi="Times New Roman" w:cs="Times New Roman"/>
          <w:sz w:val="28"/>
          <w:szCs w:val="28"/>
        </w:rPr>
        <w:t>рамках настоящего Регламента осуществляется в СВПО.</w:t>
      </w:r>
    </w:p>
    <w:p w14:paraId="4F953021" w14:textId="77777777" w:rsidR="00755220" w:rsidRPr="00F14770" w:rsidRDefault="00755220" w:rsidP="00E87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44678" w14:textId="77777777" w:rsidR="00A940A6" w:rsidRPr="00F14770" w:rsidRDefault="00A940A6" w:rsidP="00596FF6">
      <w:pPr>
        <w:pStyle w:val="a5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14770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262E71" w:rsidRPr="00F14770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14770">
        <w:rPr>
          <w:rFonts w:ascii="Times New Roman" w:hAnsi="Times New Roman" w:cs="Times New Roman"/>
          <w:color w:val="auto"/>
          <w:sz w:val="28"/>
          <w:szCs w:val="28"/>
        </w:rPr>
        <w:t>. Особенности формирования и обработки автоинцидентов</w:t>
      </w:r>
    </w:p>
    <w:p w14:paraId="06F03354" w14:textId="5B38A951" w:rsidR="007E1705" w:rsidRPr="00F14770" w:rsidRDefault="00EA3615" w:rsidP="00E87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t>1.</w:t>
      </w:r>
      <w:r w:rsidR="00262E71" w:rsidRPr="00F1477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F14770">
        <w:rPr>
          <w:rFonts w:ascii="Times New Roman" w:hAnsi="Times New Roman" w:cs="Times New Roman"/>
          <w:sz w:val="28"/>
          <w:szCs w:val="28"/>
        </w:rPr>
        <w:t>.</w:t>
      </w:r>
      <w:r w:rsidR="00A940A6" w:rsidRPr="00F1477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F14770">
        <w:rPr>
          <w:rFonts w:ascii="Times New Roman" w:hAnsi="Times New Roman" w:cs="Times New Roman"/>
          <w:sz w:val="28"/>
          <w:szCs w:val="28"/>
        </w:rPr>
        <w:t xml:space="preserve"> В</w:t>
      </w:r>
      <w:r w:rsidR="00D728E9" w:rsidRPr="00F1477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374C0C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настоящим </w:t>
      </w:r>
      <w:r w:rsidR="00D728E9" w:rsidRPr="00F14770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A940A6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формируются </w:t>
      </w:r>
      <w:r w:rsidR="00425BF8" w:rsidRPr="00F14770">
        <w:rPr>
          <w:rFonts w:ascii="Times New Roman" w:hAnsi="Times New Roman" w:cs="Times New Roman"/>
          <w:sz w:val="28"/>
          <w:szCs w:val="28"/>
          <w:lang w:val="ru-RU"/>
        </w:rPr>
        <w:br/>
      </w:r>
      <w:r w:rsidR="00A940A6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73B64" w:rsidRPr="00F14770">
        <w:rPr>
          <w:rFonts w:ascii="Times New Roman" w:hAnsi="Times New Roman" w:cs="Times New Roman"/>
          <w:sz w:val="28"/>
          <w:szCs w:val="28"/>
        </w:rPr>
        <w:t>обрабатываются</w:t>
      </w:r>
      <w:r w:rsidR="0067042B" w:rsidRPr="00F14770">
        <w:rPr>
          <w:rFonts w:ascii="Times New Roman" w:hAnsi="Times New Roman" w:cs="Times New Roman"/>
          <w:sz w:val="28"/>
          <w:szCs w:val="28"/>
        </w:rPr>
        <w:t xml:space="preserve"> следующие </w:t>
      </w:r>
      <w:proofErr w:type="spellStart"/>
      <w:r w:rsidR="0067042B" w:rsidRPr="00F14770">
        <w:rPr>
          <w:rFonts w:ascii="Times New Roman" w:hAnsi="Times New Roman" w:cs="Times New Roman"/>
          <w:sz w:val="28"/>
          <w:szCs w:val="28"/>
        </w:rPr>
        <w:t>автоинциденты</w:t>
      </w:r>
      <w:proofErr w:type="spellEnd"/>
      <w:r w:rsidR="00484C8B" w:rsidRPr="00F14770">
        <w:rPr>
          <w:rFonts w:ascii="Times New Roman" w:hAnsi="Times New Roman" w:cs="Times New Roman"/>
          <w:sz w:val="28"/>
          <w:szCs w:val="28"/>
        </w:rPr>
        <w:t xml:space="preserve"> (перечень видов </w:t>
      </w:r>
      <w:proofErr w:type="spellStart"/>
      <w:r w:rsidR="00484C8B" w:rsidRPr="00F14770">
        <w:rPr>
          <w:rFonts w:ascii="Times New Roman" w:hAnsi="Times New Roman" w:cs="Times New Roman"/>
          <w:sz w:val="28"/>
          <w:szCs w:val="28"/>
        </w:rPr>
        <w:t>автоинцидентов</w:t>
      </w:r>
      <w:proofErr w:type="spellEnd"/>
      <w:r w:rsidR="00484C8B" w:rsidRPr="00F14770">
        <w:rPr>
          <w:rFonts w:ascii="Times New Roman" w:hAnsi="Times New Roman" w:cs="Times New Roman"/>
          <w:sz w:val="28"/>
          <w:szCs w:val="28"/>
        </w:rPr>
        <w:t xml:space="preserve"> приведен в Приложении № 1</w:t>
      </w:r>
      <w:r w:rsidR="00484C8B" w:rsidRPr="00F14770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="00484C8B" w:rsidRPr="00F14770">
        <w:rPr>
          <w:rFonts w:ascii="Times New Roman" w:hAnsi="Times New Roman" w:cs="Times New Roman"/>
          <w:sz w:val="28"/>
          <w:szCs w:val="28"/>
        </w:rPr>
        <w:t>)</w:t>
      </w:r>
      <w:r w:rsidR="0067042B" w:rsidRPr="00F14770">
        <w:rPr>
          <w:rFonts w:ascii="Times New Roman" w:hAnsi="Times New Roman" w:cs="Times New Roman"/>
          <w:sz w:val="28"/>
          <w:szCs w:val="28"/>
        </w:rPr>
        <w:t>:</w:t>
      </w:r>
    </w:p>
    <w:p w14:paraId="47EDC6CD" w14:textId="77777777" w:rsidR="001B7CDC" w:rsidRPr="00F14770" w:rsidRDefault="001B7CDC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автоинциденты, связанные с недостижением КТ;</w:t>
      </w:r>
    </w:p>
    <w:p w14:paraId="07F0838A" w14:textId="77777777" w:rsidR="001B7CDC" w:rsidRPr="00F14770" w:rsidRDefault="001B7CDC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автоинциденты, связанные с недостижением планового значения мероприятия (результата);</w:t>
      </w:r>
    </w:p>
    <w:p w14:paraId="30F2E92D" w14:textId="77777777" w:rsidR="001B7CDC" w:rsidRPr="00F14770" w:rsidRDefault="001B7CDC" w:rsidP="00E8749E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автоинциденты, связанные с недостижением планового значения показателя.</w:t>
      </w:r>
    </w:p>
    <w:p w14:paraId="71E824FB" w14:textId="77777777" w:rsidR="00A940A6" w:rsidRPr="00F14770" w:rsidRDefault="00EA3615" w:rsidP="00E8749E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</w:pP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1.</w:t>
      </w:r>
      <w:r w:rsidR="00262E71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8</w:t>
      </w: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.</w:t>
      </w:r>
      <w:r w:rsidR="00A940A6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2.</w:t>
      </w: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 </w:t>
      </w:r>
      <w:r w:rsidR="00A940A6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Автоинциденты, связанные с несвоевременным достижением (недостижением) КТ создаются в отношении:</w:t>
      </w:r>
    </w:p>
    <w:p w14:paraId="71DFB5E1" w14:textId="77777777" w:rsidR="00A940A6" w:rsidRPr="00F14770" w:rsidRDefault="00A940A6" w:rsidP="00E8749E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</w:pP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а) </w:t>
      </w:r>
      <w:r w:rsidR="00981F50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КТ мероприятий (результатов) ЕП, СЭ РГП</w:t>
      </w: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; </w:t>
      </w:r>
    </w:p>
    <w:p w14:paraId="2E516CF4" w14:textId="77777777" w:rsidR="00A940A6" w:rsidRPr="00F14770" w:rsidRDefault="00A940A6" w:rsidP="00E8749E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</w:pP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б)</w:t>
      </w:r>
      <w:r w:rsidR="0068378A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 </w:t>
      </w:r>
      <w:r w:rsidR="00981F50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КТ мероприятий (результатов) ФП в НП, РП.</w:t>
      </w:r>
    </w:p>
    <w:p w14:paraId="04CD9BFE" w14:textId="77777777" w:rsidR="00DC1250" w:rsidRPr="00F14770" w:rsidRDefault="00DC1250" w:rsidP="00E8749E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</w:pP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Автоинциденты КТ мероприятия (результата) РП, мероприятия (результата) СЭ РГП создаются только </w:t>
      </w:r>
      <w:r w:rsidR="00890BF7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в отношении </w:t>
      </w:r>
      <w:r w:rsidR="00425E73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КТ </w:t>
      </w:r>
      <w:r w:rsidR="00890BF7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мероприятий (результатов) РП, РГП, указанных в пункте 1.</w:t>
      </w:r>
      <w:r w:rsidR="00262E71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8</w:t>
      </w:r>
      <w:r w:rsidR="00890BF7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.3</w:t>
      </w:r>
      <w:r w:rsidR="00A953DA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 настоящего Регламента</w:t>
      </w:r>
      <w:r w:rsidR="00A940A6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.</w:t>
      </w:r>
    </w:p>
    <w:p w14:paraId="5EE62076" w14:textId="77777777" w:rsidR="00A16421" w:rsidRPr="00F14770" w:rsidRDefault="00A16421" w:rsidP="00E8749E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</w:pP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Автоинциденты, связанные с несвоевременным достижением (недостижением) итоговых КТ </w:t>
      </w:r>
      <w:r w:rsidR="00425E73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не формируются</w:t>
      </w: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 при условии одновременного выявления автоинцидента, связанного с недостижением планового значения мероприятия (результата). </w:t>
      </w:r>
    </w:p>
    <w:p w14:paraId="3D7829C1" w14:textId="77777777" w:rsidR="00C60198" w:rsidRPr="00F14770" w:rsidRDefault="00A940A6" w:rsidP="00E8749E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ED156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.3. Автоинциденты, связанные с недостижением планового значения мероприятия (результата) создаются в отношении:</w:t>
      </w:r>
    </w:p>
    <w:p w14:paraId="45E6B79D" w14:textId="77777777" w:rsidR="00A940A6" w:rsidRPr="00F14770" w:rsidRDefault="00A940A6" w:rsidP="00E8749E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="00981F5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мероприятий (результатов) ЕП, СЭ РГП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F1EEE75" w14:textId="77777777" w:rsidR="00A940A6" w:rsidRPr="00F14770" w:rsidRDefault="00A940A6" w:rsidP="00E8749E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б)</w:t>
      </w:r>
      <w:r w:rsidR="00981F5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мероприятий (результатов) ФП в НП, РП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0AED1FA" w14:textId="77777777" w:rsidR="00A940A6" w:rsidRPr="00F14770" w:rsidRDefault="00A940A6" w:rsidP="00E8749E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Автоинциденты мероприятий (результатов) РП, СЭ РГП создаются только </w:t>
      </w:r>
      <w:r w:rsidR="00890B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4A5E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890B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отношении декомпозированных на уровень субъекта Российской Федерации мероприятий (результатов) </w:t>
      </w:r>
      <w:r w:rsidR="00981F5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ЕП, </w:t>
      </w:r>
      <w:r w:rsidR="00890B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ФП в НП.</w:t>
      </w:r>
    </w:p>
    <w:p w14:paraId="6DBA24A1" w14:textId="77777777" w:rsidR="00A940A6" w:rsidRPr="00F14770" w:rsidRDefault="00A940A6" w:rsidP="00E8749E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262E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D156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890B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 Автоинциденты, связанные с недостижением планового значения показателя создаются в отношении:</w:t>
      </w:r>
    </w:p>
    <w:p w14:paraId="191C3944" w14:textId="77777777" w:rsidR="00890BF7" w:rsidRPr="00F14770" w:rsidRDefault="00890BF7" w:rsidP="00E8749E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</w:pP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а) </w:t>
      </w:r>
      <w:r w:rsidR="00133AC1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показателей ЕП, СЭ РГП</w:t>
      </w: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; </w:t>
      </w:r>
    </w:p>
    <w:p w14:paraId="6ACD9415" w14:textId="77777777" w:rsidR="00890BF7" w:rsidRPr="00F14770" w:rsidRDefault="00890BF7" w:rsidP="00E8749E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</w:pP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lastRenderedPageBreak/>
        <w:t>б)</w:t>
      </w:r>
      <w:r w:rsidR="00133AC1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 показателей НП, РП</w:t>
      </w: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.</w:t>
      </w:r>
    </w:p>
    <w:p w14:paraId="6BB6D42D" w14:textId="77777777" w:rsidR="00890BF7" w:rsidRPr="00F14770" w:rsidRDefault="00890BF7" w:rsidP="00E8749E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</w:pP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Автоинциденты показателей РП, показателей СЭ РГП создаются только в</w:t>
      </w:r>
      <w:r w:rsidR="00C57714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 </w:t>
      </w:r>
      <w:r w:rsidR="00425E73"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 xml:space="preserve">отношении </w:t>
      </w:r>
      <w:r w:rsidR="00425E7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декомпозированных на уровень субъекта Российской Федерации показателей </w:t>
      </w:r>
      <w:r w:rsidR="00133AC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ЕП, </w:t>
      </w:r>
      <w:r w:rsidR="00425E7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НП</w:t>
      </w:r>
      <w:r w:rsidRPr="00F14770">
        <w:rPr>
          <w:rFonts w:ascii="Times New Roman" w:eastAsiaTheme="minorHAnsi" w:hAnsi="Times New Roman" w:cs="Times New Roman"/>
          <w:bCs/>
          <w:sz w:val="28"/>
          <w:szCs w:val="28"/>
          <w:lang w:val="ru-RU" w:eastAsia="en-US"/>
        </w:rPr>
        <w:t>.</w:t>
      </w:r>
    </w:p>
    <w:p w14:paraId="5FF6A793" w14:textId="77777777" w:rsidR="00A16421" w:rsidRPr="00F14770" w:rsidRDefault="00C5388E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262E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D156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A1642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случае, если параметр одновременно относится к нескольким категориям (например, одновременно является параметром </w:t>
      </w:r>
      <w:r w:rsidR="00DA124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ЕП и параметром </w:t>
      </w:r>
      <w:r w:rsidR="00A1642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проекта), по нему создается один общий автоинцидент с указанием всех необходимых классификационных признаков.</w:t>
      </w:r>
    </w:p>
    <w:p w14:paraId="14879B88" w14:textId="77777777" w:rsidR="007574DD" w:rsidRPr="00F14770" w:rsidRDefault="007574DD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665DD0" w14:textId="77777777" w:rsidR="008C324F" w:rsidRPr="00F14770" w:rsidRDefault="00EA3615" w:rsidP="008F43F4">
      <w:pPr>
        <w:pStyle w:val="a5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1.</w:t>
      </w:r>
      <w:r w:rsidR="00262E71"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9</w:t>
      </w: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. </w:t>
      </w:r>
      <w:r w:rsidR="008C324F"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Ответственность за обработку автоинцидентов</w:t>
      </w:r>
    </w:p>
    <w:p w14:paraId="3F29D140" w14:textId="77777777" w:rsidR="00EA3615" w:rsidRPr="00F14770" w:rsidRDefault="008C324F" w:rsidP="008F43F4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262E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="00BB0FD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647C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A361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тветственными за обработку автоинцидентов </w:t>
      </w:r>
      <w:r w:rsidR="0088345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умолчанию </w:t>
      </w:r>
      <w:r w:rsidR="00EA361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являются:</w:t>
      </w:r>
    </w:p>
    <w:p w14:paraId="424D522D" w14:textId="603731F1" w:rsidR="00C5327D" w:rsidRPr="00F14770" w:rsidRDefault="00EA3615" w:rsidP="008F43F4">
      <w:pPr>
        <w:pStyle w:val="a6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ВПО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если параметр</w:t>
      </w:r>
      <w:r w:rsidR="00CC502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ЕП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проекта, в отношении которого выявлен автоинцидент, является параметром НП, ФП, ВП</w:t>
      </w:r>
      <w:r w:rsidR="00084B9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отве</w:t>
      </w:r>
      <w:r w:rsidR="006F0CA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тственным за реализацию которых</w:t>
      </w:r>
      <w:r w:rsidR="00084B9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является соответствующий ФОИВ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14:paraId="2B565E97" w14:textId="4083DEC4" w:rsidR="00EA3615" w:rsidRPr="00F14770" w:rsidRDefault="00EA3615" w:rsidP="008F43F4">
      <w:pPr>
        <w:pStyle w:val="a6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СП ФОИВ</w:t>
      </w:r>
      <w:r w:rsidR="00C5327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810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C5327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если автоинцидент выявлен в отношении </w:t>
      </w:r>
      <w:r w:rsidR="005F44E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показателей ЕП, мероприятий (результатов) ЕП</w:t>
      </w:r>
      <w:r w:rsidR="00B96ED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их КТ</w:t>
      </w:r>
      <w:r w:rsidR="0011055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обработку которых не осуществляет ВПО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B77A352" w14:textId="1E05D47B" w:rsidR="00EA3615" w:rsidRPr="00F14770" w:rsidRDefault="00EA3615" w:rsidP="008F43F4">
      <w:pPr>
        <w:pStyle w:val="a6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РПО </w:t>
      </w:r>
      <w:r w:rsidR="007810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если автоинцидент выявлен в отношении параметра РП, параметра РГП</w:t>
      </w:r>
      <w:r w:rsidR="006F0CA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ответственным за реализацию которых</w:t>
      </w:r>
      <w:r w:rsidR="00B96CA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6F0CA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является соответствующий субъект </w:t>
      </w:r>
      <w:r w:rsidR="006A6E03" w:rsidRPr="00F14770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="002A201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7C139D0" w14:textId="42044D1D" w:rsidR="002F2388" w:rsidRPr="00F14770" w:rsidRDefault="008C324F" w:rsidP="008F43F4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62E71" w:rsidRPr="00F1477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r w:rsidR="002F2388" w:rsidRPr="00F14770">
        <w:rPr>
          <w:rFonts w:ascii="Times New Roman" w:hAnsi="Times New Roman" w:cs="Times New Roman"/>
          <w:sz w:val="28"/>
          <w:szCs w:val="28"/>
          <w:lang w:val="ru-RU"/>
        </w:rPr>
        <w:t>По решению руководства ФОИВ</w:t>
      </w:r>
      <w:r w:rsidR="006365C0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>высшего</w:t>
      </w:r>
      <w:r w:rsidR="00A36FFC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>исполнительного</w:t>
      </w:r>
      <w:r w:rsidR="00A36FFC" w:rsidRPr="00F1477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36FFC" w:rsidRPr="00F1477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36FFC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6365C0" w:rsidRPr="00F14770">
        <w:rPr>
          <w:rFonts w:ascii="Times New Roman" w:hAnsi="Times New Roman" w:cs="Times New Roman"/>
          <w:sz w:val="28"/>
          <w:szCs w:val="28"/>
          <w:lang w:val="ru-RU"/>
        </w:rPr>
        <w:t>субъекта Российской Федерации</w:t>
      </w:r>
      <w:r w:rsidR="002F2388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зоны </w:t>
      </w:r>
      <w:r w:rsidR="002F2388" w:rsidRPr="00F14770">
        <w:rPr>
          <w:rFonts w:ascii="Times New Roman" w:hAnsi="Times New Roman" w:cs="Times New Roman"/>
          <w:sz w:val="28"/>
          <w:szCs w:val="28"/>
          <w:lang w:val="ru-RU"/>
        </w:rPr>
        <w:t>ответственност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F2388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за обработку автоинцидентов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, указанные в пункте 1.</w:t>
      </w:r>
      <w:r w:rsidR="00CC5022" w:rsidRPr="00F1477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2D5113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511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настоящего Регламента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F2388" w:rsidRPr="00F14770"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гут</w:t>
      </w:r>
      <w:r w:rsidR="002F2388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быть изменен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F2388" w:rsidRPr="00F147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D39CCE" w14:textId="77777777" w:rsidR="00DF148E" w:rsidRPr="00F14770" w:rsidRDefault="00363F0A" w:rsidP="008F43F4">
      <w:pPr>
        <w:pStyle w:val="a6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62E71" w:rsidRPr="00F1477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r w:rsidR="00F065F4" w:rsidRPr="00F14770">
        <w:rPr>
          <w:rFonts w:ascii="Times New Roman" w:hAnsi="Times New Roman" w:cs="Times New Roman"/>
          <w:sz w:val="28"/>
          <w:szCs w:val="28"/>
          <w:lang w:val="ru-RU"/>
        </w:rPr>
        <w:t>ВПО</w:t>
      </w:r>
      <w:r w:rsidR="00F065F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СП ФОИВ</w:t>
      </w:r>
      <w:r w:rsidR="00DF148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DF148E" w:rsidRPr="00F14770">
        <w:rPr>
          <w:rFonts w:ascii="Times New Roman" w:hAnsi="Times New Roman" w:cs="Times New Roman"/>
          <w:sz w:val="28"/>
          <w:szCs w:val="28"/>
          <w:lang w:val="ru-RU"/>
        </w:rPr>
        <w:t>в целях осуществления контроля за обработкой автоинцидента</w:t>
      </w:r>
      <w:r w:rsidR="00F065F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DF148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декомпозированного показателя </w:t>
      </w:r>
      <w:r w:rsidR="00DB449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ЕП, </w:t>
      </w:r>
      <w:r w:rsidR="00DF148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НП, мероприятия (результата) </w:t>
      </w:r>
      <w:r w:rsidR="00DB449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ЕП, </w:t>
      </w:r>
      <w:r w:rsidR="00DF148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ФП в НП </w:t>
      </w:r>
      <w:r w:rsidR="00CC502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 (или) КТ такого мероприятия (результата)</w:t>
      </w:r>
      <w:r w:rsidR="00DF148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5468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также получают информацию о выявлении автоинцидента </w:t>
      </w:r>
      <w:r w:rsidR="007B5BE9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соответствующего </w:t>
      </w:r>
      <w:r w:rsidR="00DF148E" w:rsidRPr="00F14770">
        <w:rPr>
          <w:rFonts w:ascii="Times New Roman" w:hAnsi="Times New Roman" w:cs="Times New Roman"/>
          <w:sz w:val="28"/>
          <w:szCs w:val="28"/>
          <w:lang w:val="ru-RU"/>
        </w:rPr>
        <w:t>параметра РП, РГП.</w:t>
      </w:r>
    </w:p>
    <w:p w14:paraId="6333662C" w14:textId="77777777" w:rsidR="008C70A8" w:rsidRPr="00F14770" w:rsidRDefault="008C70A8" w:rsidP="00596FF6">
      <w:pPr>
        <w:pStyle w:val="2"/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2._Общее_описание"/>
      <w:bookmarkEnd w:id="12"/>
      <w:r w:rsidRPr="00F147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="00E920D0" w:rsidRPr="00F147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="00B35BB0" w:rsidRPr="00F147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писание </w:t>
      </w:r>
      <w:r w:rsidR="00B35BB0" w:rsidRPr="00F14770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851C33" w:rsidRPr="00F14770">
        <w:rPr>
          <w:rFonts w:ascii="Times New Roman" w:hAnsi="Times New Roman" w:cs="Times New Roman"/>
          <w:b/>
          <w:sz w:val="28"/>
          <w:szCs w:val="28"/>
          <w:lang w:val="ru-RU"/>
        </w:rPr>
        <w:t>роцесс</w:t>
      </w:r>
      <w:r w:rsidR="00B35BB0" w:rsidRPr="00F14770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F14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управления </w:t>
      </w:r>
      <w:r w:rsidRPr="00F147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авто</w:t>
      </w:r>
      <w:r w:rsidRPr="00F14770">
        <w:rPr>
          <w:rFonts w:ascii="Times New Roman" w:eastAsia="Times New Roman" w:hAnsi="Times New Roman" w:cs="Times New Roman"/>
          <w:b/>
          <w:bCs/>
          <w:sz w:val="28"/>
          <w:szCs w:val="28"/>
        </w:rPr>
        <w:t>инцидентами</w:t>
      </w:r>
    </w:p>
    <w:p w14:paraId="45E38FEF" w14:textId="77777777" w:rsidR="00801191" w:rsidRPr="00F14770" w:rsidRDefault="008C70A8" w:rsidP="00E8749E">
      <w:pPr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2.1.</w:t>
      </w:r>
      <w:r w:rsidR="003E378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5176C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</w:t>
      </w:r>
      <w:r w:rsidR="002033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нциденты выявляются автоматически</w:t>
      </w:r>
      <w:r w:rsidR="00832BB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62E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11055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</w:t>
      </w:r>
      <w:r w:rsidR="00262E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11055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B6A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="0011055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Управление</w:t>
      </w:r>
      <w:r w:rsidR="003B6A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="0011055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4A5E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832BB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 с пунктом</w:t>
      </w:r>
      <w:r w:rsidR="00BA0F4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1.</w:t>
      </w:r>
      <w:r w:rsidR="00262E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 </w:t>
      </w:r>
      <w:r w:rsidR="00CA059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настоящего Регламента</w:t>
      </w:r>
      <w:r w:rsidR="00CA059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033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основе актуальной информации о достижении </w:t>
      </w:r>
      <w:r w:rsidR="00EE326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значений </w:t>
      </w:r>
      <w:r w:rsidR="00063D0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(исполнении) </w:t>
      </w:r>
      <w:r w:rsidR="00BA1CBB" w:rsidRPr="00F14770">
        <w:rPr>
          <w:rFonts w:ascii="Times New Roman" w:eastAsia="Times New Roman" w:hAnsi="Times New Roman" w:cs="Times New Roman"/>
          <w:sz w:val="28"/>
          <w:szCs w:val="28"/>
        </w:rPr>
        <w:t>параметров</w:t>
      </w:r>
      <w:r w:rsidR="00F73B8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A1CBB" w:rsidRPr="00F14770">
        <w:rPr>
          <w:rFonts w:ascii="Times New Roman" w:hAnsi="Times New Roman" w:cs="Times New Roman"/>
          <w:sz w:val="28"/>
          <w:szCs w:val="28"/>
          <w:lang w:val="ru-RU"/>
        </w:rPr>
        <w:t>ЕП,</w:t>
      </w:r>
      <w:r w:rsidR="00BA1CB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E326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параметров проектов</w:t>
      </w:r>
      <w:r w:rsidR="002033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B86A1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получаемой </w:t>
      </w:r>
      <w:r w:rsidR="002033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="004A5E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6E346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внешних ИС</w:t>
      </w:r>
      <w:r w:rsidR="002033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6777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регистрируются</w:t>
      </w:r>
      <w:r w:rsidR="002033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40C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F328A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форме </w:t>
      </w:r>
      <w:r w:rsidR="004A36F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объекта типа </w:t>
      </w:r>
      <w:r w:rsidR="004A36F2" w:rsidRPr="00F14770">
        <w:rPr>
          <w:rFonts w:ascii="Times New Roman" w:hAnsi="Times New Roman" w:cs="Times New Roman"/>
          <w:sz w:val="28"/>
          <w:szCs w:val="28"/>
        </w:rPr>
        <w:t>"</w:t>
      </w:r>
      <w:r w:rsidR="004A36F2" w:rsidRPr="00F14770">
        <w:rPr>
          <w:rFonts w:ascii="Times New Roman" w:hAnsi="Times New Roman" w:cs="Times New Roman"/>
          <w:sz w:val="28"/>
          <w:szCs w:val="28"/>
          <w:lang w:val="ru-RU"/>
        </w:rPr>
        <w:t>автоинцидент</w:t>
      </w:r>
      <w:r w:rsidR="004A36F2" w:rsidRPr="00F14770">
        <w:rPr>
          <w:rFonts w:ascii="Times New Roman" w:hAnsi="Times New Roman" w:cs="Times New Roman"/>
          <w:sz w:val="28"/>
          <w:szCs w:val="28"/>
        </w:rPr>
        <w:t>"</w:t>
      </w:r>
      <w:r w:rsidR="0028067C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и включаются в реестр автоинцидентов</w:t>
      </w:r>
      <w:r w:rsidR="00FB103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51EA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46159785" w14:textId="37F70E77" w:rsidR="00E6797A" w:rsidRPr="00F14770" w:rsidRDefault="00A26C2C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Для выявления автоинцидентов показателей ЕП, которые в силу специфических особенностей не могут быть отражены в паспортах НП, ГП и СЭ ГП</w:t>
      </w:r>
      <w:r w:rsidR="00124B9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24B9C" w:rsidRPr="00F14770">
        <w:rPr>
          <w:rFonts w:ascii="Times New Roman" w:hAnsi="Times New Roman" w:cs="Times New Roman"/>
          <w:sz w:val="28"/>
          <w:szCs w:val="28"/>
        </w:rPr>
        <w:t>с плановым значением, предусмотренном в Е</w:t>
      </w:r>
      <w:r w:rsidR="00124B9C" w:rsidRPr="00F1477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8762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пунктом 19 Временного порядка </w:t>
      </w:r>
      <w:r w:rsidRPr="00F14770">
        <w:rPr>
          <w:rFonts w:ascii="Times New Roman" w:hAnsi="Times New Roman" w:cs="Times New Roman"/>
          <w:sz w:val="28"/>
          <w:szCs w:val="28"/>
        </w:rPr>
        <w:t>управления и мониторинга Единого плана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8762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могут дополнительно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</w:t>
      </w:r>
      <w:r w:rsidR="00C8762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оваться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иные источники данных</w:t>
      </w:r>
      <w:r w:rsidR="00C8762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5629F09" w14:textId="77777777" w:rsidR="00B42988" w:rsidRPr="00F14770" w:rsidRDefault="00B42988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</w:t>
      </w:r>
      <w:r w:rsidR="0007706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36727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 ПРФ</w:t>
      </w:r>
      <w:r w:rsidR="006F0CA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на основе информации, представленной АЦ,</w:t>
      </w:r>
      <w:r w:rsidR="00510B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определяет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737BEE50" w14:textId="1BF2BF74" w:rsidR="00510BE5" w:rsidRPr="00F14770" w:rsidRDefault="00C171F3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="00510B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дополнительные условия по каждому </w:t>
      </w:r>
      <w:r w:rsidR="007B2478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7B247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ЕП, </w:t>
      </w:r>
      <w:r w:rsidR="00510B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параметру проекта</w:t>
      </w:r>
      <w:r w:rsidR="00DA4F4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921E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10B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C74C7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временной период КТ, </w:t>
      </w:r>
      <w:r w:rsidR="00B71F5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которым формируются </w:t>
      </w:r>
      <w:proofErr w:type="spellStart"/>
      <w:r w:rsidR="00B71F5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автоинциденты</w:t>
      </w:r>
      <w:proofErr w:type="spellEnd"/>
      <w:r w:rsidR="0049391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C74C7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="00510BE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74C7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</w:t>
      </w:r>
      <w:r w:rsidR="007B247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показателей ЕП, </w:t>
      </w:r>
      <w:r w:rsidR="002577B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</w:t>
      </w:r>
      <w:r w:rsidR="00C74C7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C7564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572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НП</w:t>
      </w:r>
      <w:r w:rsidR="002577B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B71F5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которым </w:t>
      </w:r>
      <w:proofErr w:type="spellStart"/>
      <w:r w:rsidR="00B71F5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автоинциденты</w:t>
      </w:r>
      <w:proofErr w:type="spellEnd"/>
      <w:r w:rsidR="00B71F5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выявляются</w:t>
      </w:r>
      <w:r w:rsidR="009E081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C502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10406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CC502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отличной от ежемесячной периодичностью</w:t>
      </w:r>
      <w:r w:rsidR="0059449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C07B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9A388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 учетом решения ПО ПРФ</w:t>
      </w:r>
      <w:r w:rsidR="000C07B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25BF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0C07B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отсутствию прокси-показателя или его </w:t>
      </w:r>
      <w:r w:rsidR="00CC502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ежемесячной</w:t>
      </w:r>
      <w:r w:rsidR="00024F3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C07B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периодичност</w:t>
      </w:r>
      <w:r w:rsidR="00024F3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CC502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1A578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4726F4A" w14:textId="77777777" w:rsidR="008E5FE0" w:rsidRPr="00F14770" w:rsidRDefault="00C171F3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б) </w:t>
      </w:r>
      <w:r w:rsidR="002577B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дату, с которой начинается формирование </w:t>
      </w:r>
      <w:r w:rsidR="00CC1B1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каждо</w:t>
      </w:r>
      <w:r w:rsidR="00477F0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="00CC1B1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577B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вид</w:t>
      </w:r>
      <w:r w:rsidR="00477F0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577B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автоинцидента (дата начала мониторинга соответствующего </w:t>
      </w:r>
      <w:r w:rsidR="006546B2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6546B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ЕП, </w:t>
      </w:r>
      <w:r w:rsidR="002577B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параметра проекта)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в</w:t>
      </w:r>
      <w:r w:rsidR="004A5E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том числе в целях формирования ретроспективной статистики</w:t>
      </w:r>
      <w:r w:rsidR="00DD03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5247061" w14:textId="77777777" w:rsidR="00DD0382" w:rsidRPr="00F14770" w:rsidRDefault="00DD0382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в) источник</w:t>
      </w:r>
      <w:r w:rsidR="008365D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данных для автоинцидентов показателей ЕП, которые в силу специфических особенностей не могут быть отражены в паспортах НП, ГП и СЭ ГП</w:t>
      </w:r>
      <w:r w:rsidR="00124B9C" w:rsidRPr="00F14770">
        <w:rPr>
          <w:rFonts w:ascii="Times New Roman" w:hAnsi="Times New Roman" w:cs="Times New Roman"/>
          <w:sz w:val="28"/>
          <w:szCs w:val="28"/>
        </w:rPr>
        <w:t xml:space="preserve"> с плановым значением, предусмотренном в Е</w:t>
      </w:r>
      <w:r w:rsidR="00124B9C" w:rsidRPr="00F1477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8762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41F814E0" w14:textId="77777777" w:rsidR="003A2512" w:rsidRPr="00F14770" w:rsidRDefault="00246F74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07706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5E21E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3A251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ыявлени</w:t>
      </w:r>
      <w:r w:rsidR="005E21E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A251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автоинцидентов по показателям РП, РГП</w:t>
      </w:r>
      <w:r w:rsidR="00B57C7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E21E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осуществляется</w:t>
      </w:r>
      <w:r w:rsidR="00B57C7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r w:rsidR="00B87EB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50157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периодичностью, установленной </w:t>
      </w:r>
      <w:r w:rsidR="005E21E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r w:rsidR="0011055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связанных </w:t>
      </w:r>
      <w:r w:rsidR="005E21E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показателей </w:t>
      </w:r>
      <w:r w:rsidR="00116B1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ЕП, </w:t>
      </w:r>
      <w:r w:rsidR="005E21E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НП</w:t>
      </w:r>
      <w:r w:rsidR="0050157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545B4D5" w14:textId="77777777" w:rsidR="00F00F5F" w:rsidRPr="00F14770" w:rsidRDefault="00F00F5F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3738F4" w14:textId="77777777" w:rsidR="0007706C" w:rsidRPr="00F14770" w:rsidRDefault="0007706C" w:rsidP="00596FF6">
      <w:pPr>
        <w:pStyle w:val="a5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3" w:name="Два_четыре"/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2.</w:t>
      </w:r>
      <w:r w:rsidR="005D413C"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. Первичное наполнение реестра</w:t>
      </w:r>
      <w:r w:rsidR="00E30539"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автоинцидентов</w:t>
      </w:r>
    </w:p>
    <w:p w14:paraId="6790BFDB" w14:textId="77777777" w:rsidR="0007706C" w:rsidRPr="00F14770" w:rsidRDefault="0007706C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5D413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.1. Первичное наполнение </w:t>
      </w:r>
      <w:r w:rsidR="00937D8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еестра</w:t>
      </w:r>
      <w:r w:rsidR="008242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3053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автоинцидентов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сведениями об</w:t>
      </w:r>
      <w:r w:rsidR="00B87EB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E3053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объектах типа "автоинцидент"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осуществляется на основе первой (стартовой) обработки актуальной информации, содержащей сведения о </w:t>
      </w:r>
      <w:r w:rsidR="00635192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63519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="00635192" w:rsidRPr="00F14770" w:rsidDel="00AA3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3519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ЕП,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параметрах проектов,</w:t>
      </w:r>
      <w:r w:rsidR="00FF57B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их плановых, фактических и (или) прогнозных значениях, сроках достижения.</w:t>
      </w:r>
    </w:p>
    <w:p w14:paraId="371D1EE2" w14:textId="4AA77EE9" w:rsidR="0007706C" w:rsidRPr="00F14770" w:rsidRDefault="0007706C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5D413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.2. В случае, если при первичном наполнении </w:t>
      </w:r>
      <w:r w:rsidR="00B3224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еестра</w:t>
      </w:r>
      <w:r w:rsidR="00E3053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автоинцидентов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будет выявлено, что </w:t>
      </w:r>
      <w:r w:rsidR="0063519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параметры ЕП, </w:t>
      </w:r>
      <w:r w:rsidR="003E4D3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параметры </w:t>
      </w:r>
      <w:r w:rsidR="00E73F7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проектов</w:t>
      </w:r>
      <w:r w:rsidR="00E0278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были достигнуты, </w:t>
      </w:r>
      <w:r w:rsidR="00425BF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но с</w:t>
      </w:r>
      <w:r w:rsidR="00B87EB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нарушением </w:t>
      </w:r>
      <w:r w:rsidR="005D413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планового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срока, то есть выявлены ранее произошедшие автоинциденты, которые уже решены, то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автоинцидент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D413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B3224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5D413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еестре</w:t>
      </w:r>
      <w:r w:rsidR="008242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созда</w:t>
      </w:r>
      <w:r w:rsidR="005D413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71752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сразу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автоматически закры</w:t>
      </w:r>
      <w:r w:rsidR="005D413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вается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3369446" w14:textId="77777777" w:rsidR="00635192" w:rsidRPr="00F14770" w:rsidRDefault="00635192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E328E9" w14:textId="77777777" w:rsidR="00131376" w:rsidRPr="00F14770" w:rsidRDefault="00131376" w:rsidP="00596FF6">
      <w:pPr>
        <w:pStyle w:val="a5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2.5. Актуализация </w:t>
      </w:r>
      <w:r w:rsidR="0028067C"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еестра автоинцидентов</w:t>
      </w:r>
    </w:p>
    <w:p w14:paraId="18A52047" w14:textId="77777777" w:rsidR="00673391" w:rsidRPr="00F14770" w:rsidRDefault="00673391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5D413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bookmarkEnd w:id="13"/>
      <w:r w:rsidR="001313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AA301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1313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Сформированный в соответствии с пунктом 2.4</w:t>
      </w:r>
      <w:r w:rsidR="0007706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C712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настоящего Регламента</w:t>
      </w:r>
      <w:r w:rsidR="008C712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636C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07706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еестр </w:t>
      </w:r>
      <w:r w:rsidR="0082427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автоинцидентов </w:t>
      </w:r>
      <w:r w:rsidR="00B53F3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актуализируется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ежедневно</w:t>
      </w:r>
      <w:r w:rsidR="001313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67A8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(до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4C2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12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="007C4C2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0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0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 московскому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времени)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 автомати</w:t>
      </w:r>
      <w:r w:rsidR="0007706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ческом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режиме </w:t>
      </w:r>
      <w:r w:rsidR="0053039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основе сведений</w:t>
      </w:r>
      <w:r w:rsidR="00E3053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наступлении планового срока достижения КТ, мероприятий (результатов), показателей</w:t>
      </w:r>
      <w:r w:rsidR="0003670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670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(с учетом предельного срока представления фактического значения каждого показателя в</w:t>
      </w:r>
      <w:r w:rsidR="00B87EB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03670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соответствии с методикой его расчета)</w:t>
      </w:r>
      <w:r w:rsidR="00E3053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1D40F06" w14:textId="62854F2A" w:rsidR="002F7440" w:rsidRPr="00F14770" w:rsidRDefault="00B53F31" w:rsidP="00E8749E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bookmarkStart w:id="14" w:name="Два_пять"/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1313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1313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E7C6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ходе актуализации реестра автоинцидентов</w:t>
      </w:r>
      <w:r w:rsidR="0057268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автоматически осуществляются следующие действия</w:t>
      </w:r>
      <w:r w:rsidR="00DE7C6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: </w:t>
      </w:r>
    </w:p>
    <w:p w14:paraId="0F511ABF" w14:textId="77777777" w:rsidR="002F7440" w:rsidRPr="00F14770" w:rsidRDefault="002F7440" w:rsidP="00E8749E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5" w:name="Абзац_а_пункта_2_7"/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а)</w:t>
      </w:r>
      <w:bookmarkEnd w:id="15"/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>выявляется новый</w:t>
      </w:r>
      <w:r w:rsidRPr="00F14770">
        <w:rPr>
          <w:rStyle w:val="af3"/>
          <w:rFonts w:ascii="Times New Roman" w:eastAsia="Times New Roman" w:hAnsi="Times New Roman" w:cs="Times New Roman"/>
          <w:bCs/>
          <w:sz w:val="28"/>
          <w:szCs w:val="28"/>
        </w:rPr>
        <w:footnoteReference w:id="4"/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автоинцидент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040D0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</w:t>
      </w:r>
      <w:r w:rsidR="0081207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="00040D0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еестре</w:t>
      </w:r>
      <w:r w:rsidR="009D5DB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автоинцидентов</w:t>
      </w:r>
      <w:r w:rsidR="00040D0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формируется новый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объект типа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автоинцидент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="007F46C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(за исключением случа</w:t>
      </w:r>
      <w:r w:rsidR="00F31C4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ев</w:t>
      </w:r>
      <w:r w:rsidR="007F46C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указанн</w:t>
      </w:r>
      <w:r w:rsidR="00F31C4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ых в</w:t>
      </w:r>
      <w:r w:rsidR="004A5E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F31C4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подпункт</w:t>
      </w:r>
      <w:r w:rsidR="00AD770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="007F46C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"г"</w:t>
      </w:r>
      <w:r w:rsidR="00F31C4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"д"</w:t>
      </w:r>
      <w:r w:rsidR="007F46C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562A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настоящего </w:t>
      </w:r>
      <w:r w:rsidR="007F46C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пункта)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которому присваивается уникальный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идентификатор, </w:t>
      </w:r>
      <w:r w:rsidR="00C2528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также </w:t>
      </w:r>
      <w:r w:rsidR="00F6613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автоматически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формируется и заполняется карточка автоинцидента, включающая информацию об автоинциденте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57BC264" w14:textId="5A5BA5BE" w:rsidR="002F7440" w:rsidRPr="00F14770" w:rsidRDefault="002F7440" w:rsidP="00E8749E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б) по ранее зарегистрированному автоинциденту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выявляется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информация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/>
        <w:t xml:space="preserve">о достижении значения (исполнении) </w:t>
      </w:r>
      <w:r w:rsidR="00567468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56746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56746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ЕП,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параметра проекта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/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информация о том, что </w:t>
      </w:r>
      <w:r w:rsidR="00567468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56746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ЕП, </w:t>
      </w:r>
      <w:r w:rsidR="00425BF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 проекта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будет достигнут</w:t>
      </w:r>
      <w:r w:rsidR="00A849E7" w:rsidRPr="00F14770">
        <w:rPr>
          <w:rStyle w:val="af3"/>
          <w:rFonts w:ascii="Times New Roman" w:eastAsia="Times New Roman" w:hAnsi="Times New Roman" w:cs="Times New Roman"/>
          <w:sz w:val="28"/>
          <w:szCs w:val="28"/>
          <w:lang w:val="ru-RU"/>
        </w:rPr>
        <w:footnoteReference w:id="5"/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завершен</w:t>
      </w:r>
      <w:r w:rsidRPr="00F14770">
        <w:rPr>
          <w:rStyle w:val="af3"/>
          <w:rFonts w:ascii="Times New Roman" w:eastAsia="Times New Roman" w:hAnsi="Times New Roman" w:cs="Times New Roman"/>
          <w:sz w:val="28"/>
          <w:szCs w:val="28"/>
          <w:lang w:val="ru-RU"/>
        </w:rPr>
        <w:footnoteReference w:id="6"/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перенесен плановый срок его достижения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чего информация заносится в карточку соответствующего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автоинцидента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bookmarkStart w:id="16" w:name="_Hlk111576543"/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а автоинцидент автоматически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>закрывается</w:t>
      </w:r>
      <w:bookmarkEnd w:id="16"/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7DD4839" w14:textId="541C04AF" w:rsidR="002F7440" w:rsidRPr="00F14770" w:rsidRDefault="002F7440" w:rsidP="00E8749E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в) по ранее зарегистрированному автоинциденту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выявляется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новая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информация о </w:t>
      </w:r>
      <w:r w:rsidR="00567468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56746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56746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ЕП, </w:t>
      </w:r>
      <w:r w:rsidR="00425BF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параметре проекта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</w:t>
      </w:r>
      <w:r w:rsidR="00DD09A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за исключением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достижения данного </w:t>
      </w:r>
      <w:r w:rsidR="00567468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56746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56746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ЕП,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параметра проекта), после чего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информация заносится в</w:t>
      </w:r>
      <w:r w:rsidR="004A5EB7" w:rsidRPr="00F1477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карточку </w:t>
      </w:r>
      <w:r w:rsidRPr="00F14770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proofErr w:type="spellStart"/>
      <w:r w:rsidRPr="00F14770">
        <w:rPr>
          <w:rFonts w:ascii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Pr="00F14770">
        <w:rPr>
          <w:rFonts w:ascii="Times New Roman" w:hAnsi="Times New Roman" w:cs="Times New Roman"/>
          <w:sz w:val="28"/>
          <w:szCs w:val="28"/>
        </w:rPr>
        <w:t xml:space="preserve">текущая дата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заносится </w:t>
      </w:r>
      <w:r w:rsidRPr="00F14770">
        <w:rPr>
          <w:rFonts w:ascii="Times New Roman" w:hAnsi="Times New Roman" w:cs="Times New Roman"/>
          <w:sz w:val="28"/>
          <w:szCs w:val="28"/>
        </w:rPr>
        <w:t xml:space="preserve">как дата подтверждения актуальности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авто</w:t>
      </w:r>
      <w:r w:rsidRPr="00F14770">
        <w:rPr>
          <w:rFonts w:ascii="Times New Roman" w:hAnsi="Times New Roman" w:cs="Times New Roman"/>
          <w:sz w:val="28"/>
          <w:szCs w:val="28"/>
        </w:rPr>
        <w:t>инцидента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14:paraId="2F28A101" w14:textId="77777777" w:rsidR="007E0BD7" w:rsidRPr="00F14770" w:rsidRDefault="007E0BD7" w:rsidP="00E8749E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г) по </w:t>
      </w:r>
      <w:r w:rsidR="0061283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ранее зарегистрированному (и открытому на текущий момент) автоинциденту по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показателю</w:t>
      </w:r>
      <w:r w:rsidR="007F46C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выявляется </w:t>
      </w:r>
      <w:r w:rsidR="0061283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повторный </w:t>
      </w:r>
      <w:r w:rsidR="007F46C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автоинцидент</w:t>
      </w:r>
      <w:r w:rsidR="002A259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В таком случае</w:t>
      </w:r>
      <w:r w:rsidR="007F46C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B053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новый автоинцидент</w:t>
      </w:r>
      <w:r w:rsidR="0061283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не создается</w:t>
      </w:r>
      <w:r w:rsidR="005B053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C2528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а </w:t>
      </w:r>
      <w:r w:rsidR="005B053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карточку </w:t>
      </w:r>
      <w:r w:rsidR="00812B4D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открытого </w:t>
      </w:r>
      <w:proofErr w:type="spellStart"/>
      <w:r w:rsidR="005B053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автоинцидент</w:t>
      </w:r>
      <w:r w:rsidR="00812B4D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proofErr w:type="spellEnd"/>
      <w:r w:rsidR="00812B4D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вносится актуальная информация, в том чис</w:t>
      </w:r>
      <w:r w:rsidR="00E0520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</w:t>
      </w:r>
      <w:r w:rsidR="00812B4D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 о</w:t>
      </w:r>
      <w:r w:rsidR="005B053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количестве отчетных периодов, идущих подряд, в течение которых по показателю выявляется автоинцидент;</w:t>
      </w:r>
      <w:r w:rsidR="007F46C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44B5653A" w14:textId="77777777" w:rsidR="002F7440" w:rsidRPr="00F14770" w:rsidRDefault="007E0BD7" w:rsidP="00E8749E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выявляется дублирующий автоинцидент 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(отсутствует новая информация о</w:t>
      </w:r>
      <w:r w:rsidR="004A5EB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567468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56746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56746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ЕП, 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параметре проекта, </w:t>
      </w:r>
      <w:r w:rsidR="00B87EB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предусмотренная подпунктом "б" настоящего пункта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после чего в карточку соответствующего 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автоинцидента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заносится текущая дата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дата подтверждения актуальности </w:t>
      </w:r>
      <w:r w:rsidR="002F744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>инцидента</w:t>
      </w:r>
      <w:r w:rsidR="003C417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7DF92EF1" w14:textId="35DED599" w:rsidR="00176BD5" w:rsidRPr="00F14770" w:rsidRDefault="00176BD5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E052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052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E258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случае выявления </w:t>
      </w:r>
      <w:proofErr w:type="spellStart"/>
      <w:r w:rsidR="00FE258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="00FE258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нового параметра ЕП, который </w:t>
      </w:r>
      <w:r w:rsidR="00FE258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до включения в ЕП (установления связи с ЕП) уже реализовывался (достигался) </w:t>
      </w:r>
      <w:r w:rsidR="00FE258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 рамках НП, ГП или СЭ ГП, в отношении такого параметра осуществляется автоматическая проверка на наличие инцидентов в предыдущие отчетные периоды и формирование автоинцидентов по аналогии с пунктом 2.5.2. настоящего Регламента.</w:t>
      </w:r>
    </w:p>
    <w:p w14:paraId="5B8AE1B0" w14:textId="31C01BFB" w:rsidR="002A259B" w:rsidRPr="00F14770" w:rsidRDefault="002A259B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2.5.4. </w:t>
      </w:r>
      <w:r w:rsidR="00331D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выявлении </w:t>
      </w:r>
      <w:proofErr w:type="spellStart"/>
      <w:r w:rsidR="00331D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="00331D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показателя РП, РГП мероприятия (результата) РП, СЭ РГП и (или) его КТ, информация о нем </w:t>
      </w:r>
      <w:r w:rsidR="00080F2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автоматически </w:t>
      </w:r>
      <w:r w:rsidR="00331D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добавляется в карточку </w:t>
      </w:r>
      <w:proofErr w:type="spellStart"/>
      <w:r w:rsidR="00331D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="00331D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соответствующего декомпозированного </w:t>
      </w:r>
      <w:r w:rsidR="00425BF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31D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на уровень субъекта Российской Федерации показателя ЕП,</w:t>
      </w:r>
      <w:r w:rsidR="004271F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НП,</w:t>
      </w:r>
      <w:r w:rsidR="00331D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мероприятия (результата) </w:t>
      </w:r>
      <w:r w:rsidR="00FF11A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ЕП, </w:t>
      </w:r>
      <w:r w:rsidR="00331D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ФП в НП</w:t>
      </w:r>
      <w:r w:rsidR="00214A3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1D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 (или) его КТ.</w:t>
      </w:r>
    </w:p>
    <w:p w14:paraId="7A010CCD" w14:textId="77777777" w:rsidR="008633E0" w:rsidRPr="00F14770" w:rsidRDefault="008633E0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5551BF2" w14:textId="77777777" w:rsidR="006A2247" w:rsidRPr="00F14770" w:rsidRDefault="006A2247" w:rsidP="00596FF6">
      <w:pPr>
        <w:pStyle w:val="a5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2.</w:t>
      </w:r>
      <w:r w:rsidR="002A259B"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. Условия формирования автоинцидентов</w:t>
      </w:r>
    </w:p>
    <w:p w14:paraId="7D1DD5F9" w14:textId="77777777" w:rsidR="00782BB6" w:rsidRPr="00F14770" w:rsidRDefault="008E7547" w:rsidP="00E874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15173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="00A4225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150F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втоинцидент вида </w:t>
      </w:r>
      <w:r w:rsidR="002150F5" w:rsidRPr="00F14770">
        <w:rPr>
          <w:rFonts w:ascii="Times New Roman" w:hAnsi="Times New Roman" w:cs="Times New Roman"/>
          <w:sz w:val="28"/>
          <w:szCs w:val="28"/>
        </w:rPr>
        <w:t>"</w:t>
      </w:r>
      <w:r w:rsidR="002150F5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Инцидент </w:t>
      </w:r>
      <w:r w:rsidR="00511075" w:rsidRPr="00F1477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150F5" w:rsidRPr="00F14770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345A0A" w:rsidRPr="00F14770">
        <w:rPr>
          <w:rFonts w:ascii="Times New Roman" w:hAnsi="Times New Roman" w:cs="Times New Roman"/>
          <w:sz w:val="28"/>
          <w:szCs w:val="28"/>
          <w:lang w:val="ru-RU"/>
        </w:rPr>
        <w:t>азателя</w:t>
      </w:r>
      <w:r w:rsidR="002150F5" w:rsidRPr="00F14770">
        <w:rPr>
          <w:rFonts w:ascii="Times New Roman" w:hAnsi="Times New Roman" w:cs="Times New Roman"/>
          <w:sz w:val="28"/>
          <w:szCs w:val="28"/>
        </w:rPr>
        <w:t>"</w:t>
      </w:r>
      <w:r w:rsidR="002150F5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7FC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(в отношении показателей </w:t>
      </w:r>
    </w:p>
    <w:p w14:paraId="7CA6A119" w14:textId="50A25383" w:rsidR="008E7547" w:rsidRPr="00F14770" w:rsidRDefault="000A5378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ЕП, </w:t>
      </w:r>
      <w:r w:rsidR="00E87FC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НП) </w:t>
      </w:r>
      <w:r w:rsidR="00C61BBE" w:rsidRPr="00F1477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87FC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7FCF" w:rsidRPr="00F14770">
        <w:rPr>
          <w:rFonts w:ascii="Times New Roman" w:hAnsi="Times New Roman" w:cs="Times New Roman"/>
          <w:sz w:val="28"/>
          <w:szCs w:val="28"/>
        </w:rPr>
        <w:t>"</w:t>
      </w:r>
      <w:r w:rsidR="00E87FCF" w:rsidRPr="00F14770">
        <w:rPr>
          <w:rFonts w:ascii="Times New Roman" w:hAnsi="Times New Roman" w:cs="Times New Roman"/>
          <w:sz w:val="28"/>
          <w:szCs w:val="28"/>
          <w:lang w:val="ru-RU"/>
        </w:rPr>
        <w:t>Инцидент</w:t>
      </w:r>
      <w:r w:rsidR="00511075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E87FCF" w:rsidRPr="00F14770">
        <w:rPr>
          <w:rFonts w:ascii="Times New Roman" w:hAnsi="Times New Roman" w:cs="Times New Roman"/>
          <w:sz w:val="28"/>
          <w:szCs w:val="28"/>
          <w:lang w:val="ru-RU"/>
        </w:rPr>
        <w:t>ег</w:t>
      </w:r>
      <w:r w:rsidR="00345A0A" w:rsidRPr="00F14770">
        <w:rPr>
          <w:rFonts w:ascii="Times New Roman" w:hAnsi="Times New Roman" w:cs="Times New Roman"/>
          <w:sz w:val="28"/>
          <w:szCs w:val="28"/>
          <w:lang w:val="ru-RU"/>
        </w:rPr>
        <w:t>ионального п</w:t>
      </w:r>
      <w:r w:rsidR="00E87FCF" w:rsidRPr="00F14770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345A0A" w:rsidRPr="00F14770">
        <w:rPr>
          <w:rFonts w:ascii="Times New Roman" w:hAnsi="Times New Roman" w:cs="Times New Roman"/>
          <w:sz w:val="28"/>
          <w:szCs w:val="28"/>
          <w:lang w:val="ru-RU"/>
        </w:rPr>
        <w:t>азателя</w:t>
      </w:r>
      <w:r w:rsidR="00E87FCF" w:rsidRPr="00F14770">
        <w:rPr>
          <w:rFonts w:ascii="Times New Roman" w:hAnsi="Times New Roman" w:cs="Times New Roman"/>
          <w:sz w:val="28"/>
          <w:szCs w:val="28"/>
        </w:rPr>
        <w:t>"</w:t>
      </w:r>
      <w:r w:rsidR="00E87FC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(в отношении </w:t>
      </w:r>
      <w:r w:rsidR="00E87FC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показателей РП, показателей РГП</w:t>
      </w:r>
      <w:r w:rsidR="00E87FC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2150F5" w:rsidRPr="00F14770">
        <w:rPr>
          <w:rFonts w:ascii="Times New Roman" w:hAnsi="Times New Roman" w:cs="Times New Roman"/>
          <w:sz w:val="28"/>
          <w:szCs w:val="28"/>
          <w:lang w:val="ru-RU"/>
        </w:rPr>
        <w:t>формируется</w:t>
      </w:r>
      <w:r w:rsidR="006B7ABA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при</w:t>
      </w:r>
      <w:r w:rsidR="00C40956" w:rsidRPr="00F1477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B7ABA" w:rsidRPr="00F14770">
        <w:rPr>
          <w:rFonts w:ascii="Times New Roman" w:hAnsi="Times New Roman" w:cs="Times New Roman"/>
          <w:sz w:val="28"/>
          <w:szCs w:val="28"/>
          <w:lang w:val="ru-RU"/>
        </w:rPr>
        <w:t>завершении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отчетного</w:t>
      </w:r>
      <w:r w:rsidR="006B7ABA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месяца, квартала, года</w:t>
      </w:r>
      <w:r w:rsidR="00FB5F7F" w:rsidRPr="00F1477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5E8E" w:rsidRPr="00F1477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431E9" w:rsidRPr="00F1477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F5E8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том числе </w:t>
      </w:r>
      <w:r w:rsidR="006B7ABA" w:rsidRPr="00F14770">
        <w:rPr>
          <w:rFonts w:ascii="Times New Roman" w:hAnsi="Times New Roman" w:cs="Times New Roman"/>
          <w:sz w:val="28"/>
          <w:szCs w:val="28"/>
          <w:lang w:val="ru-RU"/>
        </w:rPr>
        <w:t>с учетом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срок</w:t>
      </w:r>
      <w:r w:rsidR="006B7ABA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ов предоставления фактических сведений </w:t>
      </w:r>
      <w:r w:rsidR="0089766F" w:rsidRPr="00F14770">
        <w:rPr>
          <w:rFonts w:ascii="Times New Roman" w:hAnsi="Times New Roman" w:cs="Times New Roman"/>
          <w:sz w:val="28"/>
          <w:szCs w:val="28"/>
          <w:lang w:val="ru-RU"/>
        </w:rPr>
        <w:br/>
      </w:r>
      <w:r w:rsidR="006B7ABA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о достижении </w:t>
      </w:r>
      <w:r w:rsidR="008B7647" w:rsidRPr="00F14770">
        <w:rPr>
          <w:rFonts w:ascii="Times New Roman" w:hAnsi="Times New Roman" w:cs="Times New Roman"/>
          <w:sz w:val="28"/>
          <w:szCs w:val="28"/>
          <w:lang w:val="ru-RU"/>
        </w:rPr>
        <w:t>показателя</w:t>
      </w:r>
      <w:r w:rsidR="006B7ABA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, указанных в его </w:t>
      </w:r>
      <w:r w:rsidR="00D35A4A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методике </w:t>
      </w:r>
      <w:r w:rsidR="006B7ABA" w:rsidRPr="00F14770">
        <w:rPr>
          <w:rFonts w:ascii="Times New Roman" w:hAnsi="Times New Roman" w:cs="Times New Roman"/>
          <w:sz w:val="28"/>
          <w:szCs w:val="28"/>
          <w:lang w:val="ru-RU"/>
        </w:rPr>
        <w:t>расчета и с учетом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пункт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2.6.</w:t>
      </w:r>
      <w:r w:rsidR="00165646" w:rsidRPr="00F1477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Регламента</w:t>
      </w:r>
      <w:r w:rsidR="002150F5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4225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если</w:t>
      </w:r>
      <w:r w:rsidR="007C128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такую дату</w:t>
      </w:r>
      <w:r w:rsidR="008E754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1F7F2ECD" w14:textId="77777777" w:rsidR="006C6607" w:rsidRPr="00F14770" w:rsidRDefault="008E7547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а)</w:t>
      </w:r>
      <w:r w:rsidR="00A4225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фактическое значение показателя</w:t>
      </w:r>
      <w:r w:rsidR="0046183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150F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за соответствующий отчетный период отсутствует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при этом отсутствует </w:t>
      </w:r>
      <w:r w:rsidR="00161C9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связанный с ним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прокси-показатель</w:t>
      </w:r>
      <w:r w:rsidR="00F5269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 фактическим значением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(за исключением показателей, в</w:t>
      </w:r>
      <w:r w:rsidR="005651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отношении которых по</w:t>
      </w:r>
      <w:r w:rsidR="00BE32A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согласованию с ПО ПРФ не формируются прокси-</w:t>
      </w:r>
      <w:r w:rsidR="00BD18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показатели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</w:t>
      </w:r>
      <w:r w:rsidR="000D099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прокси</w:t>
      </w:r>
      <w:r w:rsidR="00D2396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показатели формиру</w:t>
      </w:r>
      <w:r w:rsidR="0043522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тся с периодичностью</w:t>
      </w:r>
      <w:r w:rsidR="0043522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отличной от</w:t>
      </w:r>
      <w:r w:rsidR="004A5E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ежемесячной)</w:t>
      </w:r>
      <w:r w:rsidR="001E165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D33258B" w14:textId="77777777" w:rsidR="008E7547" w:rsidRPr="00F14770" w:rsidRDefault="008E7547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б)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61BB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плановое 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значение показателя</w:t>
      </w:r>
      <w:r w:rsidR="00566D5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его прокси-показателя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</w:t>
      </w:r>
      <w:r w:rsidR="004A5EB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6C660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соответствующий отчетный период не достигнуто</w:t>
      </w:r>
      <w:r w:rsidR="0043522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E3432BD" w14:textId="7E6AB468" w:rsidR="00C61BBE" w:rsidRPr="00F14770" w:rsidRDefault="008E7547" w:rsidP="00E874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15173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6183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6021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61BB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Автоинцидент вида </w:t>
      </w:r>
      <w:r w:rsidR="00C61BBE" w:rsidRPr="00F14770">
        <w:rPr>
          <w:rFonts w:ascii="Times New Roman" w:hAnsi="Times New Roman" w:cs="Times New Roman"/>
          <w:sz w:val="28"/>
          <w:szCs w:val="28"/>
        </w:rPr>
        <w:t>"</w:t>
      </w:r>
      <w:r w:rsidR="00C61BB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Инцидент </w:t>
      </w:r>
      <w:r w:rsidR="00255F16" w:rsidRPr="00F1477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45A0A" w:rsidRPr="00F14770">
        <w:rPr>
          <w:rFonts w:ascii="Times New Roman" w:hAnsi="Times New Roman" w:cs="Times New Roman"/>
          <w:sz w:val="28"/>
          <w:szCs w:val="28"/>
          <w:lang w:val="ru-RU"/>
        </w:rPr>
        <w:t>ероприятия</w:t>
      </w:r>
      <w:r w:rsidR="00255F16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(результата)</w:t>
      </w:r>
      <w:r w:rsidR="00C61BBE" w:rsidRPr="00F14770">
        <w:rPr>
          <w:rFonts w:ascii="Times New Roman" w:hAnsi="Times New Roman" w:cs="Times New Roman"/>
          <w:sz w:val="28"/>
          <w:szCs w:val="28"/>
        </w:rPr>
        <w:t>"</w:t>
      </w:r>
      <w:r w:rsidR="00C61BB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766F" w:rsidRPr="00F1477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61BB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(в отношении мероприятий (результатов) </w:t>
      </w:r>
      <w:r w:rsidR="007F749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ЕП, </w:t>
      </w:r>
      <w:r w:rsidR="00C61BB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ФП в НП) и </w:t>
      </w:r>
      <w:r w:rsidR="00C61BBE" w:rsidRPr="00F14770">
        <w:rPr>
          <w:rFonts w:ascii="Times New Roman" w:hAnsi="Times New Roman" w:cs="Times New Roman"/>
          <w:sz w:val="28"/>
          <w:szCs w:val="28"/>
        </w:rPr>
        <w:t>"</w:t>
      </w:r>
      <w:r w:rsidR="00C61BB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Инцидент </w:t>
      </w:r>
      <w:r w:rsidR="00A65957" w:rsidRPr="00F1477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C61BBE" w:rsidRPr="00F14770">
        <w:rPr>
          <w:rFonts w:ascii="Times New Roman" w:hAnsi="Times New Roman" w:cs="Times New Roman"/>
          <w:sz w:val="28"/>
          <w:szCs w:val="28"/>
          <w:lang w:val="ru-RU"/>
        </w:rPr>
        <w:t>ег</w:t>
      </w:r>
      <w:r w:rsidR="00345A0A" w:rsidRPr="00F14770">
        <w:rPr>
          <w:rFonts w:ascii="Times New Roman" w:hAnsi="Times New Roman" w:cs="Times New Roman"/>
          <w:sz w:val="28"/>
          <w:szCs w:val="28"/>
          <w:lang w:val="ru-RU"/>
        </w:rPr>
        <w:t>ионального мероприятия</w:t>
      </w:r>
      <w:r w:rsidR="00A65957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(результата)</w:t>
      </w:r>
      <w:r w:rsidR="00C61BBE" w:rsidRPr="00F14770">
        <w:rPr>
          <w:rFonts w:ascii="Times New Roman" w:hAnsi="Times New Roman" w:cs="Times New Roman"/>
          <w:sz w:val="28"/>
          <w:szCs w:val="28"/>
        </w:rPr>
        <w:t>"</w:t>
      </w:r>
      <w:r w:rsidR="00C61BB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(в отношении мероприятий (результатов) РП, СЭ РГП) формируется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при наступлении плановой даты значения мероприятия (результата) с учетом 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>срок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>, указанны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в пункте 2.6.</w:t>
      </w:r>
      <w:r w:rsidR="00165646" w:rsidRPr="00F1477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Регламента, если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на такую дату</w:t>
      </w:r>
      <w:r w:rsidR="00DE49F4" w:rsidRPr="00F147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38B7692" w14:textId="77777777" w:rsidR="00C61BBE" w:rsidRPr="00F14770" w:rsidRDefault="00C61BBE" w:rsidP="00E874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>а) фактическое значение мероприятия (результата) отсутствует;</w:t>
      </w:r>
    </w:p>
    <w:p w14:paraId="685086D1" w14:textId="77777777" w:rsidR="00C61BBE" w:rsidRPr="00F14770" w:rsidRDefault="00C61BBE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плановое значение мероприятия (результата) не достигнуто</w:t>
      </w:r>
      <w:r w:rsidR="0011141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(или)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</w:t>
      </w:r>
      <w:r w:rsidR="0006792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достигнута итоговая КТ по такому мероприятию (результату).</w:t>
      </w:r>
    </w:p>
    <w:p w14:paraId="74510093" w14:textId="77777777" w:rsidR="00143EB8" w:rsidRPr="00F14770" w:rsidRDefault="008E7547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15173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6183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E6021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021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втоинцидент вида</w:t>
      </w:r>
      <w:r w:rsidR="00C61BB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"Инцидент КТ" (в отношении КТ мероприятий (результатов) </w:t>
      </w:r>
      <w:r w:rsidR="007F749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ЕП, </w:t>
      </w:r>
      <w:r w:rsidR="00C61BB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ФП в НП)</w:t>
      </w:r>
      <w:r w:rsidR="00F828B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61BB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021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0212" w:rsidRPr="00F14770">
        <w:rPr>
          <w:rFonts w:ascii="Times New Roman" w:hAnsi="Times New Roman" w:cs="Times New Roman"/>
          <w:sz w:val="28"/>
          <w:szCs w:val="28"/>
        </w:rPr>
        <w:t>"</w:t>
      </w:r>
      <w:r w:rsidR="00E60212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Инцидент </w:t>
      </w:r>
      <w:r w:rsidR="00B94211" w:rsidRPr="00F1477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E60212" w:rsidRPr="00F14770">
        <w:rPr>
          <w:rFonts w:ascii="Times New Roman" w:hAnsi="Times New Roman" w:cs="Times New Roman"/>
          <w:sz w:val="28"/>
          <w:szCs w:val="28"/>
          <w:lang w:val="ru-RU"/>
        </w:rPr>
        <w:t>ег</w:t>
      </w:r>
      <w:r w:rsidR="00345A0A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иональной </w:t>
      </w:r>
      <w:r w:rsidR="00E60212" w:rsidRPr="00F14770">
        <w:rPr>
          <w:rFonts w:ascii="Times New Roman" w:hAnsi="Times New Roman" w:cs="Times New Roman"/>
          <w:sz w:val="28"/>
          <w:szCs w:val="28"/>
          <w:lang w:val="ru-RU"/>
        </w:rPr>
        <w:t>КТ</w:t>
      </w:r>
      <w:r w:rsidR="00E60212" w:rsidRPr="00F14770">
        <w:rPr>
          <w:rFonts w:ascii="Times New Roman" w:hAnsi="Times New Roman" w:cs="Times New Roman"/>
          <w:sz w:val="28"/>
          <w:szCs w:val="28"/>
        </w:rPr>
        <w:t>"</w:t>
      </w:r>
      <w:r w:rsidR="00E60212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1BBE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(в отношении КТ мероприятий (результатов) РП, СЭ РГП) </w:t>
      </w:r>
      <w:r w:rsidR="00E60212" w:rsidRPr="00F14770">
        <w:rPr>
          <w:rFonts w:ascii="Times New Roman" w:hAnsi="Times New Roman" w:cs="Times New Roman"/>
          <w:sz w:val="28"/>
          <w:szCs w:val="28"/>
          <w:lang w:val="ru-RU"/>
        </w:rPr>
        <w:t>формируется</w:t>
      </w:r>
      <w:r w:rsidR="00FE7F21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>при наступлении плановой даты с учетом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срок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>, указанны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в пункте 2.6.</w:t>
      </w:r>
      <w:r w:rsidR="00F00C73" w:rsidRPr="00F1477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3670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Регламента, 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>если на</w:t>
      </w:r>
      <w:r w:rsidR="0010406B" w:rsidRPr="00F1477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C128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такую дату </w:t>
      </w:r>
      <w:r w:rsidR="007C128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отсутс</w:t>
      </w:r>
      <w:r w:rsidR="00F828B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7C128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вует </w:t>
      </w:r>
      <w:r w:rsidR="001355C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информация о достижении КТ мероприятия (результата) </w:t>
      </w:r>
      <w:r w:rsidR="00E6021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РП, КТ </w:t>
      </w:r>
      <w:r w:rsidR="001355C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мероприятия (результата) </w:t>
      </w:r>
      <w:r w:rsidR="00E6021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СЭ РГП</w:t>
      </w:r>
      <w:r w:rsidR="0003670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29002E2" w14:textId="68492760" w:rsidR="00390A82" w:rsidRPr="00F14770" w:rsidRDefault="008C70A8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15173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A87B9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819C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bookmarkEnd w:id="14"/>
      <w:r w:rsidR="0050409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CD5DA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033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целях снижения количества ошибочно </w:t>
      </w:r>
      <w:r w:rsidR="003547F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формируемых</w:t>
      </w:r>
      <w:r w:rsidR="00CD5DAE" w:rsidRPr="00F14770">
        <w:rPr>
          <w:rStyle w:val="af3"/>
          <w:rFonts w:ascii="Times New Roman" w:eastAsia="Times New Roman" w:hAnsi="Times New Roman" w:cs="Times New Roman"/>
          <w:sz w:val="28"/>
          <w:szCs w:val="28"/>
          <w:lang w:val="ru-RU"/>
        </w:rPr>
        <w:footnoteReference w:id="7"/>
      </w:r>
      <w:r w:rsidR="003547F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E760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автоинцидентов</w:t>
      </w:r>
      <w:r w:rsidR="0020330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0A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81207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390A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еестре</w:t>
      </w:r>
      <w:r w:rsidR="008E28B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41C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автоинцидентов</w:t>
      </w:r>
      <w:r w:rsidR="00FE7F2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E28B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объект</w:t>
      </w:r>
      <w:r w:rsidR="00D832C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типа</w:t>
      </w:r>
      <w:r w:rsidR="00390A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832C1" w:rsidRPr="00F14770">
        <w:rPr>
          <w:rFonts w:ascii="Times New Roman" w:hAnsi="Times New Roman" w:cs="Times New Roman"/>
          <w:sz w:val="28"/>
          <w:szCs w:val="28"/>
        </w:rPr>
        <w:t>"</w:t>
      </w:r>
      <w:r w:rsidR="00390A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</w:t>
      </w:r>
      <w:r w:rsidR="00D832C1" w:rsidRPr="00F14770">
        <w:rPr>
          <w:rFonts w:ascii="Times New Roman" w:hAnsi="Times New Roman" w:cs="Times New Roman"/>
          <w:sz w:val="28"/>
          <w:szCs w:val="28"/>
        </w:rPr>
        <w:t>"</w:t>
      </w:r>
      <w:r w:rsidR="00390A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</w:t>
      </w:r>
      <w:r w:rsidR="00520B3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ормируется на второй день после наступления планового срока</w:t>
      </w:r>
      <w:r w:rsidR="0081207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(введены сутки ожидания)</w:t>
      </w:r>
      <w:r w:rsidR="008E28B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если к этому времени не поступает информация о </w:t>
      </w:r>
      <w:r w:rsidR="0002188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достижении КТ, </w:t>
      </w:r>
      <w:r w:rsidR="00AD41C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мероприятия (результата), </w:t>
      </w:r>
      <w:r w:rsidR="001355C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показателя</w:t>
      </w:r>
      <w:r w:rsidR="0003670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670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(с учетом предельного срока представления фактического значения </w:t>
      </w:r>
      <w:r w:rsidR="0003670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показателя в соответствии с методикой его расчета)</w:t>
      </w:r>
      <w:r w:rsidR="001355C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435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8E28B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 установленный срок.</w:t>
      </w:r>
    </w:p>
    <w:p w14:paraId="49CB7F21" w14:textId="77777777" w:rsidR="00002491" w:rsidRPr="00F14770" w:rsidRDefault="00002491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D8E577" w14:textId="77777777" w:rsidR="00197FFC" w:rsidRPr="00F14770" w:rsidRDefault="00197FFC" w:rsidP="00596FF6">
      <w:pPr>
        <w:pStyle w:val="a5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2.7. Порядок обработки автоинцидентов</w:t>
      </w:r>
    </w:p>
    <w:p w14:paraId="01E7BCDB" w14:textId="78CE7D9F" w:rsidR="0021104C" w:rsidRPr="00F14770" w:rsidRDefault="00EB054A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</w:t>
      </w:r>
      <w:r w:rsidR="0015173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="00F00C7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DA6C0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="00A12ED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A27A6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Ответственный р</w:t>
      </w:r>
      <w:r w:rsidR="0024752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аботник 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ВПО</w:t>
      </w:r>
      <w:r w:rsidR="0073580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F9112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 </w:t>
      </w:r>
      <w:r w:rsidR="00E4064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ФОИВ</w:t>
      </w:r>
      <w:r w:rsidR="00B550B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РПО</w:t>
      </w:r>
      <w:r w:rsidR="00B57B2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при получении </w:t>
      </w:r>
      <w:r w:rsidR="00D504C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информации о</w:t>
      </w:r>
      <w:r w:rsidR="0033435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D504C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выявлении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нового </w:t>
      </w:r>
      <w:proofErr w:type="spellStart"/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автоинцидента</w:t>
      </w:r>
      <w:proofErr w:type="spellEnd"/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проверя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 корректность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его</w:t>
      </w:r>
      <w:r w:rsidR="0033435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формирования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3244E0FF" w14:textId="77777777" w:rsidR="00A363E2" w:rsidRPr="00F14770" w:rsidRDefault="00A12EDA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bookmarkStart w:id="17" w:name="Два_11"/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</w:t>
      </w:r>
      <w:r w:rsidR="0015173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7.</w:t>
      </w:r>
      <w:r w:rsidR="009C0D1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A510A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bookmarkEnd w:id="17"/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случае выявления расхождения данных, содержащихся </w:t>
      </w:r>
      <w:r w:rsidR="0015173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объекте типа "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автоинцидент</w:t>
      </w:r>
      <w:r w:rsidR="0015173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</w:t>
      </w:r>
      <w:r w:rsidR="00E404B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данных, содержащихся в </w:t>
      </w:r>
      <w:r w:rsidR="00631F2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системе</w:t>
      </w:r>
      <w:r w:rsidR="007C042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631F2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"Управление" </w:t>
      </w:r>
      <w:r w:rsidR="00F9112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 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(или) </w:t>
      </w:r>
      <w:r w:rsidR="00631F2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системе "Электронный бюджет"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620DE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 (или) ЕМИСС, и (или) системе статистических данных</w:t>
      </w:r>
      <w:r w:rsidR="000B783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620DE7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12F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ответственный</w:t>
      </w:r>
      <w:r w:rsidR="007212FA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7526" w:rsidRPr="00F14770">
        <w:rPr>
          <w:rFonts w:ascii="Times New Roman" w:hAnsi="Times New Roman" w:cs="Times New Roman"/>
          <w:sz w:val="28"/>
          <w:szCs w:val="28"/>
          <w:lang w:val="ru-RU"/>
        </w:rPr>
        <w:t>работник</w:t>
      </w:r>
      <w:r w:rsidR="00247526" w:rsidRPr="00F14770" w:rsidDel="002475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ВПО</w:t>
      </w:r>
      <w:r w:rsidR="00B5238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F9112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 </w:t>
      </w:r>
      <w:r w:rsidR="00E4064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ФОИВ</w:t>
      </w:r>
      <w:r w:rsidR="00AE59D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B5238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РПО</w:t>
      </w:r>
      <w:r w:rsidR="00360B5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36AB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запрашивает уточнение </w:t>
      </w:r>
      <w:r w:rsidR="009D5DB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r w:rsidR="004A5EB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F9112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СТП </w:t>
      </w:r>
      <w:r w:rsidR="00736AB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ФК</w:t>
      </w:r>
      <w:r w:rsidR="00675AC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675AC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приложением подтверждающей информации, в том числе снимков экрана </w:t>
      </w:r>
      <w:r w:rsidR="00620DE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соответствующих систем</w:t>
      </w:r>
      <w:r w:rsidR="00A363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17785C66" w14:textId="77777777" w:rsidR="00136DF2" w:rsidRPr="00F14770" w:rsidRDefault="00F00C73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2.7.3</w:t>
      </w:r>
      <w:r w:rsidR="00A12ED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A510A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A27A6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Ответственный </w:t>
      </w:r>
      <w:r w:rsidR="00A27A68" w:rsidRPr="00F1477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47526" w:rsidRPr="00F14770">
        <w:rPr>
          <w:rFonts w:ascii="Times New Roman" w:hAnsi="Times New Roman" w:cs="Times New Roman"/>
          <w:sz w:val="28"/>
          <w:szCs w:val="28"/>
          <w:lang w:val="ru-RU"/>
        </w:rPr>
        <w:t>аботник</w:t>
      </w:r>
      <w:r w:rsidR="00BD29F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F9112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СТП </w:t>
      </w:r>
      <w:r w:rsidR="0021104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ФК проверя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="0021104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 корректность данных </w:t>
      </w:r>
      <w:r w:rsidR="0015173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объект</w:t>
      </w:r>
      <w:r w:rsidR="00E404B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="0015173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типа "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автоинцидент</w:t>
      </w:r>
      <w:r w:rsidR="0015173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4536E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 в</w:t>
      </w:r>
      <w:r w:rsidR="00136DF2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случае выявления </w:t>
      </w:r>
      <w:r w:rsidR="00DC7BF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технических </w:t>
      </w:r>
      <w:r w:rsidR="00136DF2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ошибок 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обеспечивае</w:t>
      </w:r>
      <w:r w:rsidR="00322D8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</w:t>
      </w:r>
      <w:r w:rsidR="00136DF2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0DB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их </w:t>
      </w:r>
      <w:r w:rsidR="00136DF2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исправление в </w:t>
      </w:r>
      <w:r w:rsidR="00631F2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системе "Управление"</w:t>
      </w:r>
      <w:r w:rsidR="00136DF2" w:rsidRPr="00F1477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F7D83A7" w14:textId="1D0D2058" w:rsidR="00675AC5" w:rsidRPr="00F14770" w:rsidRDefault="00675AC5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работник </w:t>
      </w:r>
      <w:r w:rsidR="00AC7385" w:rsidRPr="00F1477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ПО,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СП ФОИВ</w:t>
      </w:r>
      <w:r w:rsidR="009E736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9E7360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РПО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вправе оспорить корректность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обновленной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 по параметру </w:t>
      </w:r>
      <w:r w:rsidR="007F749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ЕП, </w:t>
      </w:r>
      <w:r w:rsidR="007F749F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7F749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7F749F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проекта, сообщить об ошибке в данных в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системе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"Управление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и ошибочном формировании </w:t>
      </w:r>
      <w:proofErr w:type="spellStart"/>
      <w:r w:rsidRPr="00F14770">
        <w:rPr>
          <w:rFonts w:ascii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путем </w:t>
      </w:r>
      <w:r w:rsidRPr="00F14770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повторного </w:t>
      </w:r>
      <w:r w:rsidRPr="00F14770">
        <w:rPr>
          <w:rFonts w:ascii="Times New Roman" w:hAnsi="Times New Roman" w:cs="Times New Roman"/>
          <w:sz w:val="28"/>
          <w:szCs w:val="28"/>
        </w:rPr>
        <w:t>запроса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уточнения</w:t>
      </w:r>
      <w:r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33435C" w:rsidRPr="00F147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14770">
        <w:rPr>
          <w:rFonts w:ascii="Times New Roman" w:hAnsi="Times New Roman" w:cs="Times New Roman"/>
          <w:sz w:val="28"/>
          <w:szCs w:val="28"/>
        </w:rPr>
        <w:t xml:space="preserve">в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адрес СТП ФК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D308C44" w14:textId="218878EE" w:rsidR="005919A9" w:rsidRPr="00F14770" w:rsidRDefault="00F00C73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2.7.4.</w:t>
      </w:r>
      <w:r w:rsidR="0011699B" w:rsidRPr="00F147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DF6B6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Ответственные </w:t>
      </w:r>
      <w:r w:rsidR="00247526" w:rsidRPr="00F14770">
        <w:rPr>
          <w:rFonts w:ascii="Times New Roman" w:hAnsi="Times New Roman" w:cs="Times New Roman"/>
          <w:sz w:val="28"/>
          <w:szCs w:val="28"/>
          <w:lang w:val="ru-RU"/>
        </w:rPr>
        <w:t>работник</w:t>
      </w:r>
      <w:r w:rsidR="00FA0DD4" w:rsidRPr="00F1477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D29F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>ВПО</w:t>
      </w:r>
      <w:r w:rsidR="009A39C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B8017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 </w:t>
      </w:r>
      <w:r w:rsidR="00E4064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ФОИВ</w:t>
      </w:r>
      <w:r w:rsidR="003814F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9A39C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РПО</w:t>
      </w:r>
      <w:r w:rsidR="008F62B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>принимают меры по</w:t>
      </w:r>
      <w:r w:rsidR="000F38D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AF2DE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решению </w:t>
      </w:r>
      <w:r w:rsidR="005176C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>инцидента</w:t>
      </w:r>
      <w:r w:rsidR="000462B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в том числе</w:t>
      </w:r>
      <w:r w:rsidR="00AC0BF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0A5CC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уведом</w:t>
      </w:r>
      <w:r w:rsidR="000462B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ля</w:t>
      </w:r>
      <w:r w:rsidR="00C6367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ют</w:t>
      </w:r>
      <w:r w:rsidR="00EC46E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9C0D1B" w:rsidRPr="00F14770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EC46E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9C0D1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</w:t>
      </w:r>
      <w:r w:rsidR="009C0D1B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инциденте </w:t>
      </w:r>
      <w:r w:rsidR="004A53D1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ответственного </w:t>
      </w:r>
      <w:r w:rsidR="001B049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за достижение </w:t>
      </w:r>
      <w:r w:rsidR="00893361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89336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9336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ЕП, </w:t>
      </w:r>
      <w:r w:rsidR="008C6D1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параметра проекта</w:t>
      </w:r>
      <w:r w:rsidR="00E40B5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4A53D1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64E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контролир</w:t>
      </w:r>
      <w:r w:rsidR="00AC0BF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овать</w:t>
      </w:r>
      <w:r w:rsidR="004164E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4A53D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процесс </w:t>
      </w:r>
      <w:r w:rsidR="000A5CC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внесения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5CC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соответствующей</w:t>
      </w:r>
      <w:r w:rsidR="004A53D1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5CC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информации</w:t>
      </w:r>
      <w:r w:rsidR="004A53D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</w:t>
      </w:r>
      <w:r w:rsidR="004A5EB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4A53D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достижении </w:t>
      </w:r>
      <w:r w:rsidR="00893361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89336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9336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ЕП, </w:t>
      </w:r>
      <w:r w:rsidR="008C6D1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параметра проекта</w:t>
      </w:r>
      <w:r w:rsidR="00564EA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17570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систему "Электронный бюджет"</w:t>
      </w:r>
      <w:r w:rsidR="00E1128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ЕМИСС, систему статистических данных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осуществлять иные</w:t>
      </w:r>
      <w:r w:rsidR="000462B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необходимые действия</w:t>
      </w:r>
      <w:r w:rsidR="009F234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для</w:t>
      </w:r>
      <w:r w:rsidR="00EB65C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8C6D1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решения автоинцидента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A81C414" w14:textId="0CC7B4D9" w:rsidR="005919A9" w:rsidRPr="00F14770" w:rsidRDefault="00F00C73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2.7.5.</w:t>
      </w:r>
      <w:r w:rsidR="0011699B" w:rsidRPr="00F147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необходимости </w:t>
      </w:r>
      <w:r w:rsidR="004261E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ответственный </w:t>
      </w:r>
      <w:r w:rsidR="00247526" w:rsidRPr="00F14770">
        <w:rPr>
          <w:rFonts w:ascii="Times New Roman" w:hAnsi="Times New Roman" w:cs="Times New Roman"/>
          <w:sz w:val="28"/>
          <w:szCs w:val="28"/>
          <w:lang w:val="ru-RU"/>
        </w:rPr>
        <w:t>работник</w:t>
      </w:r>
      <w:r w:rsidR="00BD29F0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>ВПО</w:t>
      </w:r>
      <w:r w:rsidR="008E1D4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СП ФОИВ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вправе</w:t>
      </w:r>
      <w:r w:rsidR="00AC0BF2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30F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привлекать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8714F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работе по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2DE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решению </w:t>
      </w:r>
      <w:r w:rsidR="005176C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инцидента </w:t>
      </w:r>
      <w:r w:rsidR="004130F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соответствующие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РПО</w:t>
      </w:r>
      <w:r w:rsidR="00141A7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</w:t>
      </w:r>
      <w:r w:rsidR="003A620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="0010406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3A620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том числе </w:t>
      </w:r>
      <w:r w:rsidR="00141A7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посредств</w:t>
      </w:r>
      <w:r w:rsidR="00D22D2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ом</w:t>
      </w:r>
      <w:r w:rsidR="00141A7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создания запроса</w:t>
      </w:r>
      <w:r w:rsidR="003A620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СВПО</w:t>
      </w:r>
      <w:r w:rsidR="00141A7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, если </w:t>
      </w:r>
      <w:r w:rsidR="005176C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>инцидент связан</w:t>
      </w:r>
      <w:r w:rsidR="00DF6B6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B8017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/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832A9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</w:t>
      </w:r>
      <w:r w:rsidR="008C057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достижением </w:t>
      </w:r>
      <w:r w:rsidR="003062E1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3062E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3062E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ЕП, </w:t>
      </w:r>
      <w:r w:rsidR="00AF2DE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параметра проекта</w:t>
      </w:r>
      <w:r w:rsidR="00D3218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>на уровне</w:t>
      </w:r>
      <w:r w:rsidR="00BF4EB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субъекта Российской Федерации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F4BEFA7" w14:textId="77777777" w:rsidR="00487CBC" w:rsidRPr="00F14770" w:rsidRDefault="00F00C73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8" w:name="Два_15"/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2.7.6</w:t>
      </w:r>
      <w:r w:rsidR="00487CB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bookmarkEnd w:id="18"/>
      <w:r w:rsidR="0011699B" w:rsidRPr="00F147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6D314C" w:rsidRPr="00F1477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175C9" w:rsidRPr="00F14770">
        <w:rPr>
          <w:rFonts w:ascii="Times New Roman" w:hAnsi="Times New Roman" w:cs="Times New Roman"/>
          <w:sz w:val="28"/>
          <w:szCs w:val="28"/>
          <w:lang w:val="ru-RU"/>
        </w:rPr>
        <w:t>ажд</w:t>
      </w:r>
      <w:r w:rsidR="00666009" w:rsidRPr="00F14770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A175C9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выявленн</w:t>
      </w:r>
      <w:r w:rsidR="00666009" w:rsidRPr="00F14770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A175C9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автоинцидент</w:t>
      </w:r>
      <w:r w:rsidR="00666009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должен быть классифицирован </w:t>
      </w:r>
      <w:r w:rsidR="00666009" w:rsidRPr="00F14770">
        <w:rPr>
          <w:rFonts w:ascii="Times New Roman" w:hAnsi="Times New Roman" w:cs="Times New Roman"/>
          <w:sz w:val="28"/>
          <w:szCs w:val="28"/>
          <w:lang w:val="ru-RU"/>
        </w:rPr>
        <w:br/>
      </w:r>
      <w:r w:rsidR="00815D03" w:rsidRPr="00F1477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87CBC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с </w:t>
      </w:r>
      <w:r w:rsidR="00FF4B7B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пунктом </w:t>
      </w:r>
      <w:r w:rsidR="00E1458D" w:rsidRPr="00F14770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E4ABC" w:rsidRPr="00F1477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F4B7B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737D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настояще</w:t>
      </w:r>
      <w:r w:rsidR="00FF4B7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го Регламента</w:t>
      </w:r>
      <w:r w:rsidR="00487CBC" w:rsidRPr="00F1477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F35E94F" w14:textId="1B9E90A2" w:rsidR="00C8643E" w:rsidRPr="00F14770" w:rsidRDefault="00F00C73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2.7.7.</w:t>
      </w:r>
      <w:r w:rsidR="009A472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E75D7A" w:rsidRPr="00F14770">
        <w:rPr>
          <w:rFonts w:ascii="Times New Roman" w:eastAsia="Times New Roman" w:hAnsi="Times New Roman" w:cs="Times New Roman"/>
          <w:bCs/>
          <w:sz w:val="28"/>
          <w:szCs w:val="28"/>
        </w:rPr>
        <w:t>В случае</w:t>
      </w:r>
      <w:r w:rsidR="001218C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если 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инцидент не может быть 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решен 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</w:rPr>
        <w:t>ВПО</w:t>
      </w:r>
      <w:r w:rsidR="009D00B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1D471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</w:t>
      </w:r>
      <w:r w:rsidR="00F27DC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1B2110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</w:t>
      </w:r>
      <w:r w:rsidR="00E4064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ОИВ</w:t>
      </w:r>
      <w:r w:rsidR="0073288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РПО</w:t>
      </w:r>
      <w:r w:rsidR="004517E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</w:rPr>
        <w:t>по объективным причинам (</w:t>
      </w:r>
      <w:r w:rsidR="00364FC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отсутствие</w:t>
      </w:r>
      <w:r w:rsidR="00364FCA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</w:rPr>
        <w:t>полномочий, необходимой</w:t>
      </w:r>
      <w:r w:rsidR="0071421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</w:rPr>
        <w:t>нормативно</w:t>
      </w:r>
      <w:r w:rsidR="0089345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</w:rPr>
        <w:t>правовой базы и т.д.)</w:t>
      </w:r>
      <w:r w:rsidR="00FA240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>ВПО</w:t>
      </w:r>
      <w:r w:rsidR="009D00B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1D471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 </w:t>
      </w:r>
      <w:r w:rsidR="00E4064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ФОИВ</w:t>
      </w:r>
      <w:r w:rsidR="0073288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="00CA0FF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3288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РПО</w:t>
      </w:r>
      <w:r w:rsidR="009D00BF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вправе</w:t>
      </w:r>
      <w:r w:rsidR="00FA240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обратиться </w:t>
      </w:r>
      <w:r w:rsidR="0033435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/>
      </w:r>
      <w:r w:rsidR="00F0184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на федеральный уровень</w:t>
      </w:r>
      <w:r w:rsidR="008E61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</w:t>
      </w:r>
      <w:r w:rsidR="00F0184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</w:t>
      </w:r>
      <w:r w:rsidR="001D471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 </w:t>
      </w:r>
      <w:r w:rsidR="0017570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ПРФ</w:t>
      </w:r>
      <w:r w:rsidR="0060639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="007A7DD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F0184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ФК, Минфин</w:t>
      </w:r>
      <w:r w:rsidR="00DC6A8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России</w:t>
      </w:r>
      <w:r w:rsidR="008E61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="00F0184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="0060639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8E61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том числе посредством </w:t>
      </w:r>
      <w:r w:rsidR="0060639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созда</w:t>
      </w:r>
      <w:r w:rsidR="008E61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ния</w:t>
      </w:r>
      <w:r w:rsidR="0060639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запрос</w:t>
      </w:r>
      <w:r w:rsidR="008E61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="0060639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8E61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="00832A9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223CAF" w:rsidRPr="00F14770">
        <w:rPr>
          <w:rFonts w:ascii="Times New Roman" w:eastAsia="Times New Roman" w:hAnsi="Times New Roman" w:cs="Times New Roman"/>
          <w:bCs/>
          <w:sz w:val="28"/>
          <w:szCs w:val="28"/>
        </w:rPr>
        <w:t>СВПО</w:t>
      </w:r>
      <w:r w:rsidR="00BB3C6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7244371D" w14:textId="77777777" w:rsidR="00404ADA" w:rsidRPr="00F14770" w:rsidRDefault="00404ADA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3E035550" w14:textId="77777777" w:rsidR="00E1458D" w:rsidRPr="00F14770" w:rsidRDefault="00E1458D" w:rsidP="00596FF6">
      <w:pPr>
        <w:pStyle w:val="a5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2.8. Классификация автоинцидентов</w:t>
      </w:r>
    </w:p>
    <w:p w14:paraId="20ECA89E" w14:textId="77777777" w:rsidR="00E1458D" w:rsidRPr="00F14770" w:rsidRDefault="00E1458D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2.8.1. Классификация автоинцидента </w:t>
      </w:r>
      <w:r w:rsidR="00666009" w:rsidRPr="00F14770">
        <w:rPr>
          <w:rFonts w:ascii="Times New Roman" w:hAnsi="Times New Roman" w:cs="Times New Roman"/>
          <w:sz w:val="28"/>
          <w:szCs w:val="28"/>
          <w:lang w:val="ru-RU"/>
        </w:rPr>
        <w:t>(установление причины его</w:t>
      </w:r>
      <w:r w:rsidR="006A1B81" w:rsidRPr="00F1477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66009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возникновения)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в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</w:t>
      </w:r>
      <w:r w:rsidR="00832A9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Pr="00F14770">
        <w:rPr>
          <w:rFonts w:ascii="Times New Roman" w:hAnsi="Times New Roman" w:cs="Times New Roman"/>
          <w:sz w:val="28"/>
          <w:szCs w:val="28"/>
        </w:rPr>
        <w:t>Приложением № 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</w:t>
      </w:r>
      <w:r w:rsidR="00D03E1D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настоящему Регламенту путем установки классификационн</w:t>
      </w:r>
      <w:r w:rsidR="006D672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ого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признак</w:t>
      </w:r>
      <w:r w:rsidR="006D672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</w:t>
      </w:r>
      <w:r w:rsidR="0045425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карточке автоинцидента.</w:t>
      </w:r>
    </w:p>
    <w:p w14:paraId="320D84F9" w14:textId="29844C8D" w:rsidR="00DC13F0" w:rsidRPr="00F14770" w:rsidRDefault="00EB0334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При необходимости классификационные признаки автоинцидента, предусмотренные в 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>Приложении</w:t>
      </w:r>
      <w:r w:rsidRPr="00F14770">
        <w:rPr>
          <w:rFonts w:ascii="Times New Roman" w:hAnsi="Times New Roman" w:cs="Times New Roman"/>
          <w:sz w:val="28"/>
          <w:szCs w:val="28"/>
        </w:rPr>
        <w:t xml:space="preserve"> № 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 настоящему Регламенту,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могут быть скорректированы без внесения изменений в настоящий Регламент.</w:t>
      </w:r>
    </w:p>
    <w:p w14:paraId="4BB31A8D" w14:textId="77777777" w:rsidR="00E1458D" w:rsidRPr="00F14770" w:rsidRDefault="00E1458D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2.8.2. При формировании </w:t>
      </w:r>
      <w:r w:rsidR="00197FF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объекта типа "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автоинцидент</w:t>
      </w:r>
      <w:r w:rsidR="00197FF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E285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ему по умолчанию присваивается следующий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классификационный признак, характеризующий причину возникновения автоинцидента:</w:t>
      </w:r>
    </w:p>
    <w:p w14:paraId="310E61C0" w14:textId="0B94023A" w:rsidR="00E1458D" w:rsidRPr="00F14770" w:rsidRDefault="00E1458D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"Низкое качество организации работы и контроля со стороны ФОИВ/ВПО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u-RU"/>
        </w:rPr>
        <w:t>7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"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для автоинцидентов по показателям </w:t>
      </w:r>
      <w:r w:rsidR="003062E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ЕП,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НП,</w:t>
      </w:r>
      <w:r w:rsidR="00AE388D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мероприятиям (результатам) </w:t>
      </w:r>
      <w:r w:rsidR="003062E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ЕП,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ФП</w:t>
      </w:r>
      <w:r w:rsidR="00F0403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="00832A9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НП и их КТ;</w:t>
      </w:r>
    </w:p>
    <w:p w14:paraId="0FC8C404" w14:textId="482634A6" w:rsidR="00E1458D" w:rsidRPr="00F14770" w:rsidRDefault="00E1458D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"Низкое качество организации работы и контроля со стороны</w:t>
      </w:r>
      <w:r w:rsidRPr="00F14770" w:rsidDel="00DE0E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субъекта РФ/РПО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" </w:t>
      </w:r>
      <w:r w:rsidR="007810E5" w:rsidRPr="00F14770">
        <w:rPr>
          <w:rFonts w:ascii="Times New Roman" w:hAnsi="Times New Roman" w:cs="Times New Roman"/>
          <w:sz w:val="28"/>
          <w:szCs w:val="28"/>
        </w:rPr>
        <w:t>-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для автоинцидентов по показателям РП, РГП, мероприятиям (результатам) РП, СЭ РГП и их КТ.</w:t>
      </w:r>
    </w:p>
    <w:p w14:paraId="241488F3" w14:textId="0D12C704" w:rsidR="00E1458D" w:rsidRPr="00F14770" w:rsidRDefault="00E1458D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2.8.3. </w:t>
      </w:r>
      <w:r w:rsidR="00F810E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Ответственны</w:t>
      </w:r>
      <w:r w:rsidR="00C6367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</w:t>
      </w:r>
      <w:r w:rsidR="00F810E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F810E3" w:rsidRPr="00F1477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аботник</w:t>
      </w:r>
      <w:r w:rsidR="00C63676" w:rsidRPr="00F14770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ВПО, СП ФОИВ, РПО </w:t>
      </w:r>
      <w:r w:rsidR="00C636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необходимо 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внести изменения в классификационны</w:t>
      </w:r>
      <w:r w:rsidR="0047184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признак </w:t>
      </w:r>
      <w:proofErr w:type="spellStart"/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="00471842" w:rsidRPr="00F14770">
        <w:t xml:space="preserve"> </w:t>
      </w:r>
      <w:r w:rsidR="0047184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течение трех рабочих дней с момента регистрации </w:t>
      </w:r>
      <w:proofErr w:type="spellStart"/>
      <w:r w:rsidR="0047184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="0033435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C636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необходимости </w:t>
      </w:r>
      <w:r w:rsidR="0047184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возможно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повторно</w:t>
      </w:r>
      <w:r w:rsidR="0047184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изменить классификацию </w:t>
      </w:r>
      <w:proofErr w:type="spellStart"/>
      <w:r w:rsidR="0047184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="0033435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2D68E4C" w14:textId="77777777" w:rsidR="00E1458D" w:rsidRPr="00F14770" w:rsidRDefault="00E1458D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2.8.4. При повторной классификации автоинцидента в </w:t>
      </w:r>
      <w:r w:rsidR="00960DB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еестре автоинцидентов сохраняется информация обо всех ранее выполненных классификациях (дата, установленные классификационные признаки).</w:t>
      </w:r>
    </w:p>
    <w:p w14:paraId="5C5D35F1" w14:textId="77777777" w:rsidR="0061076D" w:rsidRPr="00F14770" w:rsidRDefault="0061076D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7EEB577B" w14:textId="77777777" w:rsidR="00E1458D" w:rsidRPr="00F14770" w:rsidRDefault="00E1458D" w:rsidP="00596FF6">
      <w:pPr>
        <w:pStyle w:val="a5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2.</w:t>
      </w:r>
      <w:r w:rsidR="00197FFC"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9.</w:t>
      </w: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Особенности обработки автоинцидентов по показателям ЕП</w:t>
      </w:r>
    </w:p>
    <w:p w14:paraId="25881055" w14:textId="24699BAD" w:rsidR="00E1458D" w:rsidRPr="00F14770" w:rsidRDefault="00197FFC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2.9.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В случае выявления автоинцидента по показателю ЕП (автоинцидент вида "Инцидент </w:t>
      </w:r>
      <w:r w:rsidR="00507F8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ок</w:t>
      </w:r>
      <w:r w:rsidR="00345A0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азателя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") сотрудники АЦ в течение пяти рабочих дней совместно с</w:t>
      </w:r>
      <w:r w:rsidR="0023752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соответствующим ВПО и СП ФОИВ устанавливают, является ли причина возникновения автоинцидента </w:t>
      </w:r>
      <w:r w:rsidR="00E0702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технической</w:t>
      </w:r>
      <w:r w:rsidR="00E0702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(несвоевременное формирование отчета, ошибка данных в</w:t>
      </w:r>
      <w:r w:rsidR="006B5CD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информационн</w:t>
      </w:r>
      <w:r w:rsidR="00110E2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="006B5CD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</w:t>
      </w:r>
      <w:r w:rsidR="00110E2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5176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 т.п.)</w:t>
      </w:r>
      <w:r w:rsidR="00FC4F6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435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FC4F6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0702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proofErr w:type="spellStart"/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сутевой</w:t>
      </w:r>
      <w:proofErr w:type="spellEnd"/>
      <w:r w:rsidR="00E0702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(плановое значение показателя ЕП действительно не достигнуто).</w:t>
      </w:r>
    </w:p>
    <w:p w14:paraId="6FE75016" w14:textId="028610AC" w:rsidR="00E1458D" w:rsidRPr="00F14770" w:rsidRDefault="00197FFC" w:rsidP="00E874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2.9.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="00AC4E7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признани</w:t>
      </w:r>
      <w:r w:rsidR="00AC4E7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причины </w:t>
      </w:r>
      <w:proofErr w:type="spellStart"/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ЕП </w:t>
      </w:r>
      <w:r w:rsidR="00E0702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proofErr w:type="spellStart"/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сутевой</w:t>
      </w:r>
      <w:proofErr w:type="spellEnd"/>
      <w:r w:rsidR="00E0702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сотрудниками АЦ организуется работа по контролю решения такого </w:t>
      </w:r>
      <w:proofErr w:type="spellStart"/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автоинцидента</w:t>
      </w:r>
      <w:proofErr w:type="spellEnd"/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выявлению </w:t>
      </w:r>
      <w:r w:rsidR="0033435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E1458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 устранению причины возникновения автоинцидента</w:t>
      </w:r>
      <w:r w:rsidR="00D504C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504C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 </w:t>
      </w:r>
      <w:r w:rsidR="00D504CA" w:rsidRPr="00F14770">
        <w:rPr>
          <w:rFonts w:ascii="Times New Roman" w:hAnsi="Times New Roman" w:cs="Times New Roman"/>
          <w:sz w:val="28"/>
          <w:szCs w:val="28"/>
        </w:rPr>
        <w:t xml:space="preserve">учетом Временного порядка </w:t>
      </w:r>
      <w:r w:rsidR="00D504CA" w:rsidRPr="00F14770">
        <w:rPr>
          <w:rFonts w:ascii="Times New Roman" w:hAnsi="Times New Roman" w:cs="Times New Roman"/>
          <w:sz w:val="28"/>
          <w:szCs w:val="28"/>
        </w:rPr>
        <w:lastRenderedPageBreak/>
        <w:t>управления и мониторинга Единого плана</w:t>
      </w:r>
      <w:r w:rsidR="00FE1024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>методических</w:t>
      </w:r>
      <w:r w:rsidR="00D504CA" w:rsidRPr="00F14770">
        <w:rPr>
          <w:rFonts w:ascii="Times New Roman" w:hAnsi="Times New Roman" w:cs="Times New Roman"/>
          <w:sz w:val="28"/>
          <w:szCs w:val="28"/>
        </w:rPr>
        <w:t xml:space="preserve"> </w:t>
      </w:r>
      <w:r w:rsidR="004130F8" w:rsidRPr="00F14770">
        <w:rPr>
          <w:rFonts w:ascii="Times New Roman" w:hAnsi="Times New Roman" w:cs="Times New Roman"/>
          <w:sz w:val="28"/>
          <w:szCs w:val="28"/>
          <w:lang w:val="ru-RU"/>
        </w:rPr>
        <w:t>рекомендаций</w:t>
      </w:r>
      <w:r w:rsidR="00D504CA" w:rsidRPr="00F14770">
        <w:rPr>
          <w:rFonts w:ascii="Times New Roman" w:hAnsi="Times New Roman" w:cs="Times New Roman"/>
          <w:sz w:val="28"/>
          <w:szCs w:val="28"/>
          <w:lang w:val="ru-RU"/>
        </w:rPr>
        <w:t>, утверждаемы</w:t>
      </w:r>
      <w:r w:rsidR="009C5A21" w:rsidRPr="00F14770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D504CA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 в целях </w:t>
      </w:r>
      <w:r w:rsidR="002D2105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D504CA" w:rsidRPr="00F14770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="00D504CA" w:rsidRPr="00F14770">
        <w:rPr>
          <w:rFonts w:ascii="Times New Roman" w:hAnsi="Times New Roman" w:cs="Times New Roman"/>
          <w:sz w:val="28"/>
          <w:szCs w:val="28"/>
        </w:rPr>
        <w:t>.</w:t>
      </w:r>
    </w:p>
    <w:p w14:paraId="17F85993" w14:textId="77777777" w:rsidR="00223CF4" w:rsidRPr="00F14770" w:rsidRDefault="00223CF4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D91205D" w14:textId="77777777" w:rsidR="00201B87" w:rsidRPr="00F14770" w:rsidRDefault="00F00C73" w:rsidP="00596FF6">
      <w:pPr>
        <w:pStyle w:val="a5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2.10.</w:t>
      </w:r>
      <w:r w:rsidR="00F5091A"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01B87" w:rsidRPr="00F14770">
        <w:rPr>
          <w:rFonts w:ascii="Times New Roman" w:hAnsi="Times New Roman" w:cs="Times New Roman"/>
          <w:color w:val="auto"/>
          <w:sz w:val="28"/>
          <w:szCs w:val="28"/>
          <w:lang w:val="ru-RU"/>
        </w:rPr>
        <w:t>Закрытие автоинцидентов</w:t>
      </w:r>
    </w:p>
    <w:p w14:paraId="33935FF6" w14:textId="77777777" w:rsidR="004E4EE5" w:rsidRPr="00F14770" w:rsidRDefault="00F00C73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2.10.1</w:t>
      </w:r>
      <w:r w:rsidR="00201B87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="006D3D6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="002819F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втоинциденты</w:t>
      </w:r>
      <w:r w:rsidR="00F509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9C279D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закрываются</w:t>
      </w:r>
      <w:r w:rsidR="009C279D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автоматически после </w:t>
      </w:r>
      <w:r w:rsidR="005A314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поступления </w:t>
      </w:r>
      <w:r w:rsidR="005919A9" w:rsidRPr="00F14770">
        <w:rPr>
          <w:rFonts w:ascii="Times New Roman" w:eastAsia="Times New Roman" w:hAnsi="Times New Roman" w:cs="Times New Roman"/>
          <w:bCs/>
          <w:sz w:val="28"/>
          <w:szCs w:val="28"/>
        </w:rPr>
        <w:t>информации о</w:t>
      </w:r>
      <w:r w:rsidR="004E4E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A314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решении</w:t>
      </w:r>
      <w:r w:rsidR="004E4E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A314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</w:t>
      </w:r>
      <w:r w:rsidR="004E4E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инцидента</w:t>
      </w:r>
      <w:r w:rsidR="003E2F8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C15F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</w:t>
      </w:r>
      <w:r w:rsidR="005A314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том, что </w:t>
      </w:r>
      <w:r w:rsidR="005A314C" w:rsidRPr="00F14770">
        <w:rPr>
          <w:rFonts w:ascii="Times New Roman" w:hAnsi="Times New Roman" w:cs="Times New Roman"/>
          <w:sz w:val="28"/>
          <w:szCs w:val="28"/>
          <w:lang w:val="ru-RU"/>
        </w:rPr>
        <w:t xml:space="preserve">автоинцидент </w:t>
      </w:r>
      <w:r w:rsidR="007D019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 будет решен в</w:t>
      </w:r>
      <w:r w:rsidR="00832A9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7D019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связи с невозможностью достижения значения (исполнения) </w:t>
      </w:r>
      <w:r w:rsidR="00C876FA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C876F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876FA" w:rsidRPr="00F147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C876F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ЕП, </w:t>
      </w:r>
      <w:r w:rsidR="007D019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параметра </w:t>
      </w:r>
      <w:r w:rsidR="00667A1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проекта</w:t>
      </w:r>
      <w:r w:rsidR="00C0714D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D019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или автоинцидент неактуален в связи с поступившим обновлением данных по </w:t>
      </w:r>
      <w:r w:rsidR="00C876FA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C876F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C876F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ЕП, </w:t>
      </w:r>
      <w:r w:rsidR="007D019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параметру</w:t>
      </w:r>
      <w:r w:rsidR="00667A1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проекта</w:t>
      </w:r>
      <w:r w:rsidR="00F3514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4E4E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 именно</w:t>
      </w:r>
      <w:r w:rsidR="004A39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информации</w:t>
      </w:r>
      <w:r w:rsidR="007B48F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815D0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="004E4E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14:paraId="37D5217B" w14:textId="77777777" w:rsidR="00E07027" w:rsidRPr="00F14770" w:rsidRDefault="00197FFC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достижении </w:t>
      </w:r>
      <w:r w:rsidR="00C876F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параметра ЕП, 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параметра проекта;</w:t>
      </w:r>
    </w:p>
    <w:p w14:paraId="06723F9B" w14:textId="77777777" w:rsidR="0038119F" w:rsidRPr="00F14770" w:rsidRDefault="0038119F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новой плановой дате значения мероприятия (результата);</w:t>
      </w:r>
    </w:p>
    <w:p w14:paraId="67FEE191" w14:textId="77777777" w:rsidR="004E4EE5" w:rsidRPr="00F14770" w:rsidRDefault="009119F0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bookmarkStart w:id="19" w:name="_Hlk111552617"/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присвоении </w:t>
      </w:r>
      <w:r w:rsidR="00C876F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параметру ЕП, </w:t>
      </w:r>
      <w:r w:rsidR="009436B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параметру </w:t>
      </w:r>
      <w:r w:rsidR="00667A14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проекта</w:t>
      </w:r>
      <w:r w:rsidR="00D3732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9436B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статуса</w:t>
      </w:r>
      <w:r w:rsidR="009436BA"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135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будет </w:t>
      </w:r>
      <w:r w:rsidR="009436BA" w:rsidRPr="00F14770">
        <w:rPr>
          <w:rFonts w:ascii="Times New Roman" w:eastAsia="Times New Roman" w:hAnsi="Times New Roman" w:cs="Times New Roman"/>
          <w:bCs/>
          <w:sz w:val="28"/>
          <w:szCs w:val="28"/>
        </w:rPr>
        <w:t>достигнут</w:t>
      </w:r>
      <w:r w:rsidR="00A9135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</w:t>
      </w:r>
      <w:r w:rsidR="004E4E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14:paraId="382063B9" w14:textId="77777777" w:rsidR="0038119F" w:rsidRPr="00F14770" w:rsidRDefault="004A6DF8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завершении</w:t>
      </w:r>
      <w:r w:rsidRPr="00F14770">
        <w:rPr>
          <w:rStyle w:val="af3"/>
          <w:rFonts w:ascii="Times New Roman" w:eastAsia="Times New Roman" w:hAnsi="Times New Roman" w:cs="Times New Roman"/>
          <w:bCs/>
          <w:sz w:val="28"/>
          <w:szCs w:val="28"/>
          <w:lang w:val="ru-RU"/>
        </w:rPr>
        <w:footnoteReference w:id="8"/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C876FA" w:rsidRPr="00F14770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C876F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876F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ЕП, </w:t>
      </w:r>
      <w:r w:rsidR="00964A1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параметра проекта;</w:t>
      </w:r>
    </w:p>
    <w:p w14:paraId="4D9E8733" w14:textId="77777777" w:rsidR="00DF2F36" w:rsidRPr="00F14770" w:rsidRDefault="00DF2F36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выявлении ошибки в данных, на основании которых был выявлен автоинцидент, после устранения которой факт автоинцидента не подтверждается.</w:t>
      </w:r>
    </w:p>
    <w:p w14:paraId="55B584F2" w14:textId="77777777" w:rsidR="006D3D66" w:rsidRPr="00F14770" w:rsidRDefault="006D3D66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="00F00C73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.10.2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В исключительных с</w:t>
      </w:r>
      <w:r w:rsidR="00155C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итуациях</w:t>
      </w: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="004D6EB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если</w:t>
      </w:r>
      <w:r w:rsidR="00155C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закрытие автоинцидента не </w:t>
      </w:r>
      <w:r w:rsidR="0065254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может произойти в</w:t>
      </w:r>
      <w:r w:rsidR="001C1F8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65254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соответствии с пунктом 2.10.1 </w:t>
      </w:r>
      <w:r w:rsidR="001C1F89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настоящего Регламента </w:t>
      </w:r>
      <w:r w:rsidR="0065254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автоматически</w:t>
      </w:r>
      <w:r w:rsidR="00155C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но дальнейшее отслеживание </w:t>
      </w:r>
      <w:r w:rsidR="00C876F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параметра ЕП, </w:t>
      </w:r>
      <w:r w:rsidR="00155C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параметра проекта</w:t>
      </w:r>
      <w:r w:rsidR="009D5DB8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155C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не требуется, такой автоинцидент завершается вручную </w:t>
      </w:r>
      <w:r w:rsidR="00AF259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сотрудником, уполномоченным на закрытие автоинцидентов, </w:t>
      </w:r>
      <w:r w:rsidR="00155CE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 внесением в карточку автоинцидента соответствующих пояснений.</w:t>
      </w:r>
    </w:p>
    <w:p w14:paraId="2FBA1474" w14:textId="1100CD64" w:rsidR="00C15F1A" w:rsidRPr="00F14770" w:rsidRDefault="00F00C73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2.10.3.</w:t>
      </w:r>
      <w:r w:rsidR="00C15F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При закрытии автоинцидента в карточке автоинцидента автоматически указывается </w:t>
      </w:r>
      <w:r w:rsidR="00AC1795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основание</w:t>
      </w:r>
      <w:r w:rsidR="00C15F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соответствии с </w:t>
      </w:r>
      <w:r w:rsidR="00C15F1A" w:rsidRPr="00F14770">
        <w:rPr>
          <w:rFonts w:ascii="Times New Roman" w:hAnsi="Times New Roman" w:cs="Times New Roman"/>
          <w:sz w:val="28"/>
          <w:szCs w:val="28"/>
        </w:rPr>
        <w:t>Приложением №</w:t>
      </w:r>
      <w:r w:rsidR="0033435C" w:rsidRPr="00F14770">
        <w:rPr>
          <w:lang w:val="ru-RU"/>
        </w:rPr>
        <w:t> </w:t>
      </w:r>
      <w:r w:rsidR="00C15F1A" w:rsidRPr="00F1477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15F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</w:t>
      </w:r>
      <w:r w:rsidR="00832A9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C15F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настоящему Регламенту.</w:t>
      </w:r>
    </w:p>
    <w:p w14:paraId="10AF6622" w14:textId="77777777" w:rsidR="00F1290E" w:rsidRPr="00F14770" w:rsidRDefault="00F00C73" w:rsidP="00E8749E">
      <w:pPr>
        <w:pStyle w:val="a6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2.10.4</w:t>
      </w:r>
      <w:r w:rsidR="00F1290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160D0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F1290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По решению </w:t>
      </w:r>
      <w:r w:rsidR="00C81B3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 ПРФ</w:t>
      </w:r>
      <w:r w:rsidR="00F1290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8316C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автоинцидент </w:t>
      </w:r>
      <w:r w:rsidR="00F5091A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может быть повторно открыт для</w:t>
      </w:r>
      <w:r w:rsidR="00832A9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1D52B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возвращ</w:t>
      </w:r>
      <w:r w:rsidR="009731F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ения</w:t>
      </w:r>
      <w:r w:rsidR="001D52BF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на контроль</w:t>
      </w:r>
      <w:r w:rsidR="009731FC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F1290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случае получения информации об отсутствии оснований для его закрытия</w:t>
      </w:r>
      <w:r w:rsidR="009F66B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33EDDE79" w14:textId="77777777" w:rsidR="0089006C" w:rsidRPr="00F14770" w:rsidRDefault="00197FFC" w:rsidP="00596FF6">
      <w:pPr>
        <w:pStyle w:val="2"/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0" w:name="_3._Порядок_обработки"/>
      <w:bookmarkStart w:id="21" w:name="_4._Порядок_обработки"/>
      <w:bookmarkEnd w:id="19"/>
      <w:bookmarkEnd w:id="20"/>
      <w:bookmarkEnd w:id="21"/>
      <w:r w:rsidRPr="00F147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 w:rsidR="009B3F22" w:rsidRPr="00F147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F30EE" w:rsidRPr="00F147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Порядок </w:t>
      </w:r>
      <w:r w:rsidR="00180D98" w:rsidRPr="00F147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работы</w:t>
      </w:r>
      <w:r w:rsidR="00247526" w:rsidRPr="00F147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9006C" w:rsidRPr="00F14770">
        <w:rPr>
          <w:rFonts w:ascii="Times New Roman" w:eastAsia="Times New Roman" w:hAnsi="Times New Roman" w:cs="Times New Roman"/>
          <w:b/>
          <w:bCs/>
          <w:sz w:val="28"/>
          <w:szCs w:val="28"/>
        </w:rPr>
        <w:t>СТП ФК</w:t>
      </w:r>
    </w:p>
    <w:p w14:paraId="477CA3AB" w14:textId="77777777" w:rsidR="0089006C" w:rsidRPr="00F14770" w:rsidRDefault="00220F20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BD461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766C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BD461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127E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7D2B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</w:t>
      </w:r>
      <w:r w:rsidR="00F3593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поступлении обращения</w:t>
      </w:r>
      <w:r w:rsidR="007D2B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ВПО, </w:t>
      </w:r>
      <w:r w:rsidR="00A407D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СП </w:t>
      </w:r>
      <w:r w:rsidR="007D2B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ФОИВ, РПО</w:t>
      </w:r>
      <w:r w:rsidR="000327B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971B6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ответственные</w:t>
      </w:r>
      <w:r w:rsidR="004971B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D2B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24752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аботники </w:t>
      </w:r>
      <w:r w:rsidR="00A407D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СТП </w:t>
      </w:r>
      <w:r w:rsidR="0089006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ФК </w:t>
      </w:r>
      <w:r w:rsidR="007077E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осуществляют</w:t>
      </w:r>
      <w:r w:rsidR="0089006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проверку корректности данных</w:t>
      </w:r>
      <w:r w:rsidR="0003597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на основании которых был выявлен автоинцидент,</w:t>
      </w:r>
      <w:r w:rsidR="00EC1AD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97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их соответствие информации</w:t>
      </w:r>
      <w:r w:rsidR="007E285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содержащейся</w:t>
      </w:r>
      <w:r w:rsidR="0003597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832A9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EA6A6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системе</w:t>
      </w:r>
      <w:r w:rsidR="00AE119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"Управление"</w:t>
      </w:r>
      <w:r w:rsidR="00197FF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AE119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006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AE119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системе "Электронный бюджет"</w:t>
      </w:r>
      <w:r w:rsidR="00197FF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, ЕМИСС и системе статистических данных</w:t>
      </w:r>
      <w:r w:rsidR="0089006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39FBD8D" w14:textId="77777777" w:rsidR="00853347" w:rsidRPr="00F14770" w:rsidRDefault="00220F20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</w:t>
      </w:r>
      <w:r w:rsidR="0085334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766C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85334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127E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85334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случае подтверждения </w:t>
      </w:r>
      <w:r w:rsidR="00F6529B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ответственным </w:t>
      </w:r>
      <w:r w:rsidR="0024752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работником </w:t>
      </w:r>
      <w:r w:rsidR="00A407D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СТП </w:t>
      </w:r>
      <w:r w:rsidR="0085334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ФК корректности данных, </w:t>
      </w:r>
      <w:r w:rsidR="00380F0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направляется ответ в ВПО, </w:t>
      </w:r>
      <w:r w:rsidR="00A407D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СП </w:t>
      </w:r>
      <w:r w:rsidR="00380F0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ФОИВ, РПО</w:t>
      </w:r>
      <w:r w:rsidR="0070076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 отсутствии ошибок</w:t>
      </w:r>
      <w:r w:rsidR="0085334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237894F" w14:textId="77777777" w:rsidR="00A10795" w:rsidRPr="00F14770" w:rsidRDefault="00220F20" w:rsidP="00E874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A1079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71EB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A1079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127E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380F0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случае некорректности данных ВПО, </w:t>
      </w:r>
      <w:r w:rsidR="00A407D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СП </w:t>
      </w:r>
      <w:r w:rsidR="00380F0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ФОИВ, РПО уведомляется о</w:t>
      </w:r>
      <w:r w:rsidR="007C777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380F0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выявленной ошибке. При этом </w:t>
      </w:r>
      <w:r w:rsidR="00F3593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</w:t>
      </w:r>
      <w:r w:rsidR="00380F0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закрывается автомати</w:t>
      </w:r>
      <w:r w:rsidR="00766C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чески при</w:t>
      </w:r>
      <w:r w:rsidR="00D85F44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766C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поступлении </w:t>
      </w:r>
      <w:r w:rsidR="00A1079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корректной информации о</w:t>
      </w:r>
      <w:r w:rsidR="00FF4F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B7C1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параметре ЕП, </w:t>
      </w:r>
      <w:r w:rsidR="00A265D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</w:t>
      </w:r>
      <w:r w:rsidR="00FF4F8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A265D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</w:t>
      </w:r>
      <w:r w:rsidR="00FF4F82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579B99A7" w14:textId="77777777" w:rsidR="00BE2819" w:rsidRPr="00F14770" w:rsidRDefault="00220F20" w:rsidP="00E8749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BE281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71EB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BE281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127E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9400EE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Ответственные </w:t>
      </w:r>
      <w:r w:rsidR="009400E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766C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аботники </w:t>
      </w:r>
      <w:r w:rsidR="007903A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СТП </w:t>
      </w:r>
      <w:r w:rsidR="00766CF7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ФК контролируют </w:t>
      </w:r>
      <w:r w:rsidR="007941F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корректное автоматическое закрытие </w:t>
      </w:r>
      <w:r w:rsidR="00F3593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автоинцидентов</w:t>
      </w:r>
      <w:r w:rsidR="00BE281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после исправления </w:t>
      </w:r>
      <w:r w:rsidR="002E5E5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ошибок </w:t>
      </w:r>
      <w:r w:rsidR="00F3593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данных </w:t>
      </w:r>
      <w:r w:rsidR="002E5E5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FF4EB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2E5E5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системе "Управление"</w:t>
      </w:r>
      <w:r w:rsidR="00BE281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</w:t>
      </w:r>
      <w:r w:rsidR="007D0AD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265D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достижении </w:t>
      </w:r>
      <w:r w:rsidR="00034A5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параметра</w:t>
      </w:r>
      <w:r w:rsidR="00034A53" w:rsidRPr="00F14770" w:rsidDel="00C42F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4A53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ЕП, </w:t>
      </w:r>
      <w:r w:rsidR="00A265D0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параметра проекта</w:t>
      </w:r>
      <w:r w:rsidR="00BE281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762828C" w14:textId="77777777" w:rsidR="00B0571C" w:rsidRPr="00F14770" w:rsidRDefault="00220F20" w:rsidP="00E8749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81024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71EB5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7903A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="00C041E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C041E1" w:rsidRPr="00F1477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тветственными </w:t>
      </w:r>
      <w:r w:rsidR="00C041E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81024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аботник</w:t>
      </w:r>
      <w:r w:rsidR="001A35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ами</w:t>
      </w:r>
      <w:r w:rsidR="00810249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СТП ФК</w:t>
      </w:r>
      <w:r w:rsidR="001A35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том числе </w:t>
      </w:r>
      <w:r w:rsidR="00945CF1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использованием </w:t>
      </w:r>
      <w:r w:rsidR="001A3576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средств автоматизации,</w:t>
      </w:r>
      <w:r w:rsidR="00B0571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регулярной основе </w:t>
      </w:r>
      <w:r w:rsidR="00F9397D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обеспечивается</w:t>
      </w:r>
      <w:r w:rsidR="00B0571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6936F765" w14:textId="671F4CF2" w:rsidR="001D470F" w:rsidRPr="00F14770" w:rsidRDefault="007810E5" w:rsidP="00E8749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</w:rPr>
        <w:t>-</w:t>
      </w:r>
      <w:r w:rsidR="007903A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1D470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мониторинг своевременности выявления</w:t>
      </w:r>
      <w:r w:rsidR="0016077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контроль обработки</w:t>
      </w:r>
      <w:r w:rsidR="001D470F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новых автоинцидентов</w:t>
      </w:r>
      <w:r w:rsidR="00160778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CBDC2EB" w14:textId="36D7DD0C" w:rsidR="009F1A6E" w:rsidRPr="00F14770" w:rsidRDefault="007810E5" w:rsidP="00E8749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</w:rPr>
        <w:t>-</w:t>
      </w:r>
      <w:r w:rsidR="007903A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B0571C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статистической и аналитической отчетности</w:t>
      </w:r>
      <w:r w:rsidR="0070674A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</w:t>
      </w:r>
      <w:r w:rsidR="009F1A6E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результатах работы процесса по управлению автоинциде</w:t>
      </w:r>
      <w:r w:rsidR="0080619B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нтами не менее двух раз в месяц.</w:t>
      </w:r>
    </w:p>
    <w:p w14:paraId="16EB9A6C" w14:textId="77777777" w:rsidR="00B211AD" w:rsidRPr="00F14770" w:rsidRDefault="00B211AD" w:rsidP="00E8749E">
      <w:pPr>
        <w:ind w:firstLine="709"/>
        <w:sectPr w:rsidR="00B211AD" w:rsidRPr="00F14770" w:rsidSect="009E24DC">
          <w:headerReference w:type="default" r:id="rId8"/>
          <w:pgSz w:w="11909" w:h="16834"/>
          <w:pgMar w:top="1134" w:right="709" w:bottom="709" w:left="1134" w:header="510" w:footer="720" w:gutter="0"/>
          <w:pgNumType w:start="1"/>
          <w:cols w:space="720"/>
          <w:titlePg/>
          <w:docGrid w:linePitch="299"/>
        </w:sectPr>
      </w:pPr>
      <w:bookmarkStart w:id="22" w:name="_Приложение_№_1"/>
      <w:bookmarkStart w:id="23" w:name="_Приложение_№_1_1"/>
      <w:bookmarkStart w:id="24" w:name="_Приложение_№_1_2"/>
      <w:bookmarkEnd w:id="22"/>
      <w:bookmarkEnd w:id="23"/>
      <w:bookmarkEnd w:id="24"/>
    </w:p>
    <w:p w14:paraId="678FEE2F" w14:textId="77777777" w:rsidR="006D12A4" w:rsidRPr="00F14770" w:rsidRDefault="006D12A4" w:rsidP="00B3341A">
      <w:pPr>
        <w:pStyle w:val="2"/>
        <w:jc w:val="right"/>
        <w:rPr>
          <w:rFonts w:ascii="Times New Roman" w:hAnsi="Times New Roman" w:cs="Times New Roman"/>
          <w:sz w:val="28"/>
          <w:szCs w:val="28"/>
        </w:rPr>
      </w:pPr>
      <w:r w:rsidRPr="00F1477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7B16FD2" w14:textId="77777777" w:rsidR="006D12A4" w:rsidRPr="00F14770" w:rsidRDefault="007C76F8" w:rsidP="00B334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Виды автоинцидентов</w:t>
      </w:r>
      <w:r w:rsidR="001F69D8" w:rsidRPr="00F147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D1B909A" w14:textId="77777777" w:rsidR="006D12A4" w:rsidRPr="00F14770" w:rsidRDefault="006D12A4" w:rsidP="00B3341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f7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551"/>
        <w:gridCol w:w="9214"/>
      </w:tblGrid>
      <w:tr w:rsidR="00F14770" w:rsidRPr="00F14770" w14:paraId="5B78DE14" w14:textId="77777777" w:rsidTr="007F3FE4">
        <w:trPr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871818" w14:textId="77777777" w:rsidR="00B211AD" w:rsidRPr="00F14770" w:rsidRDefault="00B211AD" w:rsidP="00583BE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AB43ABE" w14:textId="77777777" w:rsidR="00B211AD" w:rsidRPr="00F14770" w:rsidRDefault="00B211AD" w:rsidP="00583BE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вида автоинцидента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F3E65C3" w14:textId="77777777" w:rsidR="00B211AD" w:rsidRPr="00F14770" w:rsidRDefault="00B211AD" w:rsidP="00583BE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Условное обозначение вида автоинцидента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27D2C268" w14:textId="77777777" w:rsidR="00B211AD" w:rsidRPr="00F14770" w:rsidRDefault="00B211AD" w:rsidP="00583BE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Условия формирования</w:t>
            </w:r>
          </w:p>
        </w:tc>
      </w:tr>
      <w:tr w:rsidR="00F14770" w:rsidRPr="00F14770" w14:paraId="7370815A" w14:textId="77777777" w:rsidTr="007F3FE4">
        <w:tc>
          <w:tcPr>
            <w:tcW w:w="709" w:type="dxa"/>
          </w:tcPr>
          <w:p w14:paraId="46EC9E5A" w14:textId="77777777" w:rsidR="00B211AD" w:rsidRPr="00F14770" w:rsidRDefault="00B211AD" w:rsidP="00583BE5">
            <w:pPr>
              <w:pStyle w:val="a6"/>
              <w:numPr>
                <w:ilvl w:val="0"/>
                <w:numId w:val="37"/>
              </w:numPr>
              <w:spacing w:line="300" w:lineRule="exac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shd w:val="clear" w:color="000000" w:fill="FFFFFF"/>
          </w:tcPr>
          <w:p w14:paraId="7E83AA8C" w14:textId="77777777" w:rsidR="00B211AD" w:rsidRPr="00F14770" w:rsidRDefault="009A799F" w:rsidP="00583BE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Инцидент контрольной точки федерального уровня</w:t>
            </w:r>
          </w:p>
        </w:tc>
        <w:tc>
          <w:tcPr>
            <w:tcW w:w="2551" w:type="dxa"/>
            <w:shd w:val="clear" w:color="000000" w:fill="FFFFFF"/>
          </w:tcPr>
          <w:p w14:paraId="1C32C47B" w14:textId="77777777" w:rsidR="00B211AD" w:rsidRPr="00F14770" w:rsidRDefault="00B211AD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</w:rPr>
              <w:t>Инцидент КТ</w:t>
            </w:r>
          </w:p>
        </w:tc>
        <w:tc>
          <w:tcPr>
            <w:tcW w:w="9214" w:type="dxa"/>
            <w:shd w:val="clear" w:color="000000" w:fill="FFFFFF"/>
          </w:tcPr>
          <w:p w14:paraId="62A873D4" w14:textId="6EA2C5DF" w:rsidR="00B211AD" w:rsidRPr="00F14770" w:rsidRDefault="004130F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Несвоевременное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достижение (недостижение)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КТ мероприятия (результата) ЕП, КТ</w:t>
            </w:r>
            <w:r w:rsidR="00832A9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мероприятия (результата)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ФП</w:t>
            </w:r>
            <w:r w:rsidR="00832A9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НП</w:t>
            </w:r>
          </w:p>
        </w:tc>
      </w:tr>
      <w:tr w:rsidR="00F14770" w:rsidRPr="00F14770" w14:paraId="6AF74F9D" w14:textId="77777777" w:rsidTr="007F3FE4">
        <w:tc>
          <w:tcPr>
            <w:tcW w:w="709" w:type="dxa"/>
          </w:tcPr>
          <w:p w14:paraId="3E1F44C5" w14:textId="77777777" w:rsidR="00B211AD" w:rsidRPr="00F14770" w:rsidRDefault="00B211AD" w:rsidP="00583BE5">
            <w:pPr>
              <w:pStyle w:val="a6"/>
              <w:numPr>
                <w:ilvl w:val="0"/>
                <w:numId w:val="37"/>
              </w:numPr>
              <w:spacing w:line="300" w:lineRule="exac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shd w:val="clear" w:color="000000" w:fill="FFFFFF"/>
          </w:tcPr>
          <w:p w14:paraId="509E02C5" w14:textId="77777777" w:rsidR="00B211AD" w:rsidRPr="00F14770" w:rsidRDefault="009A799F" w:rsidP="00583BE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Инцидент контрольной точки регионального уровня</w:t>
            </w:r>
          </w:p>
        </w:tc>
        <w:tc>
          <w:tcPr>
            <w:tcW w:w="2551" w:type="dxa"/>
            <w:shd w:val="clear" w:color="000000" w:fill="FFFFFF"/>
          </w:tcPr>
          <w:p w14:paraId="58DD2B2A" w14:textId="50EDED57" w:rsidR="00B211AD" w:rsidRPr="00F14770" w:rsidRDefault="00B211AD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</w:rPr>
              <w:t xml:space="preserve">Инцидент </w:t>
            </w:r>
            <w:r w:rsidR="004130F8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региональной</w:t>
            </w:r>
            <w:r w:rsidR="00345A0A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14770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</w:p>
        </w:tc>
        <w:tc>
          <w:tcPr>
            <w:tcW w:w="9214" w:type="dxa"/>
            <w:shd w:val="clear" w:color="000000" w:fill="FFFFFF"/>
          </w:tcPr>
          <w:p w14:paraId="37CDBDCE" w14:textId="41C4AFCD" w:rsidR="00B211AD" w:rsidRPr="00F14770" w:rsidRDefault="004130F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Несвоевременное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достижение (недостижение) 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</w:t>
            </w:r>
            <w:r w:rsidR="00832A9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мероприятия (результата)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РП, КТ</w:t>
            </w:r>
            <w:r w:rsidR="00832A9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мероприятия (результата) 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СЭ РГП</w:t>
            </w:r>
          </w:p>
        </w:tc>
      </w:tr>
      <w:tr w:rsidR="00F14770" w:rsidRPr="00F14770" w14:paraId="3BB9C1EA" w14:textId="77777777" w:rsidTr="007F3FE4">
        <w:tc>
          <w:tcPr>
            <w:tcW w:w="709" w:type="dxa"/>
          </w:tcPr>
          <w:p w14:paraId="2CB63AB0" w14:textId="77777777" w:rsidR="00B211AD" w:rsidRPr="00F14770" w:rsidRDefault="00B211AD" w:rsidP="00583BE5">
            <w:pPr>
              <w:pStyle w:val="a6"/>
              <w:numPr>
                <w:ilvl w:val="0"/>
                <w:numId w:val="37"/>
              </w:numPr>
              <w:spacing w:line="300" w:lineRule="exac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shd w:val="clear" w:color="000000" w:fill="FFFFFF"/>
          </w:tcPr>
          <w:p w14:paraId="65F64721" w14:textId="77777777" w:rsidR="00B211AD" w:rsidRPr="00F14770" w:rsidRDefault="009A799F" w:rsidP="00583BE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Инцидент мероприятия (результата) федерального уровня</w:t>
            </w:r>
          </w:p>
        </w:tc>
        <w:tc>
          <w:tcPr>
            <w:tcW w:w="2551" w:type="dxa"/>
            <w:shd w:val="clear" w:color="000000" w:fill="FFFFFF"/>
          </w:tcPr>
          <w:p w14:paraId="3413AAFC" w14:textId="77777777" w:rsidR="00B211AD" w:rsidRPr="00F14770" w:rsidRDefault="00B211AD" w:rsidP="00583BE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Инцидент </w:t>
            </w:r>
            <w:r w:rsidR="009130AD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345A0A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ероприятия</w:t>
            </w:r>
            <w:r w:rsidR="009130AD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(результата)</w:t>
            </w:r>
          </w:p>
        </w:tc>
        <w:tc>
          <w:tcPr>
            <w:tcW w:w="9214" w:type="dxa"/>
            <w:shd w:val="clear" w:color="000000" w:fill="FFFFFF"/>
          </w:tcPr>
          <w:p w14:paraId="719351E5" w14:textId="157D38A0" w:rsidR="00B211AD" w:rsidRPr="00F14770" w:rsidRDefault="004130F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Несвоевременное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достижение (недостижение)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мероприятия (результата) ЕП, мероприятия (результата) ФП</w:t>
            </w:r>
            <w:r w:rsidR="00832A9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НП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576077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том числе 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фиксируемое при</w:t>
            </w:r>
            <w:r w:rsidR="007A1935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несвоевременное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D659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достижении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(недостижении)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итоговой КТ мероприятия (результата) ЕП, ФП</w:t>
            </w:r>
            <w:r w:rsidR="00832A9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НП</w:t>
            </w:r>
          </w:p>
        </w:tc>
      </w:tr>
      <w:tr w:rsidR="00F14770" w:rsidRPr="00F14770" w14:paraId="75D15BD9" w14:textId="77777777" w:rsidTr="007F3FE4">
        <w:tc>
          <w:tcPr>
            <w:tcW w:w="709" w:type="dxa"/>
          </w:tcPr>
          <w:p w14:paraId="6051146F" w14:textId="77777777" w:rsidR="00B211AD" w:rsidRPr="00F14770" w:rsidRDefault="00B211AD" w:rsidP="00583BE5">
            <w:pPr>
              <w:pStyle w:val="a6"/>
              <w:numPr>
                <w:ilvl w:val="0"/>
                <w:numId w:val="37"/>
              </w:numPr>
              <w:spacing w:line="300" w:lineRule="exac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shd w:val="clear" w:color="000000" w:fill="FFFFFF"/>
          </w:tcPr>
          <w:p w14:paraId="2189CBC8" w14:textId="77777777" w:rsidR="00B211AD" w:rsidRPr="00F14770" w:rsidRDefault="009A799F" w:rsidP="00583BE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Инцидент мероприятия (результата) регионального уровня</w:t>
            </w:r>
          </w:p>
        </w:tc>
        <w:tc>
          <w:tcPr>
            <w:tcW w:w="2551" w:type="dxa"/>
            <w:shd w:val="clear" w:color="000000" w:fill="FFFFFF"/>
          </w:tcPr>
          <w:p w14:paraId="3E5B68E2" w14:textId="77777777" w:rsidR="00B211AD" w:rsidRPr="00F14770" w:rsidRDefault="00B211AD" w:rsidP="00583BE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Инцидент </w:t>
            </w:r>
            <w:r w:rsidR="00370AFD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345A0A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461E90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345A0A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нального</w:t>
            </w:r>
            <w:r w:rsidR="00370AFD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45A0A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="00370AFD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(результата)</w:t>
            </w:r>
          </w:p>
        </w:tc>
        <w:tc>
          <w:tcPr>
            <w:tcW w:w="9214" w:type="dxa"/>
            <w:shd w:val="clear" w:color="000000" w:fill="FFFFFF"/>
          </w:tcPr>
          <w:p w14:paraId="53D38CE7" w14:textId="40ED4F21" w:rsidR="00B211AD" w:rsidRPr="00F14770" w:rsidRDefault="00ED6593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Несвоевременное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достижение (недостижение)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мероприятия (результата) </w:t>
            </w:r>
            <w:r w:rsidR="00832A9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РП, СЭ </w:t>
            </w:r>
            <w:r w:rsidR="00B211A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РГП</w:t>
            </w:r>
          </w:p>
        </w:tc>
      </w:tr>
      <w:tr w:rsidR="00F14770" w:rsidRPr="00F14770" w14:paraId="5A6AE5D0" w14:textId="77777777" w:rsidTr="007F3FE4">
        <w:tc>
          <w:tcPr>
            <w:tcW w:w="709" w:type="dxa"/>
          </w:tcPr>
          <w:p w14:paraId="7BBD7D2E" w14:textId="77777777" w:rsidR="00B211AD" w:rsidRPr="00F14770" w:rsidRDefault="00B211AD" w:rsidP="00583BE5">
            <w:pPr>
              <w:pStyle w:val="a6"/>
              <w:numPr>
                <w:ilvl w:val="0"/>
                <w:numId w:val="37"/>
              </w:numPr>
              <w:spacing w:line="300" w:lineRule="exac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shd w:val="clear" w:color="000000" w:fill="FFFFFF"/>
          </w:tcPr>
          <w:p w14:paraId="2F783689" w14:textId="77777777" w:rsidR="00B211AD" w:rsidRPr="00F14770" w:rsidRDefault="009A799F" w:rsidP="00583BE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Инцидент показателя федерального уровня</w:t>
            </w:r>
          </w:p>
        </w:tc>
        <w:tc>
          <w:tcPr>
            <w:tcW w:w="2551" w:type="dxa"/>
            <w:shd w:val="clear" w:color="000000" w:fill="FFFFFF"/>
          </w:tcPr>
          <w:p w14:paraId="31D1041B" w14:textId="77777777" w:rsidR="00B211AD" w:rsidRPr="00F14770" w:rsidRDefault="00B211AD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</w:rPr>
              <w:t xml:space="preserve">Инцидент </w:t>
            </w:r>
            <w:r w:rsidR="00C67EE6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азателя</w:t>
            </w:r>
          </w:p>
        </w:tc>
        <w:tc>
          <w:tcPr>
            <w:tcW w:w="9214" w:type="dxa"/>
            <w:shd w:val="clear" w:color="000000" w:fill="FFFFFF"/>
          </w:tcPr>
          <w:p w14:paraId="3A974D96" w14:textId="629812DD" w:rsidR="00970C83" w:rsidRPr="00F14770" w:rsidRDefault="00B211AD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Недостижение планового значения </w:t>
            </w:r>
            <w:r w:rsidR="00BE0ECA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показателя ЕП,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показателя НП, соответствующих им прокси-показателей, в том числе отсутствие фактического значения </w:t>
            </w:r>
            <w:r w:rsidR="00BE0ECA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показателя ЕП,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показателя НП,</w:t>
            </w:r>
          </w:p>
          <w:p w14:paraId="59883BCC" w14:textId="065A4CA7" w:rsidR="00B211AD" w:rsidRPr="00F14770" w:rsidRDefault="00B211AD" w:rsidP="00BE0ECA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прокси-показателей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 </w:t>
            </w:r>
            <w:r w:rsidR="00BE0ECA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показателям ЕП,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показателям НП</w:t>
            </w:r>
            <w:r w:rsidR="00640D1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</w:t>
            </w:r>
            <w:r w:rsidR="00627845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соответствующий отчетный период (с учетом наличия или отсутствия помесячного планирования, прокси-показателя) в соответствии со</w:t>
            </w:r>
            <w:r w:rsidR="0096576C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сроком представления фактического значения, установленного для такого показателя</w:t>
            </w:r>
          </w:p>
        </w:tc>
      </w:tr>
      <w:tr w:rsidR="00F14770" w:rsidRPr="00F14770" w14:paraId="11290168" w14:textId="77777777" w:rsidTr="007F3FE4">
        <w:tc>
          <w:tcPr>
            <w:tcW w:w="709" w:type="dxa"/>
          </w:tcPr>
          <w:p w14:paraId="51FF3B32" w14:textId="77777777" w:rsidR="00B211AD" w:rsidRPr="00F14770" w:rsidRDefault="00B211AD" w:rsidP="00583BE5">
            <w:pPr>
              <w:pStyle w:val="a6"/>
              <w:numPr>
                <w:ilvl w:val="0"/>
                <w:numId w:val="37"/>
              </w:numPr>
              <w:spacing w:line="300" w:lineRule="exact"/>
              <w:ind w:left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shd w:val="clear" w:color="000000" w:fill="FFFFFF"/>
          </w:tcPr>
          <w:p w14:paraId="478ED6D0" w14:textId="77777777" w:rsidR="00B211AD" w:rsidRPr="00F14770" w:rsidRDefault="009A799F" w:rsidP="00583BE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Инцидент показателя регионального уровня</w:t>
            </w:r>
          </w:p>
        </w:tc>
        <w:tc>
          <w:tcPr>
            <w:tcW w:w="2551" w:type="dxa"/>
            <w:shd w:val="clear" w:color="000000" w:fill="FFFFFF"/>
          </w:tcPr>
          <w:p w14:paraId="4DD3C7BF" w14:textId="77777777" w:rsidR="00B211AD" w:rsidRPr="00F14770" w:rsidRDefault="00B211AD" w:rsidP="00583BE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hAnsi="Times New Roman" w:cs="Times New Roman"/>
                <w:sz w:val="28"/>
                <w:szCs w:val="28"/>
              </w:rPr>
              <w:t xml:space="preserve">Инцидент </w:t>
            </w:r>
            <w:r w:rsidR="00D2020A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ионального п</w:t>
            </w:r>
            <w:r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азателя</w:t>
            </w:r>
          </w:p>
        </w:tc>
        <w:tc>
          <w:tcPr>
            <w:tcW w:w="9214" w:type="dxa"/>
            <w:shd w:val="clear" w:color="000000" w:fill="FFFFFF"/>
          </w:tcPr>
          <w:p w14:paraId="50A2D097" w14:textId="77777777" w:rsidR="00B211AD" w:rsidRPr="00F14770" w:rsidRDefault="00B211AD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Недостижение планового значения показателя РП, показателя РГП, в том числе отсутствие фактического значения показателя РП, показателя РГП за соответствующий отчетный период (с учетом наличия или отсутствия помесячного планирования, прокси-показателя) в соответствии со сроком представления фактического значения, установленного для такого показателя</w:t>
            </w:r>
          </w:p>
        </w:tc>
      </w:tr>
    </w:tbl>
    <w:p w14:paraId="6D27B05F" w14:textId="77777777" w:rsidR="00B211AD" w:rsidRPr="00F14770" w:rsidRDefault="00B211AD" w:rsidP="00583BE5">
      <w:pPr>
        <w:pStyle w:val="2"/>
        <w:spacing w:line="30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  <w:sectPr w:rsidR="00B211AD" w:rsidRPr="00F14770" w:rsidSect="00B211AD">
          <w:pgSz w:w="16834" w:h="11909" w:orient="landscape"/>
          <w:pgMar w:top="1134" w:right="1134" w:bottom="709" w:left="709" w:header="510" w:footer="720" w:gutter="0"/>
          <w:pgNumType w:start="1"/>
          <w:cols w:space="720"/>
          <w:titlePg/>
          <w:docGrid w:linePitch="299"/>
        </w:sectPr>
      </w:pPr>
      <w:bookmarkStart w:id="25" w:name="_Приложение_№_2"/>
      <w:bookmarkStart w:id="26" w:name="_Приложение_№_3"/>
      <w:bookmarkStart w:id="27" w:name="_Приложение_№_5"/>
      <w:bookmarkEnd w:id="25"/>
      <w:bookmarkEnd w:id="26"/>
      <w:bookmarkEnd w:id="27"/>
    </w:p>
    <w:p w14:paraId="26A61231" w14:textId="77777777" w:rsidR="0017086F" w:rsidRPr="00F14770" w:rsidRDefault="0017086F" w:rsidP="00583BE5">
      <w:pPr>
        <w:pStyle w:val="2"/>
        <w:spacing w:line="300" w:lineRule="exact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</w:t>
      </w:r>
      <w:r w:rsidR="00057FD2"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</w:p>
    <w:p w14:paraId="4C14A802" w14:textId="77777777" w:rsidR="0017086F" w:rsidRPr="00F14770" w:rsidRDefault="0017086F" w:rsidP="00583BE5">
      <w:pPr>
        <w:spacing w:line="30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7E3622" w14:textId="77777777" w:rsidR="00971742" w:rsidRPr="00F14770" w:rsidRDefault="00971742" w:rsidP="00583BE5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Справочник классификационных признаков </w:t>
      </w:r>
      <w:r w:rsidR="00D9737D" w:rsidRPr="00F147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авто</w:t>
      </w:r>
      <w:r w:rsidRPr="00F147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инцидента</w:t>
      </w:r>
    </w:p>
    <w:p w14:paraId="37EF9549" w14:textId="77777777" w:rsidR="00971742" w:rsidRPr="00F14770" w:rsidRDefault="00971742" w:rsidP="00583BE5">
      <w:pPr>
        <w:spacing w:line="30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sz w:val="28"/>
          <w:szCs w:val="28"/>
          <w:lang w:val="ru-RU"/>
        </w:rPr>
        <w:t>(в справочник при необходимости могут быть внесены изменения)</w:t>
      </w:r>
    </w:p>
    <w:p w14:paraId="7D3EF0AD" w14:textId="77777777" w:rsidR="00971742" w:rsidRPr="00F14770" w:rsidRDefault="00971742" w:rsidP="00583BE5">
      <w:pPr>
        <w:spacing w:line="3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43"/>
        <w:gridCol w:w="7513"/>
      </w:tblGrid>
      <w:tr w:rsidR="00F14770" w:rsidRPr="00F14770" w14:paraId="2748D2BE" w14:textId="77777777" w:rsidTr="005A1012">
        <w:trPr>
          <w:tblHeader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2A410E9" w14:textId="77777777" w:rsidR="0000488B" w:rsidRPr="00F14770" w:rsidRDefault="0000488B" w:rsidP="00583BE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Причины возникновения инцидентов</w:t>
            </w:r>
          </w:p>
        </w:tc>
        <w:tc>
          <w:tcPr>
            <w:tcW w:w="7651" w:type="dxa"/>
            <w:shd w:val="clear" w:color="auto" w:fill="F2F2F2" w:themeFill="background1" w:themeFillShade="F2"/>
            <w:vAlign w:val="center"/>
          </w:tcPr>
          <w:p w14:paraId="1B29A26C" w14:textId="77777777" w:rsidR="0000488B" w:rsidRPr="00F14770" w:rsidRDefault="0000488B" w:rsidP="00583BE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Типы проблем</w:t>
            </w:r>
          </w:p>
        </w:tc>
      </w:tr>
      <w:tr w:rsidR="00F14770" w:rsidRPr="00F14770" w14:paraId="68351EEE" w14:textId="77777777" w:rsidTr="005A1012">
        <w:tc>
          <w:tcPr>
            <w:tcW w:w="2405" w:type="dxa"/>
          </w:tcPr>
          <w:p w14:paraId="2FC97DC5" w14:textId="77777777" w:rsidR="0000488B" w:rsidRPr="00F14770" w:rsidRDefault="0000488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работы ПО</w:t>
            </w:r>
            <w:r w:rsidR="00902B5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/СП ФОИВ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проекту</w:t>
            </w:r>
          </w:p>
        </w:tc>
        <w:tc>
          <w:tcPr>
            <w:tcW w:w="7651" w:type="dxa"/>
          </w:tcPr>
          <w:p w14:paraId="5FEAB1A0" w14:textId="77777777" w:rsidR="0000488B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ошибки при формировании паспорта </w:t>
            </w:r>
            <w:r w:rsidR="00CB73C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НП/ГП/СЭ ГП 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(планирование план-графика проекта и КТ);</w:t>
            </w:r>
          </w:p>
          <w:p w14:paraId="49AD36C5" w14:textId="77777777" w:rsidR="0000488B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ошибки при формировании соглашений (нефинансовых, финансовых);</w:t>
            </w:r>
          </w:p>
          <w:p w14:paraId="151AEFC5" w14:textId="77777777" w:rsidR="0000488B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ошибки при подготовке запросов на изменение;</w:t>
            </w:r>
          </w:p>
          <w:p w14:paraId="456D27FE" w14:textId="77777777" w:rsidR="0000488B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низкое качество организации работы и контроля со стороны ВПО</w:t>
            </w:r>
            <w:r w:rsidR="00431730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СП ФОИВ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(по умолчанию</w:t>
            </w:r>
            <w:r w:rsidR="002251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запросов на ВПО</w:t>
            </w:r>
            <w:r w:rsidR="00F27430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СП ФОИВ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14:paraId="07A4036F" w14:textId="77E2CDD4" w:rsidR="008D34E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33435C"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</w:t>
            </w:r>
            <w:r w:rsidR="008D34E8"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изкое качество организации работы и контроля </w:t>
            </w:r>
          </w:p>
          <w:p w14:paraId="3A2469BB" w14:textId="77777777" w:rsidR="0000488B" w:rsidRPr="00F14770" w:rsidRDefault="008D34E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со стороны субъекта РФ/РПО</w:t>
            </w:r>
            <w:r w:rsidRPr="00F14770" w:rsidDel="008D34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FC10DC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 умолчанию</w:t>
            </w:r>
            <w:r w:rsidR="002251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запросов </w:t>
            </w:r>
            <w:r w:rsidR="000A0819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2251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РПО</w:t>
            </w:r>
            <w:r w:rsidR="00FC10DC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1F8EB73" w14:textId="77777777" w:rsidR="0000488B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решению куратора проекта вносятся изменения в проект;</w:t>
            </w:r>
          </w:p>
          <w:p w14:paraId="656D5D50" w14:textId="77777777" w:rsidR="0000488B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задержка в утверждении отчета со стороны руководителя</w:t>
            </w:r>
            <w:r w:rsidR="00312EB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проекта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FA1AB4B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задержка в утверждении </w:t>
            </w:r>
            <w:r w:rsidR="00F0006C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единого запроса на изменение НП, ГП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подготовленного своевременно</w:t>
            </w:r>
          </w:p>
        </w:tc>
      </w:tr>
      <w:tr w:rsidR="00F14770" w:rsidRPr="00F14770" w14:paraId="265940BE" w14:textId="77777777" w:rsidTr="005A1012">
        <w:tc>
          <w:tcPr>
            <w:tcW w:w="2405" w:type="dxa"/>
          </w:tcPr>
          <w:p w14:paraId="58F083A0" w14:textId="77777777" w:rsidR="0000488B" w:rsidRPr="00F14770" w:rsidRDefault="0000488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Недофинансиро</w:t>
            </w:r>
            <w:r w:rsidR="00683EC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вание</w:t>
            </w:r>
            <w:proofErr w:type="spellEnd"/>
            <w:proofErr w:type="gramEnd"/>
          </w:p>
        </w:tc>
        <w:tc>
          <w:tcPr>
            <w:tcW w:w="7651" w:type="dxa"/>
          </w:tcPr>
          <w:p w14:paraId="1DF671EF" w14:textId="77777777" w:rsidR="0000488B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секвестр бюджета, являющегося источником финансирования;</w:t>
            </w:r>
          </w:p>
          <w:p w14:paraId="127DAB61" w14:textId="52FF2C89" w:rsidR="0000488B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неоптимальная работа </w:t>
            </w:r>
            <w:r w:rsidR="00F66AE8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Казначейства России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435C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перечислению денежных средств;</w:t>
            </w:r>
          </w:p>
          <w:p w14:paraId="7A245BA3" w14:textId="77777777" w:rsidR="0000488B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неоптимальная работа Минфина России по своевременному направлению уведомления о бюджетных ассигнованиях при доведенных лимитах;</w:t>
            </w:r>
          </w:p>
          <w:p w14:paraId="5FDC6D48" w14:textId="77777777" w:rsidR="008275A8" w:rsidRPr="00F14770" w:rsidRDefault="00097432" w:rsidP="00583BE5">
            <w:pPr>
              <w:pStyle w:val="ad"/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0488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существенное удорожание товаров, материалов</w:t>
            </w:r>
            <w:r w:rsidR="00447878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(например, более 30% от первоначальной стоимости)</w:t>
            </w:r>
          </w:p>
        </w:tc>
      </w:tr>
      <w:tr w:rsidR="00F14770" w:rsidRPr="00F14770" w14:paraId="08A4A57C" w14:textId="77777777" w:rsidTr="005A1012">
        <w:tc>
          <w:tcPr>
            <w:tcW w:w="2405" w:type="dxa"/>
          </w:tcPr>
          <w:p w14:paraId="49158DD8" w14:textId="77777777" w:rsidR="0000488B" w:rsidRPr="00F14770" w:rsidRDefault="00031B51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Неисполнение контрактных обязательств подрядчиками</w:t>
            </w:r>
          </w:p>
        </w:tc>
        <w:tc>
          <w:tcPr>
            <w:tcW w:w="7651" w:type="dxa"/>
          </w:tcPr>
          <w:p w14:paraId="5AEF629F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банкротство;</w:t>
            </w:r>
          </w:p>
          <w:p w14:paraId="2CA74EB8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мошенничество;</w:t>
            </w:r>
          </w:p>
          <w:p w14:paraId="2983C455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кассовый разрыв;</w:t>
            </w:r>
          </w:p>
          <w:p w14:paraId="3F0FC267" w14:textId="77777777" w:rsidR="00031B51" w:rsidRPr="00F14770" w:rsidRDefault="000A0819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неэффективная работа поставщиков материалов и оборудования, подрядчиков;</w:t>
            </w:r>
          </w:p>
          <w:p w14:paraId="5AA1B4DF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дефицит ресурсов у </w:t>
            </w:r>
            <w:r w:rsidR="00032FD0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сполнителя госконтракта</w:t>
            </w:r>
          </w:p>
        </w:tc>
      </w:tr>
      <w:tr w:rsidR="00F14770" w:rsidRPr="00F14770" w14:paraId="2DFE9C30" w14:textId="77777777" w:rsidTr="005A1012">
        <w:tc>
          <w:tcPr>
            <w:tcW w:w="2405" w:type="dxa"/>
          </w:tcPr>
          <w:p w14:paraId="2F6D2AB0" w14:textId="6FC4D84B" w:rsidR="0000488B" w:rsidRPr="00F14770" w:rsidRDefault="00031B51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Дефицит полномочий </w:t>
            </w:r>
            <w:r w:rsidR="00440585"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ответственных</w:t>
            </w:r>
            <w:r w:rsidR="00440585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работников </w:t>
            </w:r>
            <w:r w:rsidR="0033435C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подразделений</w:t>
            </w:r>
          </w:p>
        </w:tc>
        <w:tc>
          <w:tcPr>
            <w:tcW w:w="7651" w:type="dxa"/>
          </w:tcPr>
          <w:p w14:paraId="0A0B74F6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неактуальное текущим бизнес-процессам распределение полномочий в </w:t>
            </w:r>
            <w:r w:rsidR="00CF5F39" w:rsidRPr="00F14770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CF5F39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</w:t>
            </w:r>
            <w:r w:rsidR="00CF5F39" w:rsidRPr="00F1477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исполнительной власти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492BEBB" w14:textId="29D9ACBC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неактуальное текущим бизнес-процессам распределение полномочий между </w:t>
            </w:r>
            <w:r w:rsidR="00640D16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органами</w:t>
            </w:r>
            <w:r w:rsidR="00AE7841" w:rsidRPr="00F1477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исполнительной власти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435C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внешними органами или организациями;</w:t>
            </w:r>
          </w:p>
          <w:p w14:paraId="3CAC0312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дефицит полномочий </w:t>
            </w:r>
            <w:r w:rsidR="00440585"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ответственных 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работников </w:t>
            </w:r>
            <w:r w:rsidR="00440585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902B5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/СП ФОИВ</w:t>
            </w:r>
            <w:r w:rsidR="008C345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/РПО</w:t>
            </w:r>
          </w:p>
        </w:tc>
      </w:tr>
      <w:tr w:rsidR="00F14770" w:rsidRPr="00F14770" w14:paraId="1DEF0FB6" w14:textId="77777777" w:rsidTr="005A1012">
        <w:tc>
          <w:tcPr>
            <w:tcW w:w="2405" w:type="dxa"/>
          </w:tcPr>
          <w:p w14:paraId="1BBA9E54" w14:textId="1EC4678A" w:rsidR="0000488B" w:rsidRPr="00F14770" w:rsidRDefault="00031B51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Несвоевременное внесение данных </w:t>
            </w:r>
            <w:r w:rsidR="0033435C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информационные системы</w:t>
            </w:r>
          </w:p>
        </w:tc>
        <w:tc>
          <w:tcPr>
            <w:tcW w:w="7651" w:type="dxa"/>
          </w:tcPr>
          <w:p w14:paraId="6158BB87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низкая квалификация операторов;</w:t>
            </w:r>
          </w:p>
          <w:p w14:paraId="241F2108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неудобный интерфейс, неавтоматизированный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недружелюбный для оператора ввод данных;</w:t>
            </w:r>
          </w:p>
          <w:p w14:paraId="5942F477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сбои в работе информационных систем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инфраструктурных компонентах, обеспечивающих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 бесперебойное функционирование;</w:t>
            </w:r>
          </w:p>
          <w:p w14:paraId="78A95AC9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низкое качество подготовки данных для ввода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(ненормализованные и негармонизированные);</w:t>
            </w:r>
          </w:p>
          <w:p w14:paraId="140CBDE5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дефицит численности операторов;</w:t>
            </w:r>
          </w:p>
          <w:p w14:paraId="47DDAAD2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необходимость многократного ввода большого количества данных в различные системы</w:t>
            </w:r>
          </w:p>
        </w:tc>
      </w:tr>
      <w:tr w:rsidR="00F14770" w:rsidRPr="00F14770" w14:paraId="417B210D" w14:textId="77777777" w:rsidTr="005A1012">
        <w:tc>
          <w:tcPr>
            <w:tcW w:w="2405" w:type="dxa"/>
          </w:tcPr>
          <w:p w14:paraId="773A6F4A" w14:textId="77777777" w:rsidR="0000488B" w:rsidRPr="00F14770" w:rsidRDefault="00031B51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Некорректное функционирование информационных систем</w:t>
            </w:r>
          </w:p>
        </w:tc>
        <w:tc>
          <w:tcPr>
            <w:tcW w:w="7651" w:type="dxa"/>
          </w:tcPr>
          <w:p w14:paraId="17CC503D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дефицит вычислительных мощностей и емкости систем хранения;</w:t>
            </w:r>
          </w:p>
          <w:p w14:paraId="142EEC6F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низкоскоростные каналы связи;</w:t>
            </w:r>
          </w:p>
          <w:p w14:paraId="6731219C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недостаточная надежность компонентов инфраструктуры, обеспечивающей функционирование ИС;</w:t>
            </w:r>
          </w:p>
          <w:p w14:paraId="62E33BDB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ошибки разработчиков, не выявленные при тестировании;</w:t>
            </w:r>
          </w:p>
          <w:p w14:paraId="427C26C3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низкое качество организации работ по технической поддержке;</w:t>
            </w:r>
          </w:p>
          <w:p w14:paraId="2FE7D764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сбой в интеграции двух и более ИС;</w:t>
            </w:r>
          </w:p>
          <w:p w14:paraId="6C3ED4EB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отсутствие (ограничения) необходимого функционала в ИС, которые используются для ввода информации</w:t>
            </w:r>
          </w:p>
        </w:tc>
      </w:tr>
      <w:tr w:rsidR="00F14770" w:rsidRPr="00F14770" w14:paraId="44560ED7" w14:textId="77777777" w:rsidTr="005A1012">
        <w:tc>
          <w:tcPr>
            <w:tcW w:w="2405" w:type="dxa"/>
          </w:tcPr>
          <w:p w14:paraId="2BAFB5EF" w14:textId="49B4E674" w:rsidR="0000488B" w:rsidRPr="00F14770" w:rsidRDefault="00031B51" w:rsidP="0033435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Недостатки нормативн</w:t>
            </w:r>
            <w:r w:rsidR="0033435C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ых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правовых актов</w:t>
            </w:r>
          </w:p>
        </w:tc>
        <w:tc>
          <w:tcPr>
            <w:tcW w:w="7651" w:type="dxa"/>
          </w:tcPr>
          <w:p w14:paraId="0EE34CDF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необходимый НПА отсутствует;</w:t>
            </w:r>
          </w:p>
          <w:p w14:paraId="4108BF95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существующем НПА отсутствуют необходимые положения;</w:t>
            </w:r>
          </w:p>
          <w:p w14:paraId="07AA964B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положения существующего НПА противоречат новым бизнес-процессам и методикам работы;</w:t>
            </w:r>
          </w:p>
          <w:p w14:paraId="36546296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положения НПА недостаточно ясно </w:t>
            </w:r>
            <w:r w:rsidR="00734FC9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сформулированы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поэтому трактуются по-разному;</w:t>
            </w:r>
          </w:p>
          <w:p w14:paraId="5E56D5D4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процессы, механизмы и (или) методики, предусмотренные НПА, неэффективны</w:t>
            </w:r>
          </w:p>
        </w:tc>
      </w:tr>
      <w:tr w:rsidR="00F14770" w:rsidRPr="00F14770" w14:paraId="78B7FCB8" w14:textId="77777777" w:rsidTr="005A1012">
        <w:trPr>
          <w:trHeight w:val="1149"/>
        </w:trPr>
        <w:tc>
          <w:tcPr>
            <w:tcW w:w="2405" w:type="dxa"/>
          </w:tcPr>
          <w:p w14:paraId="34842C5E" w14:textId="77777777" w:rsidR="0000488B" w:rsidRPr="00F14770" w:rsidRDefault="00031B51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Неэффективные межведомственные коммуникации</w:t>
            </w:r>
          </w:p>
        </w:tc>
        <w:tc>
          <w:tcPr>
            <w:tcW w:w="7651" w:type="dxa"/>
          </w:tcPr>
          <w:p w14:paraId="4DA6D8F5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принятые решения не были зафиксированы и (или) по ним не назначен ответственный исполнитель;</w:t>
            </w:r>
          </w:p>
          <w:p w14:paraId="14DDFB6F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разногласия не удалось устранить</w:t>
            </w:r>
            <w:r w:rsidR="00390020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они не были эскалированы;</w:t>
            </w:r>
          </w:p>
          <w:p w14:paraId="23038F4B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коммуникации занимают чрезмерно много времени;</w:t>
            </w:r>
          </w:p>
          <w:p w14:paraId="5A9CEC0A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позднее заседание Правительственной комиссии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 Проектного комитета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02B5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02B5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Управляю</w:t>
            </w:r>
            <w:r w:rsidR="00B8658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</w:t>
            </w:r>
            <w:r w:rsidR="00902B5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 совета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1181386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длительное согласование проектов нормативных правовых актов;</w:t>
            </w:r>
          </w:p>
          <w:p w14:paraId="23B1D7FE" w14:textId="77777777" w:rsidR="006C729B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длительное согласование проектов документов, материалов (ТЗ и т.п.)</w:t>
            </w:r>
          </w:p>
        </w:tc>
      </w:tr>
      <w:tr w:rsidR="00F14770" w:rsidRPr="00F14770" w14:paraId="740B57BC" w14:textId="77777777" w:rsidTr="0033435C">
        <w:trPr>
          <w:trHeight w:val="640"/>
        </w:trPr>
        <w:tc>
          <w:tcPr>
            <w:tcW w:w="2405" w:type="dxa"/>
          </w:tcPr>
          <w:p w14:paraId="456709B1" w14:textId="77777777" w:rsidR="0000488B" w:rsidRPr="00F14770" w:rsidRDefault="00031B51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Отсутствие необходимых методик, алгоритмов</w:t>
            </w:r>
          </w:p>
        </w:tc>
        <w:tc>
          <w:tcPr>
            <w:tcW w:w="7651" w:type="dxa"/>
          </w:tcPr>
          <w:p w14:paraId="1CEBA60B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 и утверждение необходимой методики, алгоритма отстает от момента начала решения поставленной задачи;</w:t>
            </w:r>
          </w:p>
          <w:p w14:paraId="174DA633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отсутствие экспертов нужной компетенции для разработки необходимых методик, алгоритмов;</w:t>
            </w:r>
          </w:p>
          <w:p w14:paraId="18EDC0D5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невозможность достижения единой точки зрения представителей различных подразделений и организаций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методику, алгоритм</w:t>
            </w:r>
          </w:p>
        </w:tc>
      </w:tr>
      <w:tr w:rsidR="00F14770" w:rsidRPr="00F14770" w14:paraId="3A403A46" w14:textId="77777777" w:rsidTr="005A1012">
        <w:tc>
          <w:tcPr>
            <w:tcW w:w="2405" w:type="dxa"/>
          </w:tcPr>
          <w:p w14:paraId="7231B583" w14:textId="77777777" w:rsidR="00031B51" w:rsidRPr="00F14770" w:rsidRDefault="00031B51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Некорректная работа методик, алгоритмов</w:t>
            </w:r>
          </w:p>
        </w:tc>
        <w:tc>
          <w:tcPr>
            <w:tcW w:w="7651" w:type="dxa"/>
          </w:tcPr>
          <w:p w14:paraId="780D6A48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некорректные исходные данные;</w:t>
            </w:r>
          </w:p>
          <w:p w14:paraId="35B34A90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методики или алгоритм не соответствуют особенностям поставленных задач</w:t>
            </w:r>
          </w:p>
        </w:tc>
      </w:tr>
      <w:tr w:rsidR="00F14770" w:rsidRPr="00F14770" w14:paraId="2E918C0F" w14:textId="77777777" w:rsidTr="005A1012">
        <w:tc>
          <w:tcPr>
            <w:tcW w:w="2405" w:type="dxa"/>
          </w:tcPr>
          <w:p w14:paraId="4D085F9A" w14:textId="77777777" w:rsidR="00031B51" w:rsidRPr="00F14770" w:rsidRDefault="00031B51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Дефицит человеческих ресурсов</w:t>
            </w:r>
          </w:p>
        </w:tc>
        <w:tc>
          <w:tcPr>
            <w:tcW w:w="7651" w:type="dxa"/>
          </w:tcPr>
          <w:p w14:paraId="55487E6C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штатном расписании отсутствуют необходимые позиции;</w:t>
            </w:r>
          </w:p>
          <w:p w14:paraId="5926C927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дефицит специалистов с необходимой компетенцией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рынке труда;</w:t>
            </w:r>
          </w:p>
          <w:p w14:paraId="3FFFC7CB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низкий уровень заработной платы;</w:t>
            </w:r>
          </w:p>
          <w:p w14:paraId="52A07C6E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нематериальные причины отказа кандидатов, увольнения работников;</w:t>
            </w:r>
          </w:p>
          <w:p w14:paraId="71D25EF3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низкая мотивация работников</w:t>
            </w:r>
          </w:p>
        </w:tc>
      </w:tr>
      <w:tr w:rsidR="00F14770" w:rsidRPr="00F14770" w14:paraId="338CCB25" w14:textId="77777777" w:rsidTr="005A1012">
        <w:tc>
          <w:tcPr>
            <w:tcW w:w="2405" w:type="dxa"/>
          </w:tcPr>
          <w:p w14:paraId="20B6F7FD" w14:textId="77777777" w:rsidR="00031B51" w:rsidRPr="00F14770" w:rsidRDefault="00031B51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Дефицит оборудования и </w:t>
            </w:r>
            <w:r w:rsidR="00F25B0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программного обеспечения</w:t>
            </w:r>
          </w:p>
        </w:tc>
        <w:tc>
          <w:tcPr>
            <w:tcW w:w="7651" w:type="dxa"/>
          </w:tcPr>
          <w:p w14:paraId="265464E7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некорректно проведена оценка потребности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оборудовании;</w:t>
            </w:r>
          </w:p>
          <w:p w14:paraId="0EAFAA0B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длительные закупочные процедуры;</w:t>
            </w:r>
          </w:p>
          <w:p w14:paraId="041B1D59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невозможность приобретения оборудования,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т.ч. вследствие введенных санкций;</w:t>
            </w:r>
          </w:p>
          <w:p w14:paraId="1F419F66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невозможность приобретения </w:t>
            </w:r>
            <w:r w:rsidR="00312EBD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программного обеспечения</w:t>
            </w:r>
          </w:p>
        </w:tc>
      </w:tr>
      <w:tr w:rsidR="00D12678" w:rsidRPr="00F14770" w14:paraId="69B11BB1" w14:textId="77777777" w:rsidTr="005A1012">
        <w:tc>
          <w:tcPr>
            <w:tcW w:w="2405" w:type="dxa"/>
          </w:tcPr>
          <w:p w14:paraId="3B5A2208" w14:textId="77777777" w:rsidR="00031B51" w:rsidRPr="00F14770" w:rsidRDefault="00031B51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Изменение силы воздействия показателей факторов внешней среды и их перечня</w:t>
            </w:r>
          </w:p>
        </w:tc>
        <w:tc>
          <w:tcPr>
            <w:tcW w:w="7651" w:type="dxa"/>
          </w:tcPr>
          <w:p w14:paraId="0BD873B6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ограничения, введенные вследствие пандемии COVID-19;</w:t>
            </w:r>
          </w:p>
          <w:p w14:paraId="09DBC8B0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ограничения, обусловленные торгово-экономическими санкциями в отношении РФ;</w:t>
            </w:r>
          </w:p>
          <w:p w14:paraId="4FAECAEC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ограничения, обусловленные мерами противодействия санкционному давлению, введенными РФ в отношении иных стран;</w:t>
            </w:r>
          </w:p>
          <w:p w14:paraId="7FABA868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сокращение перечня мер поддержки и льгот, действовавших ранее;</w:t>
            </w:r>
          </w:p>
          <w:p w14:paraId="77689477" w14:textId="77777777" w:rsidR="00031B51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изменение нормативных правовых актов;</w:t>
            </w:r>
          </w:p>
          <w:p w14:paraId="02148EA6" w14:textId="77777777" w:rsidR="008275A8" w:rsidRPr="00F14770" w:rsidRDefault="00097432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• </w:t>
            </w:r>
            <w:r w:rsidR="00031B5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иные объективные внешние факторы</w:t>
            </w:r>
          </w:p>
        </w:tc>
      </w:tr>
    </w:tbl>
    <w:p w14:paraId="4A8047A5" w14:textId="77777777" w:rsidR="003A73CC" w:rsidRPr="00F14770" w:rsidRDefault="003A73CC" w:rsidP="00583BE5">
      <w:pPr>
        <w:pStyle w:val="a6"/>
        <w:spacing w:line="300" w:lineRule="exact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bookmarkStart w:id="28" w:name="_Приложение_№_6"/>
      <w:bookmarkEnd w:id="28"/>
    </w:p>
    <w:p w14:paraId="36495677" w14:textId="77777777" w:rsidR="00057FD2" w:rsidRPr="00F14770" w:rsidRDefault="00057FD2" w:rsidP="00583BE5">
      <w:pPr>
        <w:spacing w:line="300" w:lineRule="exac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 w:type="page"/>
      </w:r>
    </w:p>
    <w:p w14:paraId="3686DEAF" w14:textId="77777777" w:rsidR="00057FD2" w:rsidRPr="00F14770" w:rsidRDefault="00057FD2" w:rsidP="00583BE5">
      <w:pPr>
        <w:pStyle w:val="2"/>
        <w:spacing w:line="30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1477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F14770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6F19B60A" w14:textId="77777777" w:rsidR="00057FD2" w:rsidRPr="00F14770" w:rsidRDefault="00057FD2" w:rsidP="00583BE5">
      <w:pPr>
        <w:spacing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147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Коды </w:t>
      </w:r>
      <w:r w:rsidR="0015664A" w:rsidRPr="00F147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</w:t>
      </w:r>
      <w:r w:rsidRPr="00F147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акрытия </w:t>
      </w:r>
      <w:r w:rsidR="0015664A" w:rsidRPr="00F147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автоинцидентов</w:t>
      </w:r>
    </w:p>
    <w:p w14:paraId="48698F00" w14:textId="77777777" w:rsidR="00057FD2" w:rsidRPr="00F14770" w:rsidRDefault="00057FD2" w:rsidP="00583BE5">
      <w:pPr>
        <w:spacing w:line="30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5387"/>
      </w:tblGrid>
      <w:tr w:rsidR="00F14770" w:rsidRPr="00F14770" w14:paraId="55B5018D" w14:textId="77777777" w:rsidTr="00D125F8">
        <w:trPr>
          <w:trHeight w:val="4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49FC619" w14:textId="77777777" w:rsidR="00BB41C4" w:rsidRPr="00F14770" w:rsidRDefault="00BB41C4" w:rsidP="00583BE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Код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507F716A" w14:textId="77777777" w:rsidR="00BB41C4" w:rsidRPr="00F14770" w:rsidRDefault="00BB41C4" w:rsidP="00583BE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442EE286" w14:textId="77777777" w:rsidR="00BB41C4" w:rsidRPr="00F14770" w:rsidRDefault="00BB41C4" w:rsidP="00583BE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Применяется для видов автоинцидента</w:t>
            </w:r>
          </w:p>
        </w:tc>
      </w:tr>
      <w:tr w:rsidR="00F14770" w:rsidRPr="00F14770" w14:paraId="556C5456" w14:textId="77777777" w:rsidTr="00AB6F9E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1C095405" w14:textId="77777777" w:rsidR="00BB41C4" w:rsidRPr="00F14770" w:rsidRDefault="00C31B49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01</w:t>
            </w:r>
          </w:p>
        </w:tc>
        <w:tc>
          <w:tcPr>
            <w:tcW w:w="3827" w:type="dxa"/>
          </w:tcPr>
          <w:p w14:paraId="2CE8F678" w14:textId="77777777" w:rsidR="00F34B51" w:rsidRPr="00F14770" w:rsidRDefault="00C31B49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Инцидент отсутс</w:t>
            </w:r>
            <w:r w:rsidR="00881CC4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вует (задержка данных)</w:t>
            </w:r>
          </w:p>
          <w:p w14:paraId="00442B58" w14:textId="77777777" w:rsidR="00BB41C4" w:rsidRPr="00F14770" w:rsidRDefault="00F34B51" w:rsidP="00385B2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(на основе уточнения данных в информационных системах установлено, что </w:t>
            </w:r>
            <w:r w:rsidR="00385B25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параметр ЕП,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параметр проекта</w:t>
            </w:r>
            <w:r w:rsidR="001A4277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B41C4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достигнут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="00BB41C4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срок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387" w:type="dxa"/>
          </w:tcPr>
          <w:p w14:paraId="523F88F6" w14:textId="77777777" w:rsidR="00060D29" w:rsidRPr="00F14770" w:rsidRDefault="00BB41C4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"Инцидент КТ",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"Инцидент </w:t>
            </w:r>
            <w:r w:rsidR="00265D5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иональной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6A7635D5" w14:textId="77777777" w:rsidR="00D42D1D" w:rsidRPr="00F14770" w:rsidRDefault="00D42D1D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265D5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</w:t>
            </w:r>
          </w:p>
          <w:p w14:paraId="53FC2D41" w14:textId="77777777" w:rsidR="00D42D1D" w:rsidRPr="00F14770" w:rsidRDefault="00D42D1D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265D5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ионального 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0C6100A4" w14:textId="77777777" w:rsidR="00D42D1D" w:rsidRPr="00F14770" w:rsidRDefault="00D42D1D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265D5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ероприятия</w:t>
            </w:r>
            <w:r w:rsidR="00265D5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D56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(результата)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</w:t>
            </w:r>
          </w:p>
          <w:p w14:paraId="006247E2" w14:textId="77777777" w:rsidR="00D42D1D" w:rsidRPr="00F14770" w:rsidRDefault="00D42D1D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265D5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ионального</w:t>
            </w:r>
            <w:r w:rsidR="00265D5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="00265D5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D56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(результата)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</w:tr>
      <w:tr w:rsidR="00F14770" w:rsidRPr="00F14770" w14:paraId="6493810F" w14:textId="77777777" w:rsidTr="00AB6F9E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37EC39AA" w14:textId="77777777" w:rsidR="00C31B49" w:rsidRPr="00F14770" w:rsidRDefault="00C31B49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="003A1E74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27" w:type="dxa"/>
          </w:tcPr>
          <w:p w14:paraId="7C6D0F7D" w14:textId="77777777" w:rsidR="00C31B49" w:rsidRPr="00F14770" w:rsidRDefault="00C31B49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Инцидент отсутс</w:t>
            </w:r>
            <w:r w:rsidR="00881CC4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вует (перерасчет значения)</w:t>
            </w:r>
          </w:p>
          <w:p w14:paraId="7EF81B5A" w14:textId="77777777" w:rsidR="003A1E74" w:rsidRPr="00F14770" w:rsidRDefault="003A1E74" w:rsidP="00385B2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Произведен перерасчет значения </w:t>
            </w:r>
            <w:r w:rsidR="00385B25"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параметра ЕП, </w:t>
            </w:r>
            <w:r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параметра проекта </w:t>
            </w:r>
          </w:p>
        </w:tc>
        <w:tc>
          <w:tcPr>
            <w:tcW w:w="5387" w:type="dxa"/>
          </w:tcPr>
          <w:p w14:paraId="0F3E5019" w14:textId="77777777" w:rsidR="00DF0036" w:rsidRPr="00F14770" w:rsidRDefault="00C31B49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600D7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</w:tr>
      <w:tr w:rsidR="00F14770" w:rsidRPr="00F14770" w14:paraId="726D9467" w14:textId="77777777" w:rsidTr="00AB6F9E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09CAFC36" w14:textId="77777777" w:rsidR="00147428" w:rsidRPr="00F14770" w:rsidRDefault="0014742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827" w:type="dxa"/>
          </w:tcPr>
          <w:p w14:paraId="4B3A5C56" w14:textId="77777777" w:rsidR="00147428" w:rsidRPr="00F14770" w:rsidRDefault="006D4CFA" w:rsidP="00385B2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Инцидент решен (</w:t>
            </w:r>
            <w:r w:rsidR="00385B25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параметр ЕП,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параметр </w:t>
            </w:r>
            <w:r w:rsidR="001A4277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проекта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достигнут</w:t>
            </w:r>
            <w:r w:rsidR="00046666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просрочкой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387" w:type="dxa"/>
          </w:tcPr>
          <w:p w14:paraId="18F53C57" w14:textId="77777777" w:rsidR="00147428" w:rsidRPr="00F14770" w:rsidRDefault="0014742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"Инцидент КТ",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"Инцидент </w:t>
            </w:r>
            <w:r w:rsidR="003003D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иональной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13189B11" w14:textId="77777777" w:rsidR="001E1930" w:rsidRPr="00F14770" w:rsidRDefault="001E1930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3003D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ероприятия</w:t>
            </w:r>
            <w:r w:rsidR="003003D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003DB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(результата)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32019D44" w14:textId="77777777" w:rsidR="001E1930" w:rsidRPr="00F14770" w:rsidRDefault="001E1930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"Инцидент</w:t>
            </w:r>
            <w:r w:rsidR="003003D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ионального</w:t>
            </w:r>
            <w:r w:rsidR="003003D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="003003D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003DB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(результата)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02FAF520" w14:textId="77777777" w:rsidR="001E1930" w:rsidRPr="00F14770" w:rsidRDefault="001E1930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3003D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</w:t>
            </w:r>
          </w:p>
          <w:p w14:paraId="709A81AC" w14:textId="77777777" w:rsidR="001E1930" w:rsidRPr="00F14770" w:rsidRDefault="001E1930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3003D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ионального 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</w:tr>
      <w:tr w:rsidR="00F14770" w:rsidRPr="00F14770" w14:paraId="709A49A6" w14:textId="77777777" w:rsidTr="00AB6F9E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70E319FE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974A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27" w:type="dxa"/>
          </w:tcPr>
          <w:p w14:paraId="536918BD" w14:textId="77777777" w:rsidR="006D4CFA" w:rsidRPr="00F14770" w:rsidRDefault="006D4CFA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Инцидент решен (параметр исключен)</w:t>
            </w:r>
          </w:p>
          <w:p w14:paraId="01E6E10E" w14:textId="77777777" w:rsidR="00B2597B" w:rsidRPr="00F14770" w:rsidRDefault="001A4277" w:rsidP="007758E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Параметр </w:t>
            </w:r>
            <w:r w:rsidR="007758E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ЕП,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параметр </w:t>
            </w:r>
            <w:r w:rsidR="007758E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</w:t>
            </w:r>
            <w:r w:rsidR="007758E1" w:rsidRPr="00F14770" w:rsidDel="007758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8020C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завершены (исключены) </w:t>
            </w:r>
            <w:r w:rsidR="005974A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из </w:t>
            </w:r>
            <w:r w:rsidR="007758E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="007758E1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паспорта</w:t>
            </w:r>
            <w:r w:rsidR="007758E1" w:rsidRPr="00F14770" w:rsidDel="007758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387" w:type="dxa"/>
          </w:tcPr>
          <w:p w14:paraId="11549A20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"Инцидент КТ",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"Инцидент 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иональной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5A96E67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</w:t>
            </w:r>
          </w:p>
          <w:p w14:paraId="7FFD5FC6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8D3B35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ионального 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36502099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ероприятия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E75EB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(результата)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3AFF5630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ионального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E75EB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(результата)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</w:tr>
      <w:tr w:rsidR="00F14770" w:rsidRPr="00F14770" w14:paraId="747AFF38" w14:textId="77777777" w:rsidTr="00AB6F9E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6A0859D1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45AB5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827" w:type="dxa"/>
          </w:tcPr>
          <w:p w14:paraId="5D6A9226" w14:textId="77777777" w:rsidR="00904F52" w:rsidRPr="00F14770" w:rsidRDefault="00C45AB5" w:rsidP="007758E1">
            <w:pPr>
              <w:spacing w:line="3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Инцидент решен (</w:t>
            </w:r>
            <w:r w:rsidR="00F70D8E"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параметр </w:t>
            </w:r>
            <w:r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не будет достигнут)</w:t>
            </w:r>
          </w:p>
          <w:p w14:paraId="5C7592DF" w14:textId="77777777" w:rsidR="00B2597B" w:rsidRPr="00F14770" w:rsidRDefault="00B2597B" w:rsidP="007758E1">
            <w:pPr>
              <w:spacing w:line="3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Параметр </w:t>
            </w:r>
            <w:r w:rsidR="007758E1"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ЕП, </w:t>
            </w:r>
            <w:r w:rsidR="001A4277"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параметр </w:t>
            </w:r>
            <w:r w:rsidR="007758E1"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проекта</w:t>
            </w:r>
            <w:r w:rsidR="007758E1" w:rsidRPr="00F14770" w:rsidDel="007758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не достигнут (не будет достигнут)</w:t>
            </w:r>
          </w:p>
        </w:tc>
        <w:tc>
          <w:tcPr>
            <w:tcW w:w="5387" w:type="dxa"/>
          </w:tcPr>
          <w:p w14:paraId="25905166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</w:t>
            </w:r>
          </w:p>
          <w:p w14:paraId="2C8F8E79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ионального 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1A597853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ероприятия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E75EB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(результата)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569BCC0" w14:textId="77777777" w:rsidR="00B2597B" w:rsidRPr="00F14770" w:rsidRDefault="00B2597B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ионального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="00DE75EB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E75EB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(результата)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</w:tr>
      <w:tr w:rsidR="00F14770" w:rsidRPr="00F14770" w14:paraId="4BD6F27F" w14:textId="77777777" w:rsidTr="00AB6F9E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2D9DEFB8" w14:textId="77777777" w:rsidR="004C7CD8" w:rsidRPr="00F14770" w:rsidRDefault="004C7CD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3827" w:type="dxa"/>
          </w:tcPr>
          <w:p w14:paraId="1F0240BC" w14:textId="77777777" w:rsidR="004C7CD8" w:rsidRPr="00F14770" w:rsidRDefault="004C7CD8" w:rsidP="00583BE5">
            <w:pPr>
              <w:spacing w:line="3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Инцидент отменен в ручном режиме</w:t>
            </w:r>
          </w:p>
        </w:tc>
        <w:tc>
          <w:tcPr>
            <w:tcW w:w="5387" w:type="dxa"/>
          </w:tcPr>
          <w:p w14:paraId="347A2C70" w14:textId="77777777" w:rsidR="004C7CD8" w:rsidRPr="00F14770" w:rsidRDefault="004C7CD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"Инцидент КТ",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"Инцидент </w:t>
            </w:r>
            <w:r w:rsidR="007A499A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иональной 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4E078ABF" w14:textId="77777777" w:rsidR="004C7CD8" w:rsidRPr="00F14770" w:rsidRDefault="004C7CD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7A499A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</w:t>
            </w:r>
          </w:p>
          <w:p w14:paraId="126294DC" w14:textId="77777777" w:rsidR="004C7CD8" w:rsidRPr="00F14770" w:rsidRDefault="004C7CD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7A499A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ионального п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азателя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6AF57CBC" w14:textId="77777777" w:rsidR="004C7CD8" w:rsidRPr="00F14770" w:rsidRDefault="004C7CD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7A499A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ероприятия</w:t>
            </w:r>
            <w:r w:rsidR="007A499A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A499A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(результата)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 w:rsidR="00902C92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66BF16B4" w14:textId="77777777" w:rsidR="004C7CD8" w:rsidRPr="00F14770" w:rsidRDefault="004C7CD8" w:rsidP="00583BE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"Инцидент </w:t>
            </w:r>
            <w:r w:rsidR="007A499A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</w:t>
            </w:r>
            <w:r w:rsidR="00686183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ионального мероприятия</w:t>
            </w:r>
            <w:r w:rsidR="007A499A"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A499A" w:rsidRPr="00F14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(результата)</w:t>
            </w:r>
            <w:r w:rsidRPr="00F147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</w:tr>
    </w:tbl>
    <w:p w14:paraId="1021DCB0" w14:textId="77777777" w:rsidR="00057FD2" w:rsidRPr="00F14770" w:rsidRDefault="00057FD2" w:rsidP="00583BE5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_Приложение_№_4"/>
      <w:bookmarkStart w:id="30" w:name="_Приложение_№_3_1"/>
      <w:bookmarkEnd w:id="29"/>
      <w:bookmarkEnd w:id="30"/>
    </w:p>
    <w:sectPr w:rsidR="00057FD2" w:rsidRPr="00F14770" w:rsidSect="009E24DC">
      <w:pgSz w:w="11909" w:h="16834"/>
      <w:pgMar w:top="1134" w:right="709" w:bottom="709" w:left="1134" w:header="510" w:footer="720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C0D5DF" w16cex:dateUtc="2025-08-22T13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0D859" w14:textId="77777777" w:rsidR="00593327" w:rsidRDefault="00593327" w:rsidP="00645937">
      <w:pPr>
        <w:spacing w:line="240" w:lineRule="auto"/>
      </w:pPr>
      <w:r>
        <w:separator/>
      </w:r>
    </w:p>
  </w:endnote>
  <w:endnote w:type="continuationSeparator" w:id="0">
    <w:p w14:paraId="527E3DB3" w14:textId="77777777" w:rsidR="00593327" w:rsidRDefault="00593327" w:rsidP="00645937">
      <w:pPr>
        <w:spacing w:line="240" w:lineRule="auto"/>
      </w:pPr>
      <w:r>
        <w:continuationSeparator/>
      </w:r>
    </w:p>
  </w:endnote>
  <w:endnote w:type="continuationNotice" w:id="1">
    <w:p w14:paraId="5826AD3B" w14:textId="77777777" w:rsidR="00593327" w:rsidRDefault="005933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984A3" w14:textId="77777777" w:rsidR="00593327" w:rsidRDefault="00593327" w:rsidP="00645937">
      <w:pPr>
        <w:spacing w:line="240" w:lineRule="auto"/>
      </w:pPr>
      <w:r>
        <w:separator/>
      </w:r>
    </w:p>
  </w:footnote>
  <w:footnote w:type="continuationSeparator" w:id="0">
    <w:p w14:paraId="3079C25E" w14:textId="77777777" w:rsidR="00593327" w:rsidRDefault="00593327" w:rsidP="00645937">
      <w:pPr>
        <w:spacing w:line="240" w:lineRule="auto"/>
      </w:pPr>
      <w:r>
        <w:continuationSeparator/>
      </w:r>
    </w:p>
  </w:footnote>
  <w:footnote w:type="continuationNotice" w:id="1">
    <w:p w14:paraId="23AAF335" w14:textId="77777777" w:rsidR="00593327" w:rsidRDefault="00593327">
      <w:pPr>
        <w:spacing w:line="240" w:lineRule="auto"/>
      </w:pPr>
    </w:p>
  </w:footnote>
  <w:footnote w:id="2">
    <w:p w14:paraId="0884CF52" w14:textId="77777777" w:rsidR="007A381B" w:rsidRPr="001C0267" w:rsidRDefault="007A381B" w:rsidP="00EA38EF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DE6429">
        <w:rPr>
          <w:rFonts w:ascii="Times New Roman" w:eastAsia="Times New Roman" w:hAnsi="Times New Roman" w:cs="Times New Roman"/>
          <w:lang w:val="ru-RU"/>
        </w:rPr>
        <w:t xml:space="preserve">Ответственными за обработку автоинцидентов в отношении параметров инструментов достижения </w:t>
      </w:r>
      <w:r>
        <w:rPr>
          <w:rFonts w:ascii="Times New Roman" w:eastAsia="Times New Roman" w:hAnsi="Times New Roman" w:cs="Times New Roman"/>
          <w:lang w:val="ru-RU"/>
        </w:rPr>
        <w:t xml:space="preserve">ЕП </w:t>
      </w:r>
      <w:r w:rsidRPr="00DE6429">
        <w:rPr>
          <w:rFonts w:ascii="Times New Roman" w:eastAsia="Times New Roman" w:hAnsi="Times New Roman" w:cs="Times New Roman"/>
          <w:lang w:val="ru-RU"/>
        </w:rPr>
        <w:t>являются ВПО и</w:t>
      </w:r>
      <w:r>
        <w:rPr>
          <w:rFonts w:ascii="Times New Roman" w:eastAsia="Times New Roman" w:hAnsi="Times New Roman" w:cs="Times New Roman"/>
          <w:lang w:val="ru-RU"/>
        </w:rPr>
        <w:t>ли</w:t>
      </w:r>
      <w:r w:rsidRPr="00DE6429">
        <w:rPr>
          <w:rFonts w:ascii="Times New Roman" w:eastAsia="Times New Roman" w:hAnsi="Times New Roman" w:cs="Times New Roman"/>
          <w:lang w:val="ru-RU"/>
        </w:rPr>
        <w:t xml:space="preserve"> СП ФОИВ </w:t>
      </w:r>
      <w:r>
        <w:rPr>
          <w:rFonts w:ascii="Times New Roman" w:eastAsia="Times New Roman" w:hAnsi="Times New Roman" w:cs="Times New Roman"/>
          <w:lang w:val="ru-RU"/>
        </w:rPr>
        <w:t>с учетом п.</w:t>
      </w:r>
      <w:r w:rsidRPr="007B5BE9">
        <w:t xml:space="preserve"> </w:t>
      </w:r>
      <w:r w:rsidRPr="007B5BE9">
        <w:rPr>
          <w:rFonts w:ascii="Times New Roman" w:eastAsia="Times New Roman" w:hAnsi="Times New Roman" w:cs="Times New Roman"/>
          <w:lang w:val="ru-RU"/>
        </w:rPr>
        <w:t>1.9.1</w:t>
      </w:r>
      <w:r>
        <w:rPr>
          <w:rFonts w:ascii="Times New Roman" w:eastAsia="Times New Roman" w:hAnsi="Times New Roman" w:cs="Times New Roman"/>
          <w:lang w:val="ru-RU"/>
        </w:rPr>
        <w:t>, 1.9.2 настоящего Регламента.</w:t>
      </w:r>
    </w:p>
  </w:footnote>
  <w:footnote w:id="3">
    <w:p w14:paraId="6A12417F" w14:textId="27C47CDE" w:rsidR="007A381B" w:rsidRPr="00F328A0" w:rsidRDefault="007A381B" w:rsidP="00484C8B">
      <w:pPr>
        <w:pStyle w:val="af1"/>
        <w:jc w:val="both"/>
        <w:rPr>
          <w:rFonts w:ascii="Times New Roman" w:hAnsi="Times New Roman" w:cs="Times New Roman"/>
          <w:lang w:val="ru-RU"/>
        </w:rPr>
      </w:pPr>
      <w:r w:rsidRPr="00F328A0"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ru-RU"/>
        </w:rPr>
        <w:t> </w:t>
      </w:r>
      <w:r w:rsidRPr="00F328A0">
        <w:rPr>
          <w:rFonts w:ascii="Times New Roman" w:hAnsi="Times New Roman" w:cs="Times New Roman"/>
          <w:lang w:val="ru-RU"/>
        </w:rPr>
        <w:t>В дальнейшем</w:t>
      </w:r>
      <w:r>
        <w:rPr>
          <w:rFonts w:ascii="Times New Roman" w:hAnsi="Times New Roman" w:cs="Times New Roman"/>
          <w:lang w:val="ru-RU"/>
        </w:rPr>
        <w:t xml:space="preserve"> перечень видов автоинцидентов</w:t>
      </w:r>
      <w:r w:rsidRPr="00F328A0">
        <w:rPr>
          <w:rFonts w:ascii="Times New Roman" w:hAnsi="Times New Roman" w:cs="Times New Roman"/>
          <w:lang w:val="ru-RU"/>
        </w:rPr>
        <w:t xml:space="preserve"> может быть расширен</w:t>
      </w:r>
      <w:r>
        <w:rPr>
          <w:rFonts w:ascii="Times New Roman" w:hAnsi="Times New Roman" w:cs="Times New Roman"/>
          <w:lang w:val="ru-RU"/>
        </w:rPr>
        <w:t xml:space="preserve"> по решению ПО ПРФ</w:t>
      </w:r>
      <w:r w:rsidRPr="00F328A0">
        <w:rPr>
          <w:rFonts w:ascii="Times New Roman" w:hAnsi="Times New Roman" w:cs="Times New Roman"/>
          <w:lang w:val="ru-RU"/>
        </w:rPr>
        <w:t>.</w:t>
      </w:r>
    </w:p>
  </w:footnote>
  <w:footnote w:id="4">
    <w:p w14:paraId="596794A1" w14:textId="1247D5E0" w:rsidR="007A381B" w:rsidRPr="00A83E49" w:rsidRDefault="007A381B" w:rsidP="00232927">
      <w:pPr>
        <w:pStyle w:val="af1"/>
        <w:jc w:val="both"/>
        <w:rPr>
          <w:lang w:val="ru-RU"/>
        </w:rPr>
      </w:pPr>
      <w:r w:rsidRPr="00971968">
        <w:rPr>
          <w:rStyle w:val="af3"/>
          <w:rFonts w:ascii="Times New Roman" w:hAnsi="Times New Roman" w:cs="Times New Roman"/>
        </w:rPr>
        <w:footnoteRef/>
      </w:r>
      <w:r>
        <w:t xml:space="preserve"> </w:t>
      </w:r>
      <w:r w:rsidRPr="00A83E49">
        <w:rPr>
          <w:rFonts w:ascii="Times New Roman" w:hAnsi="Times New Roman" w:cs="Times New Roman"/>
          <w:lang w:val="ru-RU"/>
        </w:rPr>
        <w:t xml:space="preserve">Признаки </w:t>
      </w:r>
      <w:r>
        <w:rPr>
          <w:rFonts w:ascii="Times New Roman" w:hAnsi="Times New Roman" w:cs="Times New Roman"/>
          <w:lang w:val="ru-RU"/>
        </w:rPr>
        <w:t xml:space="preserve">(критерии) </w:t>
      </w:r>
      <w:r w:rsidRPr="00A83E49">
        <w:rPr>
          <w:rFonts w:ascii="Times New Roman" w:hAnsi="Times New Roman" w:cs="Times New Roman"/>
          <w:lang w:val="ru-RU"/>
        </w:rPr>
        <w:t xml:space="preserve">уникальности автоинцидента: </w:t>
      </w:r>
      <w:r>
        <w:rPr>
          <w:rFonts w:ascii="Times New Roman" w:eastAsia="Times New Roman" w:hAnsi="Times New Roman" w:cs="Times New Roman"/>
          <w:bCs/>
          <w:lang w:val="ru-RU"/>
        </w:rPr>
        <w:t>идентификатор КТ, значения мероприятия (результата), показателя, отчетный период (для показателя). Признаки (критерии) могут быть уточнены по решению ПО ПРФ.</w:t>
      </w:r>
    </w:p>
  </w:footnote>
  <w:footnote w:id="5">
    <w:p w14:paraId="75BDC91D" w14:textId="032A58D9" w:rsidR="007A381B" w:rsidRPr="00A849E7" w:rsidRDefault="007A381B" w:rsidP="00232927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A849E7">
        <w:rPr>
          <w:rFonts w:ascii="Times New Roman" w:hAnsi="Times New Roman" w:cs="Times New Roman"/>
          <w:lang w:val="ru-RU"/>
        </w:rPr>
        <w:t xml:space="preserve">Параметру </w:t>
      </w:r>
      <w:r>
        <w:rPr>
          <w:rFonts w:ascii="Times New Roman" w:hAnsi="Times New Roman" w:cs="Times New Roman"/>
          <w:lang w:val="ru-RU"/>
        </w:rPr>
        <w:t xml:space="preserve">ЕП, </w:t>
      </w:r>
      <w:r w:rsidRPr="00A849E7">
        <w:rPr>
          <w:rFonts w:ascii="Times New Roman" w:hAnsi="Times New Roman" w:cs="Times New Roman"/>
          <w:lang w:val="ru-RU"/>
        </w:rPr>
        <w:t xml:space="preserve">параметру проекта </w:t>
      </w:r>
      <w:r w:rsidRPr="00A849E7" w:rsidDel="00543057">
        <w:rPr>
          <w:rFonts w:ascii="Times New Roman" w:hAnsi="Times New Roman" w:cs="Times New Roman"/>
          <w:lang w:val="ru-RU"/>
        </w:rPr>
        <w:t xml:space="preserve">присваивается </w:t>
      </w:r>
      <w:r w:rsidRPr="00A849E7">
        <w:rPr>
          <w:rFonts w:ascii="Times New Roman" w:hAnsi="Times New Roman" w:cs="Times New Roman"/>
          <w:lang w:val="ru-RU"/>
        </w:rPr>
        <w:t>статус</w:t>
      </w:r>
      <w:r w:rsidRPr="00A849E7" w:rsidDel="00543057">
        <w:rPr>
          <w:rFonts w:ascii="Times New Roman" w:hAnsi="Times New Roman" w:cs="Times New Roman"/>
          <w:lang w:val="ru-RU"/>
        </w:rPr>
        <w:t xml:space="preserve"> </w:t>
      </w:r>
      <w:r w:rsidRPr="00A849E7">
        <w:rPr>
          <w:rFonts w:ascii="Times New Roman" w:hAnsi="Times New Roman" w:cs="Times New Roman"/>
          <w:lang w:val="ru-RU"/>
        </w:rPr>
        <w:t>"</w:t>
      </w:r>
      <w:r w:rsidRPr="00A849E7" w:rsidDel="00543057">
        <w:rPr>
          <w:rFonts w:ascii="Times New Roman" w:hAnsi="Times New Roman" w:cs="Times New Roman"/>
          <w:lang w:val="ru-RU"/>
        </w:rPr>
        <w:t>не будет достигнут</w:t>
      </w:r>
      <w:r w:rsidRPr="00A849E7">
        <w:rPr>
          <w:rFonts w:ascii="Times New Roman" w:hAnsi="Times New Roman" w:cs="Times New Roman"/>
          <w:lang w:val="ru-RU"/>
        </w:rPr>
        <w:t>"</w:t>
      </w:r>
      <w:r w:rsidRPr="00A849E7" w:rsidDel="00543057">
        <w:rPr>
          <w:rFonts w:ascii="Times New Roman" w:hAnsi="Times New Roman" w:cs="Times New Roman"/>
          <w:lang w:val="ru-RU"/>
        </w:rPr>
        <w:t xml:space="preserve"> в случае</w:t>
      </w:r>
      <w:r w:rsidRPr="00A849E7">
        <w:rPr>
          <w:rFonts w:ascii="Times New Roman" w:hAnsi="Times New Roman" w:cs="Times New Roman"/>
          <w:lang w:val="ru-RU"/>
        </w:rPr>
        <w:t>,</w:t>
      </w:r>
      <w:r w:rsidRPr="00A849E7" w:rsidDel="00543057">
        <w:rPr>
          <w:rFonts w:ascii="Times New Roman" w:hAnsi="Times New Roman" w:cs="Times New Roman"/>
          <w:lang w:val="ru-RU"/>
        </w:rPr>
        <w:t xml:space="preserve"> если сроки </w:t>
      </w:r>
      <w:r w:rsidRPr="00A849E7">
        <w:rPr>
          <w:rFonts w:ascii="Times New Roman" w:hAnsi="Times New Roman" w:cs="Times New Roman"/>
          <w:lang w:val="ru-RU"/>
        </w:rPr>
        <w:t xml:space="preserve">их </w:t>
      </w:r>
      <w:r w:rsidRPr="00A849E7" w:rsidDel="00543057">
        <w:rPr>
          <w:rFonts w:ascii="Times New Roman" w:hAnsi="Times New Roman" w:cs="Times New Roman"/>
          <w:lang w:val="ru-RU"/>
        </w:rPr>
        <w:t xml:space="preserve">достижения истекли в отчетных периодах, но при этом в соответствии с </w:t>
      </w:r>
      <w:r w:rsidRPr="00A849E7">
        <w:rPr>
          <w:rFonts w:ascii="Times New Roman" w:hAnsi="Times New Roman" w:cs="Times New Roman"/>
          <w:lang w:val="ru-RU"/>
        </w:rPr>
        <w:t xml:space="preserve">абзацем вторым </w:t>
      </w:r>
      <w:r w:rsidRPr="00A849E7" w:rsidDel="00543057">
        <w:rPr>
          <w:rFonts w:ascii="Times New Roman" w:hAnsi="Times New Roman" w:cs="Times New Roman"/>
          <w:lang w:val="ru-RU"/>
        </w:rPr>
        <w:t>пункт</w:t>
      </w:r>
      <w:r w:rsidRPr="00A849E7">
        <w:rPr>
          <w:rFonts w:ascii="Times New Roman" w:hAnsi="Times New Roman" w:cs="Times New Roman"/>
          <w:lang w:val="ru-RU"/>
        </w:rPr>
        <w:t>а</w:t>
      </w:r>
      <w:r w:rsidRPr="00A849E7" w:rsidDel="00543057">
        <w:rPr>
          <w:rFonts w:ascii="Times New Roman" w:hAnsi="Times New Roman" w:cs="Times New Roman"/>
          <w:lang w:val="ru-RU"/>
        </w:rPr>
        <w:t xml:space="preserve"> </w:t>
      </w:r>
      <w:r w:rsidRPr="00A849E7">
        <w:rPr>
          <w:rFonts w:ascii="Times New Roman" w:hAnsi="Times New Roman" w:cs="Times New Roman"/>
          <w:lang w:val="ru-RU"/>
        </w:rPr>
        <w:t>139</w:t>
      </w:r>
      <w:r w:rsidRPr="00A849E7" w:rsidDel="0054305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</w:t>
      </w:r>
      <w:r w:rsidRPr="00A849E7">
        <w:rPr>
          <w:rFonts w:ascii="Times New Roman" w:hAnsi="Times New Roman" w:cs="Times New Roman"/>
          <w:lang w:val="ru-RU"/>
        </w:rPr>
        <w:t>оложения об орг</w:t>
      </w:r>
      <w:r w:rsidR="00425BF8">
        <w:rPr>
          <w:rFonts w:ascii="Times New Roman" w:hAnsi="Times New Roman" w:cs="Times New Roman"/>
          <w:lang w:val="ru-RU"/>
        </w:rPr>
        <w:t>анизации проектной деятельности</w:t>
      </w:r>
      <w:r w:rsidRPr="00A849E7">
        <w:rPr>
          <w:rFonts w:ascii="Times New Roman" w:hAnsi="Times New Roman" w:cs="Times New Roman"/>
          <w:lang w:val="ru-RU"/>
        </w:rPr>
        <w:t xml:space="preserve"> </w:t>
      </w:r>
      <w:r w:rsidRPr="00A849E7" w:rsidDel="00543057">
        <w:rPr>
          <w:rFonts w:ascii="Times New Roman" w:hAnsi="Times New Roman" w:cs="Times New Roman"/>
          <w:lang w:val="ru-RU"/>
        </w:rPr>
        <w:t xml:space="preserve">возможно его уточнение в случаях и порядке, определенных </w:t>
      </w:r>
      <w:r w:rsidRPr="00A849E7">
        <w:rPr>
          <w:rFonts w:ascii="Times New Roman" w:hAnsi="Times New Roman" w:cs="Times New Roman"/>
          <w:lang w:val="ru-RU"/>
        </w:rPr>
        <w:t>ЕМР (для параметров проектов), и в соответствии с пунктами 71, 73 рекомендаций по разработке и реализации госпрограмм (для параметров ГП и КПМ).</w:t>
      </w:r>
    </w:p>
  </w:footnote>
  <w:footnote w:id="6">
    <w:p w14:paraId="0CD95B91" w14:textId="68E4B4E9" w:rsidR="007A381B" w:rsidRPr="004A6DF8" w:rsidRDefault="007A381B" w:rsidP="002F7440">
      <w:pPr>
        <w:pStyle w:val="af1"/>
        <w:jc w:val="both"/>
        <w:rPr>
          <w:lang w:val="ru-RU"/>
        </w:rPr>
      </w:pPr>
      <w:r w:rsidRPr="00971968">
        <w:rPr>
          <w:rStyle w:val="af3"/>
          <w:rFonts w:ascii="Times New Roman" w:hAnsi="Times New Roman" w:cs="Times New Roman"/>
        </w:rPr>
        <w:footnoteRef/>
      </w:r>
      <w:r w:rsidRPr="004A6DF8">
        <w:rPr>
          <w:rStyle w:val="af3"/>
        </w:rPr>
        <w:t xml:space="preserve"> </w:t>
      </w:r>
      <w:r w:rsidRPr="00FB276D">
        <w:rPr>
          <w:rFonts w:ascii="Times New Roman" w:hAnsi="Times New Roman" w:cs="Times New Roman"/>
          <w:lang w:val="ru-RU"/>
        </w:rPr>
        <w:t xml:space="preserve">До ввода функционала системы "Электронный бюджет" по завершению отдельных параметров проектов, </w:t>
      </w:r>
      <w:r w:rsidRPr="00685229">
        <w:rPr>
          <w:rFonts w:ascii="Times New Roman" w:hAnsi="Times New Roman" w:cs="Times New Roman"/>
          <w:lang w:val="ru-RU"/>
        </w:rPr>
        <w:t>параметров</w:t>
      </w:r>
      <w:r w:rsidRPr="004102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ЕП </w:t>
      </w:r>
      <w:r w:rsidRPr="00FB276D">
        <w:rPr>
          <w:rFonts w:ascii="Times New Roman" w:hAnsi="Times New Roman" w:cs="Times New Roman"/>
          <w:lang w:val="ru-RU"/>
        </w:rPr>
        <w:t xml:space="preserve">в настоящем пункте используется информация об удалении (исключении) таких параметров </w:t>
      </w:r>
      <w:r>
        <w:rPr>
          <w:rFonts w:ascii="Times New Roman" w:hAnsi="Times New Roman" w:cs="Times New Roman"/>
          <w:lang w:val="ru-RU"/>
        </w:rPr>
        <w:br/>
      </w:r>
      <w:r w:rsidRPr="00FB276D">
        <w:rPr>
          <w:rFonts w:ascii="Times New Roman" w:hAnsi="Times New Roman" w:cs="Times New Roman"/>
          <w:lang w:val="ru-RU"/>
        </w:rPr>
        <w:t>из паспорта проекта</w:t>
      </w:r>
      <w:r>
        <w:rPr>
          <w:rFonts w:ascii="Times New Roman" w:hAnsi="Times New Roman" w:cs="Times New Roman"/>
          <w:lang w:val="ru-RU"/>
        </w:rPr>
        <w:t>ГП/ВП/КПМ</w:t>
      </w:r>
      <w:r w:rsidRPr="00FB276D">
        <w:rPr>
          <w:rFonts w:ascii="Times New Roman" w:hAnsi="Times New Roman" w:cs="Times New Roman"/>
          <w:lang w:val="ru-RU"/>
        </w:rPr>
        <w:t>.</w:t>
      </w:r>
    </w:p>
  </w:footnote>
  <w:footnote w:id="7">
    <w:p w14:paraId="099A913C" w14:textId="77777777" w:rsidR="007A381B" w:rsidRPr="00CD5DAE" w:rsidRDefault="007A381B" w:rsidP="00CD5DAE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CD5DAE">
        <w:rPr>
          <w:rFonts w:ascii="Times New Roman" w:eastAsia="Times New Roman" w:hAnsi="Times New Roman" w:cs="Times New Roman"/>
          <w:lang w:val="ru-RU"/>
        </w:rPr>
        <w:t xml:space="preserve">С учетом возможных задержек при вводе информации о достижении значений </w:t>
      </w:r>
      <w:r w:rsidRPr="00CD5DAE">
        <w:rPr>
          <w:rFonts w:ascii="Times New Roman" w:eastAsia="Times New Roman" w:hAnsi="Times New Roman" w:cs="Times New Roman"/>
          <w:bCs/>
          <w:lang w:val="ru-RU"/>
        </w:rPr>
        <w:t xml:space="preserve">(исполнении) </w:t>
      </w:r>
      <w:r w:rsidRPr="00CD5DAE">
        <w:rPr>
          <w:rFonts w:ascii="Times New Roman" w:eastAsia="Times New Roman" w:hAnsi="Times New Roman" w:cs="Times New Roman"/>
        </w:rPr>
        <w:t>параметров</w:t>
      </w:r>
      <w:r w:rsidRPr="00CD5DAE">
        <w:rPr>
          <w:rFonts w:ascii="Times New Roman" w:hAnsi="Times New Roman" w:cs="Times New Roman"/>
          <w:lang w:val="ru-RU"/>
        </w:rPr>
        <w:t xml:space="preserve"> ЕП</w:t>
      </w:r>
      <w:r>
        <w:rPr>
          <w:rFonts w:ascii="Times New Roman" w:hAnsi="Times New Roman" w:cs="Times New Roman"/>
          <w:lang w:val="ru-RU"/>
        </w:rPr>
        <w:t>,</w:t>
      </w:r>
      <w:r w:rsidRPr="00CD5DAE">
        <w:rPr>
          <w:rFonts w:ascii="Times New Roman" w:hAnsi="Times New Roman" w:cs="Times New Roman"/>
          <w:lang w:val="ru-RU"/>
        </w:rPr>
        <w:t xml:space="preserve"> </w:t>
      </w:r>
      <w:r w:rsidRPr="00CD5DAE">
        <w:rPr>
          <w:rFonts w:ascii="Times New Roman" w:eastAsia="Times New Roman" w:hAnsi="Times New Roman" w:cs="Times New Roman"/>
          <w:lang w:val="ru-RU"/>
        </w:rPr>
        <w:t>параметров проектов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CD5DAE">
        <w:rPr>
          <w:rFonts w:ascii="Times New Roman" w:eastAsia="Times New Roman" w:hAnsi="Times New Roman" w:cs="Times New Roman"/>
          <w:lang w:val="ru-RU"/>
        </w:rPr>
        <w:t>в системе "Электронный бюджет" и</w:t>
      </w:r>
      <w:r w:rsidRPr="00CD5DAE">
        <w:rPr>
          <w:rFonts w:ascii="Times New Roman" w:eastAsia="Times New Roman" w:hAnsi="Times New Roman" w:cs="Times New Roman"/>
          <w:lang w:val="en-US"/>
        </w:rPr>
        <w:t> </w:t>
      </w:r>
      <w:r w:rsidRPr="00CD5DAE">
        <w:rPr>
          <w:rFonts w:ascii="Times New Roman" w:eastAsia="Times New Roman" w:hAnsi="Times New Roman" w:cs="Times New Roman"/>
          <w:lang w:val="ru-RU"/>
        </w:rPr>
        <w:t xml:space="preserve">(или) при автоматической передаче такой информации </w:t>
      </w:r>
      <w:r w:rsidRPr="00CD5DAE">
        <w:rPr>
          <w:rFonts w:ascii="Times New Roman" w:eastAsia="Times New Roman" w:hAnsi="Times New Roman" w:cs="Times New Roman"/>
          <w:lang w:val="ru-RU"/>
        </w:rPr>
        <w:br/>
        <w:t>из системы "Электронный бюджет" в систему "Управление".</w:t>
      </w:r>
    </w:p>
  </w:footnote>
  <w:footnote w:id="8">
    <w:p w14:paraId="09C2702F" w14:textId="77777777" w:rsidR="007A381B" w:rsidRPr="006E055F" w:rsidRDefault="007A381B" w:rsidP="004A6DF8">
      <w:pPr>
        <w:pStyle w:val="af1"/>
        <w:jc w:val="both"/>
      </w:pPr>
      <w:r w:rsidRPr="00DA1B17">
        <w:rPr>
          <w:rStyle w:val="af3"/>
          <w:rFonts w:ascii="Times New Roman" w:hAnsi="Times New Roman" w:cs="Times New Roman"/>
        </w:rPr>
        <w:footnoteRef/>
      </w:r>
      <w:r w:rsidRPr="00DA1B17">
        <w:t xml:space="preserve"> </w:t>
      </w:r>
      <w:r w:rsidRPr="00DA1B17">
        <w:rPr>
          <w:rFonts w:ascii="Times New Roman" w:hAnsi="Times New Roman" w:cs="Times New Roman"/>
          <w:lang w:val="ru-RU"/>
        </w:rPr>
        <w:t>До ввода функционала системы "Электронный бюджет" по завершению отдельных параметров проектов</w:t>
      </w:r>
      <w:r w:rsidRPr="006D1007">
        <w:rPr>
          <w:rFonts w:ascii="Times New Roman" w:hAnsi="Times New Roman" w:cs="Times New Roman"/>
        </w:rPr>
        <w:t xml:space="preserve">, </w:t>
      </w:r>
      <w:r w:rsidRPr="00685229">
        <w:rPr>
          <w:rFonts w:ascii="Times New Roman" w:hAnsi="Times New Roman" w:cs="Times New Roman"/>
          <w:lang w:val="ru-RU"/>
        </w:rPr>
        <w:t>параметров</w:t>
      </w:r>
      <w:r w:rsidRPr="00D5021C">
        <w:rPr>
          <w:rFonts w:ascii="Times New Roman" w:hAnsi="Times New Roman" w:cs="Times New Roman"/>
          <w:lang w:val="ru-RU"/>
        </w:rPr>
        <w:t xml:space="preserve"> ЕП в настоящем пункте используется информация об удалении (исключении) таких параметров</w:t>
      </w:r>
      <w:r w:rsidRPr="00685229">
        <w:rPr>
          <w:rFonts w:ascii="Times New Roman" w:hAnsi="Times New Roman" w:cs="Times New Roman"/>
          <w:lang w:val="ru-RU"/>
        </w:rPr>
        <w:t xml:space="preserve"> </w:t>
      </w:r>
      <w:r w:rsidRPr="00FF4F82">
        <w:rPr>
          <w:rFonts w:ascii="Times New Roman" w:hAnsi="Times New Roman" w:cs="Times New Roman"/>
          <w:lang w:val="ru-RU"/>
        </w:rPr>
        <w:br/>
      </w:r>
      <w:r w:rsidRPr="00685229">
        <w:rPr>
          <w:rFonts w:ascii="Times New Roman" w:hAnsi="Times New Roman" w:cs="Times New Roman"/>
          <w:lang w:val="ru-RU"/>
        </w:rPr>
        <w:t>из паспорта проекта/ГП/ВП/КПМ.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1857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2E3557" w14:textId="77777777" w:rsidR="007A381B" w:rsidRPr="006C37FE" w:rsidRDefault="007A381B">
        <w:pPr>
          <w:pStyle w:val="a8"/>
          <w:jc w:val="center"/>
          <w:rPr>
            <w:rFonts w:ascii="Times New Roman" w:hAnsi="Times New Roman" w:cs="Times New Roman"/>
          </w:rPr>
        </w:pPr>
        <w:r w:rsidRPr="006C37FE">
          <w:rPr>
            <w:rFonts w:ascii="Times New Roman" w:hAnsi="Times New Roman" w:cs="Times New Roman"/>
          </w:rPr>
          <w:fldChar w:fldCharType="begin"/>
        </w:r>
        <w:r w:rsidRPr="006C37FE">
          <w:rPr>
            <w:rFonts w:ascii="Times New Roman" w:hAnsi="Times New Roman" w:cs="Times New Roman"/>
          </w:rPr>
          <w:instrText>PAGE   \* MERGEFORMAT</w:instrText>
        </w:r>
        <w:r w:rsidRPr="006C37FE">
          <w:rPr>
            <w:rFonts w:ascii="Times New Roman" w:hAnsi="Times New Roman" w:cs="Times New Roman"/>
          </w:rPr>
          <w:fldChar w:fldCharType="separate"/>
        </w:r>
        <w:r w:rsidR="00FF4020" w:rsidRPr="00FF4020">
          <w:rPr>
            <w:rFonts w:ascii="Times New Roman" w:hAnsi="Times New Roman" w:cs="Times New Roman"/>
            <w:noProof/>
            <w:lang w:val="ru-RU"/>
          </w:rPr>
          <w:t>10</w:t>
        </w:r>
        <w:r w:rsidRPr="006C37F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C19"/>
    <w:multiLevelType w:val="hybridMultilevel"/>
    <w:tmpl w:val="3DDEC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3B8"/>
    <w:multiLevelType w:val="hybridMultilevel"/>
    <w:tmpl w:val="3D7AE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3765"/>
    <w:multiLevelType w:val="hybridMultilevel"/>
    <w:tmpl w:val="85046C3A"/>
    <w:lvl w:ilvl="0" w:tplc="E6C4712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B405391"/>
    <w:multiLevelType w:val="hybridMultilevel"/>
    <w:tmpl w:val="557CEE3E"/>
    <w:lvl w:ilvl="0" w:tplc="A106F7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A106F7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09B1"/>
    <w:multiLevelType w:val="hybridMultilevel"/>
    <w:tmpl w:val="12A219F2"/>
    <w:lvl w:ilvl="0" w:tplc="A106F7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F182F26"/>
    <w:multiLevelType w:val="multilevel"/>
    <w:tmpl w:val="ADE819FC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0F2777BE"/>
    <w:multiLevelType w:val="hybridMultilevel"/>
    <w:tmpl w:val="FB6AA3A6"/>
    <w:lvl w:ilvl="0" w:tplc="A106F7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8941A03"/>
    <w:multiLevelType w:val="multilevel"/>
    <w:tmpl w:val="54CA45D4"/>
    <w:lvl w:ilvl="0">
      <w:start w:val="1"/>
      <w:numFmt w:val="decimal"/>
      <w:lvlText w:val="2.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A596F80"/>
    <w:multiLevelType w:val="hybridMultilevel"/>
    <w:tmpl w:val="966E93DC"/>
    <w:lvl w:ilvl="0" w:tplc="F9A493D8">
      <w:start w:val="1"/>
      <w:numFmt w:val="decimal"/>
      <w:lvlText w:val="%1)"/>
      <w:lvlJc w:val="left"/>
      <w:pPr>
        <w:ind w:left="206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85" w:hanging="360"/>
      </w:pPr>
    </w:lvl>
    <w:lvl w:ilvl="2" w:tplc="0419001B" w:tentative="1">
      <w:start w:val="1"/>
      <w:numFmt w:val="lowerRoman"/>
      <w:lvlText w:val="%3."/>
      <w:lvlJc w:val="right"/>
      <w:pPr>
        <w:ind w:left="3505" w:hanging="180"/>
      </w:pPr>
    </w:lvl>
    <w:lvl w:ilvl="3" w:tplc="0419000F" w:tentative="1">
      <w:start w:val="1"/>
      <w:numFmt w:val="decimal"/>
      <w:lvlText w:val="%4."/>
      <w:lvlJc w:val="left"/>
      <w:pPr>
        <w:ind w:left="4225" w:hanging="360"/>
      </w:pPr>
    </w:lvl>
    <w:lvl w:ilvl="4" w:tplc="04190019" w:tentative="1">
      <w:start w:val="1"/>
      <w:numFmt w:val="lowerLetter"/>
      <w:lvlText w:val="%5."/>
      <w:lvlJc w:val="left"/>
      <w:pPr>
        <w:ind w:left="4945" w:hanging="360"/>
      </w:pPr>
    </w:lvl>
    <w:lvl w:ilvl="5" w:tplc="0419001B" w:tentative="1">
      <w:start w:val="1"/>
      <w:numFmt w:val="lowerRoman"/>
      <w:lvlText w:val="%6."/>
      <w:lvlJc w:val="right"/>
      <w:pPr>
        <w:ind w:left="5665" w:hanging="180"/>
      </w:pPr>
    </w:lvl>
    <w:lvl w:ilvl="6" w:tplc="0419000F" w:tentative="1">
      <w:start w:val="1"/>
      <w:numFmt w:val="decimal"/>
      <w:lvlText w:val="%7."/>
      <w:lvlJc w:val="left"/>
      <w:pPr>
        <w:ind w:left="6385" w:hanging="360"/>
      </w:pPr>
    </w:lvl>
    <w:lvl w:ilvl="7" w:tplc="04190019" w:tentative="1">
      <w:start w:val="1"/>
      <w:numFmt w:val="lowerLetter"/>
      <w:lvlText w:val="%8."/>
      <w:lvlJc w:val="left"/>
      <w:pPr>
        <w:ind w:left="7105" w:hanging="360"/>
      </w:pPr>
    </w:lvl>
    <w:lvl w:ilvl="8" w:tplc="041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9" w15:restartNumberingAfterBreak="0">
    <w:nsid w:val="1B163E9F"/>
    <w:multiLevelType w:val="hybridMultilevel"/>
    <w:tmpl w:val="1E3E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B29CD"/>
    <w:multiLevelType w:val="multilevel"/>
    <w:tmpl w:val="34CCBFD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2160"/>
      </w:pPr>
      <w:rPr>
        <w:rFonts w:hint="default"/>
      </w:rPr>
    </w:lvl>
  </w:abstractNum>
  <w:abstractNum w:abstractNumId="11" w15:restartNumberingAfterBreak="0">
    <w:nsid w:val="239F480A"/>
    <w:multiLevelType w:val="multilevel"/>
    <w:tmpl w:val="EFE60A64"/>
    <w:lvl w:ilvl="0">
      <w:start w:val="1"/>
      <w:numFmt w:val="decimal"/>
      <w:lvlText w:val="5.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25F616E9"/>
    <w:multiLevelType w:val="multilevel"/>
    <w:tmpl w:val="1C4879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2A14794A"/>
    <w:multiLevelType w:val="multilevel"/>
    <w:tmpl w:val="CCF0B660"/>
    <w:lvl w:ilvl="0">
      <w:start w:val="1"/>
      <w:numFmt w:val="decimal"/>
      <w:lvlText w:val="6.3.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B290ADD"/>
    <w:multiLevelType w:val="hybridMultilevel"/>
    <w:tmpl w:val="5522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93D5E"/>
    <w:multiLevelType w:val="hybridMultilevel"/>
    <w:tmpl w:val="74AAFB1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B20F7"/>
    <w:multiLevelType w:val="multilevel"/>
    <w:tmpl w:val="B0486DD6"/>
    <w:lvl w:ilvl="0">
      <w:start w:val="10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CE40AC"/>
    <w:multiLevelType w:val="hybridMultilevel"/>
    <w:tmpl w:val="E03A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3400"/>
    <w:multiLevelType w:val="hybridMultilevel"/>
    <w:tmpl w:val="381E6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D4B45"/>
    <w:multiLevelType w:val="hybridMultilevel"/>
    <w:tmpl w:val="9E4E983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8054719"/>
    <w:multiLevelType w:val="hybridMultilevel"/>
    <w:tmpl w:val="85046C3A"/>
    <w:lvl w:ilvl="0" w:tplc="E6C4712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8B53146"/>
    <w:multiLevelType w:val="hybridMultilevel"/>
    <w:tmpl w:val="E86ADA72"/>
    <w:lvl w:ilvl="0" w:tplc="0690FB6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A97181"/>
    <w:multiLevelType w:val="hybridMultilevel"/>
    <w:tmpl w:val="A8EE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87D"/>
    <w:multiLevelType w:val="hybridMultilevel"/>
    <w:tmpl w:val="829E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5002"/>
    <w:multiLevelType w:val="multilevel"/>
    <w:tmpl w:val="EA0A0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2F09EA"/>
    <w:multiLevelType w:val="hybridMultilevel"/>
    <w:tmpl w:val="94285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D6DBC"/>
    <w:multiLevelType w:val="hybridMultilevel"/>
    <w:tmpl w:val="B02626BA"/>
    <w:lvl w:ilvl="0" w:tplc="F6E6A0A6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6B1D06"/>
    <w:multiLevelType w:val="multilevel"/>
    <w:tmpl w:val="3FEA4B2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B7A510E"/>
    <w:multiLevelType w:val="hybridMultilevel"/>
    <w:tmpl w:val="8F6212DE"/>
    <w:lvl w:ilvl="0" w:tplc="6CAC6F0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029B7"/>
    <w:multiLevelType w:val="multilevel"/>
    <w:tmpl w:val="300A559C"/>
    <w:lvl w:ilvl="0">
      <w:start w:val="1"/>
      <w:numFmt w:val="decimal"/>
      <w:lvlText w:val="1.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23617ED"/>
    <w:multiLevelType w:val="hybridMultilevel"/>
    <w:tmpl w:val="4628DE2A"/>
    <w:lvl w:ilvl="0" w:tplc="A106F7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35A7E04"/>
    <w:multiLevelType w:val="hybridMultilevel"/>
    <w:tmpl w:val="53BE2592"/>
    <w:lvl w:ilvl="0" w:tplc="A106F7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86208"/>
    <w:multiLevelType w:val="hybridMultilevel"/>
    <w:tmpl w:val="115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C7FDE"/>
    <w:multiLevelType w:val="hybridMultilevel"/>
    <w:tmpl w:val="28186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B205D"/>
    <w:multiLevelType w:val="hybridMultilevel"/>
    <w:tmpl w:val="8BD02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0120D"/>
    <w:multiLevelType w:val="multilevel"/>
    <w:tmpl w:val="43B4B13C"/>
    <w:lvl w:ilvl="0">
      <w:start w:val="1"/>
      <w:numFmt w:val="decimal"/>
      <w:lvlText w:val="6.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7BA22DC"/>
    <w:multiLevelType w:val="multilevel"/>
    <w:tmpl w:val="FDCC2E1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7" w15:restartNumberingAfterBreak="0">
    <w:nsid w:val="68D86BEA"/>
    <w:multiLevelType w:val="hybridMultilevel"/>
    <w:tmpl w:val="8E0E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31DEE"/>
    <w:multiLevelType w:val="multilevel"/>
    <w:tmpl w:val="EA0A0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8C372D"/>
    <w:multiLevelType w:val="multilevel"/>
    <w:tmpl w:val="D52A243A"/>
    <w:lvl w:ilvl="0">
      <w:start w:val="1"/>
      <w:numFmt w:val="decimal"/>
      <w:lvlText w:val="6.2.%1."/>
      <w:lvlJc w:val="right"/>
      <w:pPr>
        <w:ind w:left="0" w:firstLine="1133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39746AA"/>
    <w:multiLevelType w:val="multilevel"/>
    <w:tmpl w:val="6BECD844"/>
    <w:lvl w:ilvl="0">
      <w:start w:val="1"/>
      <w:numFmt w:val="decimal"/>
      <w:lvlText w:val="7.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4AB1B4C"/>
    <w:multiLevelType w:val="hybridMultilevel"/>
    <w:tmpl w:val="4BAEA420"/>
    <w:lvl w:ilvl="0" w:tplc="1B2CD0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96738CD"/>
    <w:multiLevelType w:val="hybridMultilevel"/>
    <w:tmpl w:val="883AAB22"/>
    <w:lvl w:ilvl="0" w:tplc="A106F7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988259D"/>
    <w:multiLevelType w:val="multilevel"/>
    <w:tmpl w:val="4A120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B664507"/>
    <w:multiLevelType w:val="hybridMultilevel"/>
    <w:tmpl w:val="1FB24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4680B"/>
    <w:multiLevelType w:val="hybridMultilevel"/>
    <w:tmpl w:val="85046C3A"/>
    <w:lvl w:ilvl="0" w:tplc="E6C4712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C7B4256"/>
    <w:multiLevelType w:val="hybridMultilevel"/>
    <w:tmpl w:val="63041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11"/>
  </w:num>
  <w:num w:numId="4">
    <w:abstractNumId w:val="39"/>
  </w:num>
  <w:num w:numId="5">
    <w:abstractNumId w:val="7"/>
  </w:num>
  <w:num w:numId="6">
    <w:abstractNumId w:val="13"/>
  </w:num>
  <w:num w:numId="7">
    <w:abstractNumId w:val="5"/>
  </w:num>
  <w:num w:numId="8">
    <w:abstractNumId w:val="35"/>
  </w:num>
  <w:num w:numId="9">
    <w:abstractNumId w:val="40"/>
  </w:num>
  <w:num w:numId="10">
    <w:abstractNumId w:val="12"/>
  </w:num>
  <w:num w:numId="11">
    <w:abstractNumId w:val="43"/>
  </w:num>
  <w:num w:numId="12">
    <w:abstractNumId w:val="36"/>
  </w:num>
  <w:num w:numId="13">
    <w:abstractNumId w:val="28"/>
  </w:num>
  <w:num w:numId="14">
    <w:abstractNumId w:val="38"/>
  </w:num>
  <w:num w:numId="15">
    <w:abstractNumId w:val="24"/>
  </w:num>
  <w:num w:numId="16">
    <w:abstractNumId w:val="21"/>
  </w:num>
  <w:num w:numId="17">
    <w:abstractNumId w:val="31"/>
  </w:num>
  <w:num w:numId="18">
    <w:abstractNumId w:val="3"/>
  </w:num>
  <w:num w:numId="19">
    <w:abstractNumId w:val="4"/>
  </w:num>
  <w:num w:numId="20">
    <w:abstractNumId w:val="42"/>
  </w:num>
  <w:num w:numId="21">
    <w:abstractNumId w:val="30"/>
  </w:num>
  <w:num w:numId="22">
    <w:abstractNumId w:val="6"/>
  </w:num>
  <w:num w:numId="23">
    <w:abstractNumId w:val="41"/>
  </w:num>
  <w:num w:numId="24">
    <w:abstractNumId w:val="9"/>
  </w:num>
  <w:num w:numId="25">
    <w:abstractNumId w:val="32"/>
  </w:num>
  <w:num w:numId="26">
    <w:abstractNumId w:val="19"/>
  </w:num>
  <w:num w:numId="27">
    <w:abstractNumId w:val="0"/>
  </w:num>
  <w:num w:numId="28">
    <w:abstractNumId w:val="23"/>
  </w:num>
  <w:num w:numId="29">
    <w:abstractNumId w:val="17"/>
  </w:num>
  <w:num w:numId="30">
    <w:abstractNumId w:val="1"/>
  </w:num>
  <w:num w:numId="31">
    <w:abstractNumId w:val="37"/>
  </w:num>
  <w:num w:numId="32">
    <w:abstractNumId w:val="44"/>
  </w:num>
  <w:num w:numId="33">
    <w:abstractNumId w:val="15"/>
  </w:num>
  <w:num w:numId="34">
    <w:abstractNumId w:val="10"/>
  </w:num>
  <w:num w:numId="35">
    <w:abstractNumId w:val="22"/>
  </w:num>
  <w:num w:numId="36">
    <w:abstractNumId w:val="18"/>
  </w:num>
  <w:num w:numId="37">
    <w:abstractNumId w:val="46"/>
  </w:num>
  <w:num w:numId="38">
    <w:abstractNumId w:val="25"/>
  </w:num>
  <w:num w:numId="39">
    <w:abstractNumId w:val="33"/>
  </w:num>
  <w:num w:numId="40">
    <w:abstractNumId w:val="34"/>
  </w:num>
  <w:num w:numId="41">
    <w:abstractNumId w:val="20"/>
  </w:num>
  <w:num w:numId="42">
    <w:abstractNumId w:val="2"/>
  </w:num>
  <w:num w:numId="43">
    <w:abstractNumId w:val="45"/>
  </w:num>
  <w:num w:numId="44">
    <w:abstractNumId w:val="14"/>
  </w:num>
  <w:num w:numId="45">
    <w:abstractNumId w:val="16"/>
  </w:num>
  <w:num w:numId="46">
    <w:abstractNumId w:val="2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03"/>
    <w:rsid w:val="00000716"/>
    <w:rsid w:val="0000080F"/>
    <w:rsid w:val="00001055"/>
    <w:rsid w:val="00001228"/>
    <w:rsid w:val="00001493"/>
    <w:rsid w:val="000015D9"/>
    <w:rsid w:val="00001F8B"/>
    <w:rsid w:val="0000233C"/>
    <w:rsid w:val="00002491"/>
    <w:rsid w:val="000025E1"/>
    <w:rsid w:val="00002DC0"/>
    <w:rsid w:val="000047BE"/>
    <w:rsid w:val="0000488B"/>
    <w:rsid w:val="00004BD9"/>
    <w:rsid w:val="00004F2B"/>
    <w:rsid w:val="00005BF1"/>
    <w:rsid w:val="00005D65"/>
    <w:rsid w:val="000060F2"/>
    <w:rsid w:val="00006D3C"/>
    <w:rsid w:val="000073C8"/>
    <w:rsid w:val="00007636"/>
    <w:rsid w:val="0001022D"/>
    <w:rsid w:val="0001097E"/>
    <w:rsid w:val="00010E07"/>
    <w:rsid w:val="00010F2D"/>
    <w:rsid w:val="00011552"/>
    <w:rsid w:val="00011700"/>
    <w:rsid w:val="00011BD7"/>
    <w:rsid w:val="000125BC"/>
    <w:rsid w:val="00012F80"/>
    <w:rsid w:val="00012FC4"/>
    <w:rsid w:val="000133A0"/>
    <w:rsid w:val="000133D6"/>
    <w:rsid w:val="00013CE6"/>
    <w:rsid w:val="000146A2"/>
    <w:rsid w:val="00015BCD"/>
    <w:rsid w:val="00015C21"/>
    <w:rsid w:val="00016006"/>
    <w:rsid w:val="000163C7"/>
    <w:rsid w:val="00016586"/>
    <w:rsid w:val="0001691A"/>
    <w:rsid w:val="00016D24"/>
    <w:rsid w:val="0001772C"/>
    <w:rsid w:val="00017CD6"/>
    <w:rsid w:val="00017D18"/>
    <w:rsid w:val="00020179"/>
    <w:rsid w:val="000201D6"/>
    <w:rsid w:val="00020901"/>
    <w:rsid w:val="00020A2B"/>
    <w:rsid w:val="00021524"/>
    <w:rsid w:val="00021881"/>
    <w:rsid w:val="000221C2"/>
    <w:rsid w:val="0002251A"/>
    <w:rsid w:val="00022777"/>
    <w:rsid w:val="00022997"/>
    <w:rsid w:val="00022ADB"/>
    <w:rsid w:val="00022CEA"/>
    <w:rsid w:val="000238AF"/>
    <w:rsid w:val="00023B8F"/>
    <w:rsid w:val="00023D0F"/>
    <w:rsid w:val="00024CF7"/>
    <w:rsid w:val="00024F33"/>
    <w:rsid w:val="00024F4F"/>
    <w:rsid w:val="00024FB1"/>
    <w:rsid w:val="00025AB6"/>
    <w:rsid w:val="00025AFC"/>
    <w:rsid w:val="00025BF9"/>
    <w:rsid w:val="00026383"/>
    <w:rsid w:val="00026F76"/>
    <w:rsid w:val="000272CC"/>
    <w:rsid w:val="00027976"/>
    <w:rsid w:val="000279EA"/>
    <w:rsid w:val="00027A7B"/>
    <w:rsid w:val="000304AD"/>
    <w:rsid w:val="000305EB"/>
    <w:rsid w:val="00030AFE"/>
    <w:rsid w:val="00030BE7"/>
    <w:rsid w:val="000315E4"/>
    <w:rsid w:val="00031A4C"/>
    <w:rsid w:val="00031ADD"/>
    <w:rsid w:val="00031B51"/>
    <w:rsid w:val="00031DD3"/>
    <w:rsid w:val="000320CD"/>
    <w:rsid w:val="000327BF"/>
    <w:rsid w:val="000327F9"/>
    <w:rsid w:val="00032C49"/>
    <w:rsid w:val="00032E71"/>
    <w:rsid w:val="00032FD0"/>
    <w:rsid w:val="0003301F"/>
    <w:rsid w:val="0003334E"/>
    <w:rsid w:val="000337B1"/>
    <w:rsid w:val="000338B8"/>
    <w:rsid w:val="00033908"/>
    <w:rsid w:val="000344DF"/>
    <w:rsid w:val="000349EE"/>
    <w:rsid w:val="00034A53"/>
    <w:rsid w:val="00034DF4"/>
    <w:rsid w:val="000351C2"/>
    <w:rsid w:val="000356AF"/>
    <w:rsid w:val="0003597E"/>
    <w:rsid w:val="00035CA2"/>
    <w:rsid w:val="000364A2"/>
    <w:rsid w:val="00036580"/>
    <w:rsid w:val="0003670F"/>
    <w:rsid w:val="00036945"/>
    <w:rsid w:val="000369CA"/>
    <w:rsid w:val="00037074"/>
    <w:rsid w:val="0003761D"/>
    <w:rsid w:val="0003773C"/>
    <w:rsid w:val="0003778D"/>
    <w:rsid w:val="00037974"/>
    <w:rsid w:val="00037FB5"/>
    <w:rsid w:val="0004029F"/>
    <w:rsid w:val="00040D03"/>
    <w:rsid w:val="00040EFF"/>
    <w:rsid w:val="00040F53"/>
    <w:rsid w:val="0004163D"/>
    <w:rsid w:val="00041733"/>
    <w:rsid w:val="00041E21"/>
    <w:rsid w:val="000420DC"/>
    <w:rsid w:val="00042118"/>
    <w:rsid w:val="00042391"/>
    <w:rsid w:val="000423C9"/>
    <w:rsid w:val="0004240E"/>
    <w:rsid w:val="00042E9C"/>
    <w:rsid w:val="0004306F"/>
    <w:rsid w:val="000439CC"/>
    <w:rsid w:val="00043A84"/>
    <w:rsid w:val="00043E9F"/>
    <w:rsid w:val="00044734"/>
    <w:rsid w:val="00044922"/>
    <w:rsid w:val="00044A68"/>
    <w:rsid w:val="00044B50"/>
    <w:rsid w:val="000451F3"/>
    <w:rsid w:val="0004529F"/>
    <w:rsid w:val="00045308"/>
    <w:rsid w:val="000462B3"/>
    <w:rsid w:val="00046666"/>
    <w:rsid w:val="00046677"/>
    <w:rsid w:val="00046F63"/>
    <w:rsid w:val="00047385"/>
    <w:rsid w:val="00047C47"/>
    <w:rsid w:val="00047E54"/>
    <w:rsid w:val="00050026"/>
    <w:rsid w:val="00050293"/>
    <w:rsid w:val="00051387"/>
    <w:rsid w:val="000514E6"/>
    <w:rsid w:val="00051B31"/>
    <w:rsid w:val="000521EE"/>
    <w:rsid w:val="00052325"/>
    <w:rsid w:val="00052D13"/>
    <w:rsid w:val="0005309B"/>
    <w:rsid w:val="00053558"/>
    <w:rsid w:val="000537E9"/>
    <w:rsid w:val="00053A90"/>
    <w:rsid w:val="00053D6F"/>
    <w:rsid w:val="0005453D"/>
    <w:rsid w:val="0005457D"/>
    <w:rsid w:val="00054755"/>
    <w:rsid w:val="000547F5"/>
    <w:rsid w:val="000552C3"/>
    <w:rsid w:val="000554DB"/>
    <w:rsid w:val="00055F78"/>
    <w:rsid w:val="00056434"/>
    <w:rsid w:val="00056748"/>
    <w:rsid w:val="000567F5"/>
    <w:rsid w:val="0005685A"/>
    <w:rsid w:val="00056BF1"/>
    <w:rsid w:val="00056DBA"/>
    <w:rsid w:val="0005733A"/>
    <w:rsid w:val="000574D0"/>
    <w:rsid w:val="000576F7"/>
    <w:rsid w:val="00057FD2"/>
    <w:rsid w:val="00060427"/>
    <w:rsid w:val="0006098E"/>
    <w:rsid w:val="000609C4"/>
    <w:rsid w:val="00060D29"/>
    <w:rsid w:val="000613BC"/>
    <w:rsid w:val="00061441"/>
    <w:rsid w:val="0006175A"/>
    <w:rsid w:val="00061C4B"/>
    <w:rsid w:val="000620B6"/>
    <w:rsid w:val="00062C74"/>
    <w:rsid w:val="00062FB9"/>
    <w:rsid w:val="0006334E"/>
    <w:rsid w:val="00063D02"/>
    <w:rsid w:val="00064A01"/>
    <w:rsid w:val="0006514D"/>
    <w:rsid w:val="000651B4"/>
    <w:rsid w:val="0006522E"/>
    <w:rsid w:val="0006591C"/>
    <w:rsid w:val="00065BAD"/>
    <w:rsid w:val="000662D7"/>
    <w:rsid w:val="0006667E"/>
    <w:rsid w:val="0006676D"/>
    <w:rsid w:val="000668A8"/>
    <w:rsid w:val="000668EC"/>
    <w:rsid w:val="00066E0E"/>
    <w:rsid w:val="00067431"/>
    <w:rsid w:val="000674E6"/>
    <w:rsid w:val="00067922"/>
    <w:rsid w:val="00067C94"/>
    <w:rsid w:val="00070681"/>
    <w:rsid w:val="00070868"/>
    <w:rsid w:val="00071144"/>
    <w:rsid w:val="00071555"/>
    <w:rsid w:val="00071F3C"/>
    <w:rsid w:val="00072311"/>
    <w:rsid w:val="00072427"/>
    <w:rsid w:val="0007251D"/>
    <w:rsid w:val="00072CE9"/>
    <w:rsid w:val="00072F2E"/>
    <w:rsid w:val="0007301D"/>
    <w:rsid w:val="000735B0"/>
    <w:rsid w:val="0007367F"/>
    <w:rsid w:val="00073AC6"/>
    <w:rsid w:val="00073FD6"/>
    <w:rsid w:val="00074450"/>
    <w:rsid w:val="0007445C"/>
    <w:rsid w:val="00075289"/>
    <w:rsid w:val="00075720"/>
    <w:rsid w:val="00075C12"/>
    <w:rsid w:val="00075CAE"/>
    <w:rsid w:val="000760A0"/>
    <w:rsid w:val="000760BF"/>
    <w:rsid w:val="00076AC3"/>
    <w:rsid w:val="0007706C"/>
    <w:rsid w:val="000774FE"/>
    <w:rsid w:val="00077CE7"/>
    <w:rsid w:val="00080006"/>
    <w:rsid w:val="00080791"/>
    <w:rsid w:val="000807AD"/>
    <w:rsid w:val="00080F26"/>
    <w:rsid w:val="00081004"/>
    <w:rsid w:val="00081715"/>
    <w:rsid w:val="0008185F"/>
    <w:rsid w:val="000820AA"/>
    <w:rsid w:val="00082100"/>
    <w:rsid w:val="000822CE"/>
    <w:rsid w:val="00082F8B"/>
    <w:rsid w:val="000832E3"/>
    <w:rsid w:val="0008350C"/>
    <w:rsid w:val="00083ADD"/>
    <w:rsid w:val="00083D03"/>
    <w:rsid w:val="0008456F"/>
    <w:rsid w:val="00084B9F"/>
    <w:rsid w:val="00084ED6"/>
    <w:rsid w:val="000861F4"/>
    <w:rsid w:val="000866D3"/>
    <w:rsid w:val="000866FF"/>
    <w:rsid w:val="00086C70"/>
    <w:rsid w:val="00086D07"/>
    <w:rsid w:val="0008711E"/>
    <w:rsid w:val="000876A6"/>
    <w:rsid w:val="00087B81"/>
    <w:rsid w:val="00087D00"/>
    <w:rsid w:val="0009011B"/>
    <w:rsid w:val="00090178"/>
    <w:rsid w:val="000903FE"/>
    <w:rsid w:val="000906B3"/>
    <w:rsid w:val="000908C2"/>
    <w:rsid w:val="00090A7C"/>
    <w:rsid w:val="00090D0D"/>
    <w:rsid w:val="0009112F"/>
    <w:rsid w:val="000911C8"/>
    <w:rsid w:val="000914EE"/>
    <w:rsid w:val="000926EB"/>
    <w:rsid w:val="000926F5"/>
    <w:rsid w:val="000929ED"/>
    <w:rsid w:val="00092C88"/>
    <w:rsid w:val="00092CAA"/>
    <w:rsid w:val="00092F3C"/>
    <w:rsid w:val="000930E9"/>
    <w:rsid w:val="00093688"/>
    <w:rsid w:val="00094854"/>
    <w:rsid w:val="00094DEC"/>
    <w:rsid w:val="00095A89"/>
    <w:rsid w:val="00095B68"/>
    <w:rsid w:val="00095B88"/>
    <w:rsid w:val="000963B5"/>
    <w:rsid w:val="000967B7"/>
    <w:rsid w:val="00096870"/>
    <w:rsid w:val="00096CC8"/>
    <w:rsid w:val="000972DC"/>
    <w:rsid w:val="00097432"/>
    <w:rsid w:val="00097658"/>
    <w:rsid w:val="00097BB7"/>
    <w:rsid w:val="000A019D"/>
    <w:rsid w:val="000A0378"/>
    <w:rsid w:val="000A0819"/>
    <w:rsid w:val="000A0C8D"/>
    <w:rsid w:val="000A1863"/>
    <w:rsid w:val="000A1C75"/>
    <w:rsid w:val="000A1C8E"/>
    <w:rsid w:val="000A1CAA"/>
    <w:rsid w:val="000A240E"/>
    <w:rsid w:val="000A24ED"/>
    <w:rsid w:val="000A307E"/>
    <w:rsid w:val="000A30E0"/>
    <w:rsid w:val="000A35B6"/>
    <w:rsid w:val="000A3693"/>
    <w:rsid w:val="000A3D38"/>
    <w:rsid w:val="000A3DEA"/>
    <w:rsid w:val="000A3FBE"/>
    <w:rsid w:val="000A40F2"/>
    <w:rsid w:val="000A4FB6"/>
    <w:rsid w:val="000A519C"/>
    <w:rsid w:val="000A5378"/>
    <w:rsid w:val="000A5CC5"/>
    <w:rsid w:val="000A62D7"/>
    <w:rsid w:val="000A67A2"/>
    <w:rsid w:val="000A6AB1"/>
    <w:rsid w:val="000A7085"/>
    <w:rsid w:val="000A73C4"/>
    <w:rsid w:val="000A7871"/>
    <w:rsid w:val="000A7D42"/>
    <w:rsid w:val="000A7F14"/>
    <w:rsid w:val="000B0263"/>
    <w:rsid w:val="000B02D0"/>
    <w:rsid w:val="000B0378"/>
    <w:rsid w:val="000B0E0E"/>
    <w:rsid w:val="000B1320"/>
    <w:rsid w:val="000B1467"/>
    <w:rsid w:val="000B1B87"/>
    <w:rsid w:val="000B1C21"/>
    <w:rsid w:val="000B1CEB"/>
    <w:rsid w:val="000B26C1"/>
    <w:rsid w:val="000B2872"/>
    <w:rsid w:val="000B302A"/>
    <w:rsid w:val="000B33C1"/>
    <w:rsid w:val="000B46BC"/>
    <w:rsid w:val="000B4EAA"/>
    <w:rsid w:val="000B5370"/>
    <w:rsid w:val="000B6523"/>
    <w:rsid w:val="000B6729"/>
    <w:rsid w:val="000B69E3"/>
    <w:rsid w:val="000B712B"/>
    <w:rsid w:val="000B7831"/>
    <w:rsid w:val="000B7C0F"/>
    <w:rsid w:val="000B7E33"/>
    <w:rsid w:val="000B7F14"/>
    <w:rsid w:val="000B7FAB"/>
    <w:rsid w:val="000C019A"/>
    <w:rsid w:val="000C07BF"/>
    <w:rsid w:val="000C0B59"/>
    <w:rsid w:val="000C0CC3"/>
    <w:rsid w:val="000C1259"/>
    <w:rsid w:val="000C1E11"/>
    <w:rsid w:val="000C1E29"/>
    <w:rsid w:val="000C2458"/>
    <w:rsid w:val="000C2BD3"/>
    <w:rsid w:val="000C2EDF"/>
    <w:rsid w:val="000C335B"/>
    <w:rsid w:val="000C34E6"/>
    <w:rsid w:val="000C35DC"/>
    <w:rsid w:val="000C3B02"/>
    <w:rsid w:val="000C3C12"/>
    <w:rsid w:val="000C3C1D"/>
    <w:rsid w:val="000C44F8"/>
    <w:rsid w:val="000C4ED6"/>
    <w:rsid w:val="000C58D3"/>
    <w:rsid w:val="000C5DF1"/>
    <w:rsid w:val="000C5FC8"/>
    <w:rsid w:val="000C664C"/>
    <w:rsid w:val="000C674C"/>
    <w:rsid w:val="000C6C0D"/>
    <w:rsid w:val="000C73D4"/>
    <w:rsid w:val="000C78AB"/>
    <w:rsid w:val="000C7C30"/>
    <w:rsid w:val="000D02C7"/>
    <w:rsid w:val="000D038B"/>
    <w:rsid w:val="000D0992"/>
    <w:rsid w:val="000D0A3B"/>
    <w:rsid w:val="000D0E6E"/>
    <w:rsid w:val="000D0ED3"/>
    <w:rsid w:val="000D1477"/>
    <w:rsid w:val="000D172A"/>
    <w:rsid w:val="000D1B92"/>
    <w:rsid w:val="000D21EB"/>
    <w:rsid w:val="000D253B"/>
    <w:rsid w:val="000D25C4"/>
    <w:rsid w:val="000D25E6"/>
    <w:rsid w:val="000D2711"/>
    <w:rsid w:val="000D2B82"/>
    <w:rsid w:val="000D3929"/>
    <w:rsid w:val="000D3FF2"/>
    <w:rsid w:val="000D4048"/>
    <w:rsid w:val="000D4FF8"/>
    <w:rsid w:val="000D54B9"/>
    <w:rsid w:val="000D55D8"/>
    <w:rsid w:val="000D663E"/>
    <w:rsid w:val="000D6E6F"/>
    <w:rsid w:val="000D6FCF"/>
    <w:rsid w:val="000D74B7"/>
    <w:rsid w:val="000D7D8A"/>
    <w:rsid w:val="000E0B0F"/>
    <w:rsid w:val="000E0DA6"/>
    <w:rsid w:val="000E0F8E"/>
    <w:rsid w:val="000E145C"/>
    <w:rsid w:val="000E15A4"/>
    <w:rsid w:val="000E19DF"/>
    <w:rsid w:val="000E1E52"/>
    <w:rsid w:val="000E2274"/>
    <w:rsid w:val="000E275A"/>
    <w:rsid w:val="000E296D"/>
    <w:rsid w:val="000E32CC"/>
    <w:rsid w:val="000E366F"/>
    <w:rsid w:val="000E3978"/>
    <w:rsid w:val="000E3E48"/>
    <w:rsid w:val="000E42FA"/>
    <w:rsid w:val="000E4988"/>
    <w:rsid w:val="000E4A94"/>
    <w:rsid w:val="000E512E"/>
    <w:rsid w:val="000E5491"/>
    <w:rsid w:val="000E59FC"/>
    <w:rsid w:val="000E5E9C"/>
    <w:rsid w:val="000E5FBF"/>
    <w:rsid w:val="000E680F"/>
    <w:rsid w:val="000E6DF5"/>
    <w:rsid w:val="000E6F06"/>
    <w:rsid w:val="000E728A"/>
    <w:rsid w:val="000E760B"/>
    <w:rsid w:val="000E7675"/>
    <w:rsid w:val="000E78A4"/>
    <w:rsid w:val="000E7902"/>
    <w:rsid w:val="000F04A4"/>
    <w:rsid w:val="000F1DC1"/>
    <w:rsid w:val="000F2BD9"/>
    <w:rsid w:val="000F2CAC"/>
    <w:rsid w:val="000F2DD0"/>
    <w:rsid w:val="000F3227"/>
    <w:rsid w:val="000F38D3"/>
    <w:rsid w:val="000F3A24"/>
    <w:rsid w:val="000F4DBC"/>
    <w:rsid w:val="000F5AC8"/>
    <w:rsid w:val="000F5EAC"/>
    <w:rsid w:val="000F6083"/>
    <w:rsid w:val="000F6508"/>
    <w:rsid w:val="000F6BFD"/>
    <w:rsid w:val="000F6E17"/>
    <w:rsid w:val="000F6EDF"/>
    <w:rsid w:val="000F6F2C"/>
    <w:rsid w:val="000F7289"/>
    <w:rsid w:val="000F7915"/>
    <w:rsid w:val="000F7B09"/>
    <w:rsid w:val="000F7C08"/>
    <w:rsid w:val="00100778"/>
    <w:rsid w:val="00100DC5"/>
    <w:rsid w:val="00100EE9"/>
    <w:rsid w:val="00101698"/>
    <w:rsid w:val="001016EC"/>
    <w:rsid w:val="001017BC"/>
    <w:rsid w:val="00101BEB"/>
    <w:rsid w:val="00102288"/>
    <w:rsid w:val="001024F0"/>
    <w:rsid w:val="00102D27"/>
    <w:rsid w:val="001030EA"/>
    <w:rsid w:val="00104041"/>
    <w:rsid w:val="0010406B"/>
    <w:rsid w:val="00104DCF"/>
    <w:rsid w:val="00104F7D"/>
    <w:rsid w:val="0010537A"/>
    <w:rsid w:val="001057E1"/>
    <w:rsid w:val="00105BE7"/>
    <w:rsid w:val="0010627E"/>
    <w:rsid w:val="0010639E"/>
    <w:rsid w:val="0010643C"/>
    <w:rsid w:val="001067E4"/>
    <w:rsid w:val="0010719E"/>
    <w:rsid w:val="0010739D"/>
    <w:rsid w:val="00107593"/>
    <w:rsid w:val="00107BF0"/>
    <w:rsid w:val="00107EA6"/>
    <w:rsid w:val="00110559"/>
    <w:rsid w:val="001109AD"/>
    <w:rsid w:val="001109D1"/>
    <w:rsid w:val="00110E27"/>
    <w:rsid w:val="001113D0"/>
    <w:rsid w:val="00111415"/>
    <w:rsid w:val="0011170C"/>
    <w:rsid w:val="00111995"/>
    <w:rsid w:val="001123C9"/>
    <w:rsid w:val="00113713"/>
    <w:rsid w:val="001137DD"/>
    <w:rsid w:val="00113A97"/>
    <w:rsid w:val="00113AAB"/>
    <w:rsid w:val="00113C54"/>
    <w:rsid w:val="0011400A"/>
    <w:rsid w:val="00114C2B"/>
    <w:rsid w:val="00115454"/>
    <w:rsid w:val="001157B8"/>
    <w:rsid w:val="00115F7B"/>
    <w:rsid w:val="0011641A"/>
    <w:rsid w:val="00116624"/>
    <w:rsid w:val="0011693A"/>
    <w:rsid w:val="0011699B"/>
    <w:rsid w:val="00116B13"/>
    <w:rsid w:val="00117338"/>
    <w:rsid w:val="001174E6"/>
    <w:rsid w:val="00117E6C"/>
    <w:rsid w:val="001202FA"/>
    <w:rsid w:val="001205FF"/>
    <w:rsid w:val="00120CAE"/>
    <w:rsid w:val="00120D5E"/>
    <w:rsid w:val="00120E60"/>
    <w:rsid w:val="001218C8"/>
    <w:rsid w:val="0012225B"/>
    <w:rsid w:val="00123353"/>
    <w:rsid w:val="00123672"/>
    <w:rsid w:val="00123854"/>
    <w:rsid w:val="00124356"/>
    <w:rsid w:val="0012455E"/>
    <w:rsid w:val="001249C5"/>
    <w:rsid w:val="00124AD8"/>
    <w:rsid w:val="00124B9C"/>
    <w:rsid w:val="001250AA"/>
    <w:rsid w:val="00125A95"/>
    <w:rsid w:val="00125D89"/>
    <w:rsid w:val="00125E77"/>
    <w:rsid w:val="00126B4D"/>
    <w:rsid w:val="00126C1E"/>
    <w:rsid w:val="00126C45"/>
    <w:rsid w:val="00126EF5"/>
    <w:rsid w:val="001274FB"/>
    <w:rsid w:val="00127759"/>
    <w:rsid w:val="00127784"/>
    <w:rsid w:val="0012782E"/>
    <w:rsid w:val="00127C4B"/>
    <w:rsid w:val="00127F6E"/>
    <w:rsid w:val="0013040A"/>
    <w:rsid w:val="001305DA"/>
    <w:rsid w:val="00130766"/>
    <w:rsid w:val="00130FCB"/>
    <w:rsid w:val="00130FE0"/>
    <w:rsid w:val="00131376"/>
    <w:rsid w:val="001326F9"/>
    <w:rsid w:val="00132AB6"/>
    <w:rsid w:val="00132AF0"/>
    <w:rsid w:val="001333FF"/>
    <w:rsid w:val="00133446"/>
    <w:rsid w:val="00133AC1"/>
    <w:rsid w:val="00134187"/>
    <w:rsid w:val="001345E7"/>
    <w:rsid w:val="001347D2"/>
    <w:rsid w:val="001348AA"/>
    <w:rsid w:val="00134BE9"/>
    <w:rsid w:val="0013513B"/>
    <w:rsid w:val="00135462"/>
    <w:rsid w:val="001355CD"/>
    <w:rsid w:val="001356CB"/>
    <w:rsid w:val="00135EFE"/>
    <w:rsid w:val="001360D1"/>
    <w:rsid w:val="0013673C"/>
    <w:rsid w:val="0013678F"/>
    <w:rsid w:val="0013682F"/>
    <w:rsid w:val="0013685F"/>
    <w:rsid w:val="00136975"/>
    <w:rsid w:val="00136A69"/>
    <w:rsid w:val="00136D67"/>
    <w:rsid w:val="00136DF2"/>
    <w:rsid w:val="0013762A"/>
    <w:rsid w:val="00137820"/>
    <w:rsid w:val="00140324"/>
    <w:rsid w:val="001406B7"/>
    <w:rsid w:val="00140E56"/>
    <w:rsid w:val="00140FD6"/>
    <w:rsid w:val="001411DD"/>
    <w:rsid w:val="00141A7B"/>
    <w:rsid w:val="00141B63"/>
    <w:rsid w:val="00141C7B"/>
    <w:rsid w:val="001421BD"/>
    <w:rsid w:val="00142422"/>
    <w:rsid w:val="00142602"/>
    <w:rsid w:val="00142828"/>
    <w:rsid w:val="00142C96"/>
    <w:rsid w:val="00143231"/>
    <w:rsid w:val="001432F3"/>
    <w:rsid w:val="001436C6"/>
    <w:rsid w:val="001439D4"/>
    <w:rsid w:val="00143EB8"/>
    <w:rsid w:val="00143FE7"/>
    <w:rsid w:val="00144141"/>
    <w:rsid w:val="00144361"/>
    <w:rsid w:val="001445A2"/>
    <w:rsid w:val="001454C2"/>
    <w:rsid w:val="00145D0E"/>
    <w:rsid w:val="001463C3"/>
    <w:rsid w:val="001465B0"/>
    <w:rsid w:val="0014660E"/>
    <w:rsid w:val="0014684E"/>
    <w:rsid w:val="00147070"/>
    <w:rsid w:val="00147428"/>
    <w:rsid w:val="00147DFC"/>
    <w:rsid w:val="00150DAF"/>
    <w:rsid w:val="00150EF0"/>
    <w:rsid w:val="001511D0"/>
    <w:rsid w:val="001512D0"/>
    <w:rsid w:val="0015173E"/>
    <w:rsid w:val="00151968"/>
    <w:rsid w:val="00151B45"/>
    <w:rsid w:val="00151D5B"/>
    <w:rsid w:val="00151EE5"/>
    <w:rsid w:val="00152392"/>
    <w:rsid w:val="001526FA"/>
    <w:rsid w:val="0015272C"/>
    <w:rsid w:val="001531D6"/>
    <w:rsid w:val="00153769"/>
    <w:rsid w:val="00153B54"/>
    <w:rsid w:val="00153F60"/>
    <w:rsid w:val="001548DA"/>
    <w:rsid w:val="0015502B"/>
    <w:rsid w:val="00155295"/>
    <w:rsid w:val="00155CE5"/>
    <w:rsid w:val="00155EAD"/>
    <w:rsid w:val="00155EEA"/>
    <w:rsid w:val="001562A6"/>
    <w:rsid w:val="0015640A"/>
    <w:rsid w:val="0015664A"/>
    <w:rsid w:val="00156835"/>
    <w:rsid w:val="00156A0F"/>
    <w:rsid w:val="00156DEB"/>
    <w:rsid w:val="00160302"/>
    <w:rsid w:val="00160778"/>
    <w:rsid w:val="00160BCB"/>
    <w:rsid w:val="00160D0C"/>
    <w:rsid w:val="00160D77"/>
    <w:rsid w:val="00160D96"/>
    <w:rsid w:val="00161913"/>
    <w:rsid w:val="00161938"/>
    <w:rsid w:val="00161C97"/>
    <w:rsid w:val="001623AE"/>
    <w:rsid w:val="00162856"/>
    <w:rsid w:val="00163086"/>
    <w:rsid w:val="0016313C"/>
    <w:rsid w:val="00163D75"/>
    <w:rsid w:val="00164360"/>
    <w:rsid w:val="00164817"/>
    <w:rsid w:val="0016493E"/>
    <w:rsid w:val="00164ABD"/>
    <w:rsid w:val="001654A8"/>
    <w:rsid w:val="00165556"/>
    <w:rsid w:val="00165646"/>
    <w:rsid w:val="001664C1"/>
    <w:rsid w:val="00166A06"/>
    <w:rsid w:val="00166DE1"/>
    <w:rsid w:val="00166FDF"/>
    <w:rsid w:val="00167CA6"/>
    <w:rsid w:val="0017028A"/>
    <w:rsid w:val="00170302"/>
    <w:rsid w:val="00170566"/>
    <w:rsid w:val="0017086F"/>
    <w:rsid w:val="00170893"/>
    <w:rsid w:val="00170C18"/>
    <w:rsid w:val="00170CB5"/>
    <w:rsid w:val="001710EE"/>
    <w:rsid w:val="001711F9"/>
    <w:rsid w:val="0017210C"/>
    <w:rsid w:val="001721F6"/>
    <w:rsid w:val="0017281D"/>
    <w:rsid w:val="00172C4F"/>
    <w:rsid w:val="00172FB7"/>
    <w:rsid w:val="0017302A"/>
    <w:rsid w:val="00173056"/>
    <w:rsid w:val="0017325E"/>
    <w:rsid w:val="001735BE"/>
    <w:rsid w:val="001736C6"/>
    <w:rsid w:val="00173743"/>
    <w:rsid w:val="00173FE2"/>
    <w:rsid w:val="00174417"/>
    <w:rsid w:val="001744B7"/>
    <w:rsid w:val="001748FA"/>
    <w:rsid w:val="001749C1"/>
    <w:rsid w:val="00174CB8"/>
    <w:rsid w:val="00174E9B"/>
    <w:rsid w:val="001750C7"/>
    <w:rsid w:val="00175116"/>
    <w:rsid w:val="001756DA"/>
    <w:rsid w:val="0017570F"/>
    <w:rsid w:val="001758C4"/>
    <w:rsid w:val="00175BDA"/>
    <w:rsid w:val="00175C4C"/>
    <w:rsid w:val="00175E12"/>
    <w:rsid w:val="00176395"/>
    <w:rsid w:val="001768DF"/>
    <w:rsid w:val="00176962"/>
    <w:rsid w:val="00176A1E"/>
    <w:rsid w:val="00176BD5"/>
    <w:rsid w:val="00176BD6"/>
    <w:rsid w:val="00176E16"/>
    <w:rsid w:val="00176FA7"/>
    <w:rsid w:val="00177394"/>
    <w:rsid w:val="00177784"/>
    <w:rsid w:val="00177B43"/>
    <w:rsid w:val="00177BCE"/>
    <w:rsid w:val="00177D4E"/>
    <w:rsid w:val="001805CF"/>
    <w:rsid w:val="001807D6"/>
    <w:rsid w:val="00180D69"/>
    <w:rsid w:val="00180D98"/>
    <w:rsid w:val="00181731"/>
    <w:rsid w:val="00181A20"/>
    <w:rsid w:val="00181AC6"/>
    <w:rsid w:val="00181C84"/>
    <w:rsid w:val="00181D5D"/>
    <w:rsid w:val="00182297"/>
    <w:rsid w:val="00182772"/>
    <w:rsid w:val="001829DE"/>
    <w:rsid w:val="00183303"/>
    <w:rsid w:val="00183467"/>
    <w:rsid w:val="00183B30"/>
    <w:rsid w:val="00183C01"/>
    <w:rsid w:val="0018416A"/>
    <w:rsid w:val="00184A7D"/>
    <w:rsid w:val="001852A2"/>
    <w:rsid w:val="001853BE"/>
    <w:rsid w:val="0018562A"/>
    <w:rsid w:val="001863FF"/>
    <w:rsid w:val="001868E9"/>
    <w:rsid w:val="00186C3C"/>
    <w:rsid w:val="0018718F"/>
    <w:rsid w:val="00187ABF"/>
    <w:rsid w:val="00190020"/>
    <w:rsid w:val="00190200"/>
    <w:rsid w:val="001905F5"/>
    <w:rsid w:val="00190699"/>
    <w:rsid w:val="0019114B"/>
    <w:rsid w:val="001917E5"/>
    <w:rsid w:val="00191C26"/>
    <w:rsid w:val="00192362"/>
    <w:rsid w:val="00192389"/>
    <w:rsid w:val="00192A8B"/>
    <w:rsid w:val="00192D5C"/>
    <w:rsid w:val="00192DCB"/>
    <w:rsid w:val="00192DD2"/>
    <w:rsid w:val="001931E3"/>
    <w:rsid w:val="00193329"/>
    <w:rsid w:val="00193400"/>
    <w:rsid w:val="00193468"/>
    <w:rsid w:val="00193566"/>
    <w:rsid w:val="00193DC7"/>
    <w:rsid w:val="00193E42"/>
    <w:rsid w:val="00194F91"/>
    <w:rsid w:val="0019583F"/>
    <w:rsid w:val="00196640"/>
    <w:rsid w:val="0019728B"/>
    <w:rsid w:val="001972A8"/>
    <w:rsid w:val="0019743B"/>
    <w:rsid w:val="00197D7B"/>
    <w:rsid w:val="00197FFC"/>
    <w:rsid w:val="001A0178"/>
    <w:rsid w:val="001A026C"/>
    <w:rsid w:val="001A0655"/>
    <w:rsid w:val="001A08C9"/>
    <w:rsid w:val="001A17C3"/>
    <w:rsid w:val="001A190C"/>
    <w:rsid w:val="001A199C"/>
    <w:rsid w:val="001A294F"/>
    <w:rsid w:val="001A3004"/>
    <w:rsid w:val="001A3517"/>
    <w:rsid w:val="001A3576"/>
    <w:rsid w:val="001A36D9"/>
    <w:rsid w:val="001A3B0B"/>
    <w:rsid w:val="001A4277"/>
    <w:rsid w:val="001A491D"/>
    <w:rsid w:val="001A49B4"/>
    <w:rsid w:val="001A4BA1"/>
    <w:rsid w:val="001A4CDB"/>
    <w:rsid w:val="001A4DC4"/>
    <w:rsid w:val="001A53DE"/>
    <w:rsid w:val="001A5785"/>
    <w:rsid w:val="001A60D5"/>
    <w:rsid w:val="001A62A5"/>
    <w:rsid w:val="001A62F3"/>
    <w:rsid w:val="001A643E"/>
    <w:rsid w:val="001A72DB"/>
    <w:rsid w:val="001A72DC"/>
    <w:rsid w:val="001A7AD4"/>
    <w:rsid w:val="001B01CF"/>
    <w:rsid w:val="001B0491"/>
    <w:rsid w:val="001B0660"/>
    <w:rsid w:val="001B069B"/>
    <w:rsid w:val="001B082A"/>
    <w:rsid w:val="001B0E04"/>
    <w:rsid w:val="001B0FE3"/>
    <w:rsid w:val="001B14E4"/>
    <w:rsid w:val="001B1D26"/>
    <w:rsid w:val="001B1E7B"/>
    <w:rsid w:val="001B2110"/>
    <w:rsid w:val="001B28E5"/>
    <w:rsid w:val="001B2B24"/>
    <w:rsid w:val="001B342E"/>
    <w:rsid w:val="001B342F"/>
    <w:rsid w:val="001B46FF"/>
    <w:rsid w:val="001B4A95"/>
    <w:rsid w:val="001B4AE3"/>
    <w:rsid w:val="001B4B7A"/>
    <w:rsid w:val="001B5BD4"/>
    <w:rsid w:val="001B5C7E"/>
    <w:rsid w:val="001B6412"/>
    <w:rsid w:val="001B6634"/>
    <w:rsid w:val="001B6B84"/>
    <w:rsid w:val="001B6F55"/>
    <w:rsid w:val="001B75D7"/>
    <w:rsid w:val="001B764F"/>
    <w:rsid w:val="001B7968"/>
    <w:rsid w:val="001B7A92"/>
    <w:rsid w:val="001B7CDC"/>
    <w:rsid w:val="001C0267"/>
    <w:rsid w:val="001C06DD"/>
    <w:rsid w:val="001C0B5A"/>
    <w:rsid w:val="001C0B8B"/>
    <w:rsid w:val="001C0C69"/>
    <w:rsid w:val="001C0F4E"/>
    <w:rsid w:val="001C11BB"/>
    <w:rsid w:val="001C141A"/>
    <w:rsid w:val="001C1ADF"/>
    <w:rsid w:val="001C1C74"/>
    <w:rsid w:val="001C1F89"/>
    <w:rsid w:val="001C2AB6"/>
    <w:rsid w:val="001C2DC9"/>
    <w:rsid w:val="001C34B1"/>
    <w:rsid w:val="001C3656"/>
    <w:rsid w:val="001C36B4"/>
    <w:rsid w:val="001C370A"/>
    <w:rsid w:val="001C380D"/>
    <w:rsid w:val="001C3CC6"/>
    <w:rsid w:val="001C4083"/>
    <w:rsid w:val="001C4579"/>
    <w:rsid w:val="001C4CB7"/>
    <w:rsid w:val="001C4E4A"/>
    <w:rsid w:val="001C505F"/>
    <w:rsid w:val="001C57AC"/>
    <w:rsid w:val="001C598D"/>
    <w:rsid w:val="001C603F"/>
    <w:rsid w:val="001C6123"/>
    <w:rsid w:val="001C6732"/>
    <w:rsid w:val="001C67A1"/>
    <w:rsid w:val="001C6921"/>
    <w:rsid w:val="001C6D51"/>
    <w:rsid w:val="001C6EF8"/>
    <w:rsid w:val="001C70D3"/>
    <w:rsid w:val="001C7128"/>
    <w:rsid w:val="001C7185"/>
    <w:rsid w:val="001C762F"/>
    <w:rsid w:val="001C7CE3"/>
    <w:rsid w:val="001D017E"/>
    <w:rsid w:val="001D024D"/>
    <w:rsid w:val="001D02AE"/>
    <w:rsid w:val="001D08F9"/>
    <w:rsid w:val="001D0FE0"/>
    <w:rsid w:val="001D1499"/>
    <w:rsid w:val="001D14DF"/>
    <w:rsid w:val="001D2470"/>
    <w:rsid w:val="001D2CF8"/>
    <w:rsid w:val="001D30FF"/>
    <w:rsid w:val="001D35D6"/>
    <w:rsid w:val="001D4009"/>
    <w:rsid w:val="001D4373"/>
    <w:rsid w:val="001D4384"/>
    <w:rsid w:val="001D444F"/>
    <w:rsid w:val="001D470F"/>
    <w:rsid w:val="001D4714"/>
    <w:rsid w:val="001D52BF"/>
    <w:rsid w:val="001D53EE"/>
    <w:rsid w:val="001D5506"/>
    <w:rsid w:val="001D59D2"/>
    <w:rsid w:val="001D5A49"/>
    <w:rsid w:val="001D6B9F"/>
    <w:rsid w:val="001D71C7"/>
    <w:rsid w:val="001D73D3"/>
    <w:rsid w:val="001D792A"/>
    <w:rsid w:val="001D7EA9"/>
    <w:rsid w:val="001E002E"/>
    <w:rsid w:val="001E02F9"/>
    <w:rsid w:val="001E1020"/>
    <w:rsid w:val="001E13F4"/>
    <w:rsid w:val="001E1655"/>
    <w:rsid w:val="001E1865"/>
    <w:rsid w:val="001E1930"/>
    <w:rsid w:val="001E1BA5"/>
    <w:rsid w:val="001E1E6E"/>
    <w:rsid w:val="001E1F81"/>
    <w:rsid w:val="001E25D4"/>
    <w:rsid w:val="001E2921"/>
    <w:rsid w:val="001E4148"/>
    <w:rsid w:val="001E4428"/>
    <w:rsid w:val="001E5385"/>
    <w:rsid w:val="001E538C"/>
    <w:rsid w:val="001E5790"/>
    <w:rsid w:val="001E5F0A"/>
    <w:rsid w:val="001E6307"/>
    <w:rsid w:val="001E67C5"/>
    <w:rsid w:val="001E6D77"/>
    <w:rsid w:val="001E6EBB"/>
    <w:rsid w:val="001E7486"/>
    <w:rsid w:val="001E769E"/>
    <w:rsid w:val="001E7CA6"/>
    <w:rsid w:val="001E7D19"/>
    <w:rsid w:val="001F0524"/>
    <w:rsid w:val="001F06B7"/>
    <w:rsid w:val="001F0E91"/>
    <w:rsid w:val="001F0FAF"/>
    <w:rsid w:val="001F1C26"/>
    <w:rsid w:val="001F2112"/>
    <w:rsid w:val="001F2245"/>
    <w:rsid w:val="001F2380"/>
    <w:rsid w:val="001F24AA"/>
    <w:rsid w:val="001F31AD"/>
    <w:rsid w:val="001F370C"/>
    <w:rsid w:val="001F4550"/>
    <w:rsid w:val="001F4C4E"/>
    <w:rsid w:val="001F50FF"/>
    <w:rsid w:val="001F548D"/>
    <w:rsid w:val="001F5CD6"/>
    <w:rsid w:val="001F61F8"/>
    <w:rsid w:val="001F6306"/>
    <w:rsid w:val="001F6477"/>
    <w:rsid w:val="001F6832"/>
    <w:rsid w:val="001F6888"/>
    <w:rsid w:val="001F69D8"/>
    <w:rsid w:val="001F6B68"/>
    <w:rsid w:val="001F6B6E"/>
    <w:rsid w:val="001F70B8"/>
    <w:rsid w:val="001F71C0"/>
    <w:rsid w:val="001F73A8"/>
    <w:rsid w:val="001F73DB"/>
    <w:rsid w:val="001F74B1"/>
    <w:rsid w:val="001F7AEB"/>
    <w:rsid w:val="001F7CB1"/>
    <w:rsid w:val="001F7F38"/>
    <w:rsid w:val="00200824"/>
    <w:rsid w:val="00200DD2"/>
    <w:rsid w:val="00201802"/>
    <w:rsid w:val="00201944"/>
    <w:rsid w:val="0020194D"/>
    <w:rsid w:val="00201B87"/>
    <w:rsid w:val="00202AA2"/>
    <w:rsid w:val="00202DF0"/>
    <w:rsid w:val="00203300"/>
    <w:rsid w:val="0020344B"/>
    <w:rsid w:val="002036D1"/>
    <w:rsid w:val="00203B1A"/>
    <w:rsid w:val="00203F58"/>
    <w:rsid w:val="00204D46"/>
    <w:rsid w:val="00204F2D"/>
    <w:rsid w:val="0020507F"/>
    <w:rsid w:val="00205507"/>
    <w:rsid w:val="002056A4"/>
    <w:rsid w:val="00205E29"/>
    <w:rsid w:val="00206871"/>
    <w:rsid w:val="002075D1"/>
    <w:rsid w:val="00207731"/>
    <w:rsid w:val="00207B53"/>
    <w:rsid w:val="00207C0E"/>
    <w:rsid w:val="0021017F"/>
    <w:rsid w:val="00210F00"/>
    <w:rsid w:val="00211030"/>
    <w:rsid w:val="0021104C"/>
    <w:rsid w:val="00211C74"/>
    <w:rsid w:val="0021220A"/>
    <w:rsid w:val="002125E5"/>
    <w:rsid w:val="002127A4"/>
    <w:rsid w:val="00212AF2"/>
    <w:rsid w:val="00212D99"/>
    <w:rsid w:val="00212EE3"/>
    <w:rsid w:val="00213634"/>
    <w:rsid w:val="00213D01"/>
    <w:rsid w:val="00213DAE"/>
    <w:rsid w:val="00214045"/>
    <w:rsid w:val="00214291"/>
    <w:rsid w:val="00214A35"/>
    <w:rsid w:val="00214B09"/>
    <w:rsid w:val="00214E42"/>
    <w:rsid w:val="00214FC2"/>
    <w:rsid w:val="002150F5"/>
    <w:rsid w:val="002154C7"/>
    <w:rsid w:val="0021669F"/>
    <w:rsid w:val="00216779"/>
    <w:rsid w:val="00216A9A"/>
    <w:rsid w:val="00216B2F"/>
    <w:rsid w:val="00216DAD"/>
    <w:rsid w:val="00216EC7"/>
    <w:rsid w:val="00217C5E"/>
    <w:rsid w:val="00217FCA"/>
    <w:rsid w:val="002207CC"/>
    <w:rsid w:val="00220D9F"/>
    <w:rsid w:val="00220F20"/>
    <w:rsid w:val="00220F21"/>
    <w:rsid w:val="002211B0"/>
    <w:rsid w:val="002215DD"/>
    <w:rsid w:val="0022195D"/>
    <w:rsid w:val="00221A78"/>
    <w:rsid w:val="00221BFD"/>
    <w:rsid w:val="00221EAF"/>
    <w:rsid w:val="0022248F"/>
    <w:rsid w:val="0022259F"/>
    <w:rsid w:val="00222B64"/>
    <w:rsid w:val="0022357C"/>
    <w:rsid w:val="00223CAF"/>
    <w:rsid w:val="00223CF4"/>
    <w:rsid w:val="0022439D"/>
    <w:rsid w:val="0022499C"/>
    <w:rsid w:val="0022518B"/>
    <w:rsid w:val="002251EA"/>
    <w:rsid w:val="0022548C"/>
    <w:rsid w:val="002259A2"/>
    <w:rsid w:val="00225CA5"/>
    <w:rsid w:val="0022604C"/>
    <w:rsid w:val="00226C98"/>
    <w:rsid w:val="00226F9A"/>
    <w:rsid w:val="00227936"/>
    <w:rsid w:val="00227AD1"/>
    <w:rsid w:val="00227AD5"/>
    <w:rsid w:val="00230191"/>
    <w:rsid w:val="002304AE"/>
    <w:rsid w:val="0023073C"/>
    <w:rsid w:val="0023080E"/>
    <w:rsid w:val="00230843"/>
    <w:rsid w:val="00230BE1"/>
    <w:rsid w:val="00230D01"/>
    <w:rsid w:val="002310E8"/>
    <w:rsid w:val="002312AA"/>
    <w:rsid w:val="00231E01"/>
    <w:rsid w:val="002320B2"/>
    <w:rsid w:val="00232500"/>
    <w:rsid w:val="00232927"/>
    <w:rsid w:val="00233245"/>
    <w:rsid w:val="002335CF"/>
    <w:rsid w:val="0023381A"/>
    <w:rsid w:val="002341C6"/>
    <w:rsid w:val="00234532"/>
    <w:rsid w:val="002356F8"/>
    <w:rsid w:val="00235B5D"/>
    <w:rsid w:val="00235F0B"/>
    <w:rsid w:val="002366B0"/>
    <w:rsid w:val="00236FB3"/>
    <w:rsid w:val="00237026"/>
    <w:rsid w:val="0023724B"/>
    <w:rsid w:val="00237347"/>
    <w:rsid w:val="0023752B"/>
    <w:rsid w:val="00240311"/>
    <w:rsid w:val="00240343"/>
    <w:rsid w:val="00240373"/>
    <w:rsid w:val="002405EA"/>
    <w:rsid w:val="00240CE0"/>
    <w:rsid w:val="00240E9B"/>
    <w:rsid w:val="00240FD8"/>
    <w:rsid w:val="00241323"/>
    <w:rsid w:val="0024155B"/>
    <w:rsid w:val="00241ADD"/>
    <w:rsid w:val="00242178"/>
    <w:rsid w:val="0024348D"/>
    <w:rsid w:val="002439B1"/>
    <w:rsid w:val="00243C70"/>
    <w:rsid w:val="00243D27"/>
    <w:rsid w:val="00243D57"/>
    <w:rsid w:val="00244271"/>
    <w:rsid w:val="00244E6A"/>
    <w:rsid w:val="00245104"/>
    <w:rsid w:val="002453FA"/>
    <w:rsid w:val="00245542"/>
    <w:rsid w:val="00246421"/>
    <w:rsid w:val="00246713"/>
    <w:rsid w:val="00246831"/>
    <w:rsid w:val="00246B38"/>
    <w:rsid w:val="00246F74"/>
    <w:rsid w:val="00247526"/>
    <w:rsid w:val="00247717"/>
    <w:rsid w:val="00250087"/>
    <w:rsid w:val="00250456"/>
    <w:rsid w:val="002504D9"/>
    <w:rsid w:val="00250AFE"/>
    <w:rsid w:val="00250BE0"/>
    <w:rsid w:val="002519BE"/>
    <w:rsid w:val="00251C1D"/>
    <w:rsid w:val="00251CB5"/>
    <w:rsid w:val="0025211B"/>
    <w:rsid w:val="002527E5"/>
    <w:rsid w:val="0025282A"/>
    <w:rsid w:val="002530DA"/>
    <w:rsid w:val="0025323E"/>
    <w:rsid w:val="002532C9"/>
    <w:rsid w:val="00254233"/>
    <w:rsid w:val="0025434D"/>
    <w:rsid w:val="0025442F"/>
    <w:rsid w:val="002544FE"/>
    <w:rsid w:val="0025468E"/>
    <w:rsid w:val="002546C0"/>
    <w:rsid w:val="00254745"/>
    <w:rsid w:val="00254822"/>
    <w:rsid w:val="00254868"/>
    <w:rsid w:val="002554F8"/>
    <w:rsid w:val="00255524"/>
    <w:rsid w:val="00255DC2"/>
    <w:rsid w:val="00255F16"/>
    <w:rsid w:val="002564A2"/>
    <w:rsid w:val="00256823"/>
    <w:rsid w:val="00256855"/>
    <w:rsid w:val="00256AEE"/>
    <w:rsid w:val="00256B43"/>
    <w:rsid w:val="00256B71"/>
    <w:rsid w:val="00256B84"/>
    <w:rsid w:val="0025756C"/>
    <w:rsid w:val="0025773D"/>
    <w:rsid w:val="002577B2"/>
    <w:rsid w:val="00257BEF"/>
    <w:rsid w:val="00257EE8"/>
    <w:rsid w:val="00257F27"/>
    <w:rsid w:val="00260194"/>
    <w:rsid w:val="0026037A"/>
    <w:rsid w:val="00260A54"/>
    <w:rsid w:val="00261206"/>
    <w:rsid w:val="00261218"/>
    <w:rsid w:val="00261238"/>
    <w:rsid w:val="00261E4A"/>
    <w:rsid w:val="00262340"/>
    <w:rsid w:val="00262409"/>
    <w:rsid w:val="0026275C"/>
    <w:rsid w:val="00262772"/>
    <w:rsid w:val="00262E71"/>
    <w:rsid w:val="00262F45"/>
    <w:rsid w:val="00263041"/>
    <w:rsid w:val="00263076"/>
    <w:rsid w:val="00263764"/>
    <w:rsid w:val="002640C1"/>
    <w:rsid w:val="00264988"/>
    <w:rsid w:val="00264BE9"/>
    <w:rsid w:val="0026556D"/>
    <w:rsid w:val="00265854"/>
    <w:rsid w:val="00265AA9"/>
    <w:rsid w:val="00265D56"/>
    <w:rsid w:val="00265F17"/>
    <w:rsid w:val="002663D9"/>
    <w:rsid w:val="002665E5"/>
    <w:rsid w:val="00266B44"/>
    <w:rsid w:val="00266BC2"/>
    <w:rsid w:val="002679FE"/>
    <w:rsid w:val="00267FAA"/>
    <w:rsid w:val="002701C7"/>
    <w:rsid w:val="00270571"/>
    <w:rsid w:val="00270817"/>
    <w:rsid w:val="002708E7"/>
    <w:rsid w:val="00270F09"/>
    <w:rsid w:val="00271000"/>
    <w:rsid w:val="002715F6"/>
    <w:rsid w:val="0027243A"/>
    <w:rsid w:val="00272C68"/>
    <w:rsid w:val="00273321"/>
    <w:rsid w:val="002736C2"/>
    <w:rsid w:val="00273AFD"/>
    <w:rsid w:val="00273D0B"/>
    <w:rsid w:val="00273F4C"/>
    <w:rsid w:val="0027400D"/>
    <w:rsid w:val="002750A7"/>
    <w:rsid w:val="0027556C"/>
    <w:rsid w:val="002758F2"/>
    <w:rsid w:val="00275A94"/>
    <w:rsid w:val="00275E24"/>
    <w:rsid w:val="0027603C"/>
    <w:rsid w:val="00276E4E"/>
    <w:rsid w:val="002802B5"/>
    <w:rsid w:val="002802BE"/>
    <w:rsid w:val="0028067C"/>
    <w:rsid w:val="002806C3"/>
    <w:rsid w:val="00280A1B"/>
    <w:rsid w:val="00280ACD"/>
    <w:rsid w:val="00280BB1"/>
    <w:rsid w:val="002810FC"/>
    <w:rsid w:val="002819FB"/>
    <w:rsid w:val="00281CB6"/>
    <w:rsid w:val="00281D48"/>
    <w:rsid w:val="00281F73"/>
    <w:rsid w:val="00282183"/>
    <w:rsid w:val="002825B2"/>
    <w:rsid w:val="00282908"/>
    <w:rsid w:val="00282986"/>
    <w:rsid w:val="00282F8C"/>
    <w:rsid w:val="00283487"/>
    <w:rsid w:val="0028400A"/>
    <w:rsid w:val="0028473E"/>
    <w:rsid w:val="0028495C"/>
    <w:rsid w:val="00284A77"/>
    <w:rsid w:val="00284AFE"/>
    <w:rsid w:val="00284DBD"/>
    <w:rsid w:val="00284EA6"/>
    <w:rsid w:val="002850C7"/>
    <w:rsid w:val="00285D0A"/>
    <w:rsid w:val="0028617B"/>
    <w:rsid w:val="00286A4F"/>
    <w:rsid w:val="00287055"/>
    <w:rsid w:val="0028717A"/>
    <w:rsid w:val="00287D08"/>
    <w:rsid w:val="00287DB7"/>
    <w:rsid w:val="002904D9"/>
    <w:rsid w:val="00290746"/>
    <w:rsid w:val="00290AD9"/>
    <w:rsid w:val="00291006"/>
    <w:rsid w:val="0029143A"/>
    <w:rsid w:val="00291884"/>
    <w:rsid w:val="00291A97"/>
    <w:rsid w:val="00291F5A"/>
    <w:rsid w:val="00291F95"/>
    <w:rsid w:val="00292433"/>
    <w:rsid w:val="002927C1"/>
    <w:rsid w:val="00292835"/>
    <w:rsid w:val="002928E9"/>
    <w:rsid w:val="00292A49"/>
    <w:rsid w:val="00292D24"/>
    <w:rsid w:val="00292E37"/>
    <w:rsid w:val="0029332A"/>
    <w:rsid w:val="00294527"/>
    <w:rsid w:val="00294BC2"/>
    <w:rsid w:val="00295247"/>
    <w:rsid w:val="002964E1"/>
    <w:rsid w:val="00296652"/>
    <w:rsid w:val="00296B2A"/>
    <w:rsid w:val="00296E58"/>
    <w:rsid w:val="00296F05"/>
    <w:rsid w:val="00297445"/>
    <w:rsid w:val="00297E17"/>
    <w:rsid w:val="002A0736"/>
    <w:rsid w:val="002A14F9"/>
    <w:rsid w:val="002A18C9"/>
    <w:rsid w:val="002A1971"/>
    <w:rsid w:val="002A1AEF"/>
    <w:rsid w:val="002A1FCF"/>
    <w:rsid w:val="002A201E"/>
    <w:rsid w:val="002A252B"/>
    <w:rsid w:val="002A259B"/>
    <w:rsid w:val="002A26ED"/>
    <w:rsid w:val="002A2AA7"/>
    <w:rsid w:val="002A3BE0"/>
    <w:rsid w:val="002A45AE"/>
    <w:rsid w:val="002A50E8"/>
    <w:rsid w:val="002A50EA"/>
    <w:rsid w:val="002A6E23"/>
    <w:rsid w:val="002A6E70"/>
    <w:rsid w:val="002A6F0D"/>
    <w:rsid w:val="002A713C"/>
    <w:rsid w:val="002B0170"/>
    <w:rsid w:val="002B0896"/>
    <w:rsid w:val="002B0C89"/>
    <w:rsid w:val="002B24BE"/>
    <w:rsid w:val="002B276C"/>
    <w:rsid w:val="002B2872"/>
    <w:rsid w:val="002B2968"/>
    <w:rsid w:val="002B352D"/>
    <w:rsid w:val="002B476A"/>
    <w:rsid w:val="002B485D"/>
    <w:rsid w:val="002B4A43"/>
    <w:rsid w:val="002B5382"/>
    <w:rsid w:val="002B58C1"/>
    <w:rsid w:val="002B5A14"/>
    <w:rsid w:val="002B5E30"/>
    <w:rsid w:val="002B5E9B"/>
    <w:rsid w:val="002B6415"/>
    <w:rsid w:val="002B65CB"/>
    <w:rsid w:val="002B760A"/>
    <w:rsid w:val="002B7943"/>
    <w:rsid w:val="002B7BB4"/>
    <w:rsid w:val="002B7C17"/>
    <w:rsid w:val="002B7DAF"/>
    <w:rsid w:val="002C0199"/>
    <w:rsid w:val="002C09B3"/>
    <w:rsid w:val="002C15C4"/>
    <w:rsid w:val="002C18A1"/>
    <w:rsid w:val="002C1EEB"/>
    <w:rsid w:val="002C1FD6"/>
    <w:rsid w:val="002C21E1"/>
    <w:rsid w:val="002C238F"/>
    <w:rsid w:val="002C2A86"/>
    <w:rsid w:val="002C34F9"/>
    <w:rsid w:val="002C42C3"/>
    <w:rsid w:val="002C49D8"/>
    <w:rsid w:val="002C4BE7"/>
    <w:rsid w:val="002C4D98"/>
    <w:rsid w:val="002C513A"/>
    <w:rsid w:val="002C5D31"/>
    <w:rsid w:val="002C5F2C"/>
    <w:rsid w:val="002C6A33"/>
    <w:rsid w:val="002C709B"/>
    <w:rsid w:val="002C737D"/>
    <w:rsid w:val="002C7D42"/>
    <w:rsid w:val="002D00D6"/>
    <w:rsid w:val="002D057C"/>
    <w:rsid w:val="002D0E13"/>
    <w:rsid w:val="002D10DD"/>
    <w:rsid w:val="002D1726"/>
    <w:rsid w:val="002D20E8"/>
    <w:rsid w:val="002D2105"/>
    <w:rsid w:val="002D27B6"/>
    <w:rsid w:val="002D27C8"/>
    <w:rsid w:val="002D2971"/>
    <w:rsid w:val="002D31A9"/>
    <w:rsid w:val="002D32D1"/>
    <w:rsid w:val="002D3520"/>
    <w:rsid w:val="002D3657"/>
    <w:rsid w:val="002D3978"/>
    <w:rsid w:val="002D3A2E"/>
    <w:rsid w:val="002D40D8"/>
    <w:rsid w:val="002D4F54"/>
    <w:rsid w:val="002D4FDC"/>
    <w:rsid w:val="002D5113"/>
    <w:rsid w:val="002D517F"/>
    <w:rsid w:val="002D58FF"/>
    <w:rsid w:val="002D5921"/>
    <w:rsid w:val="002D5929"/>
    <w:rsid w:val="002D5A6C"/>
    <w:rsid w:val="002D5C8B"/>
    <w:rsid w:val="002D5F7B"/>
    <w:rsid w:val="002D6DB6"/>
    <w:rsid w:val="002D723C"/>
    <w:rsid w:val="002D7B73"/>
    <w:rsid w:val="002E03FB"/>
    <w:rsid w:val="002E05E4"/>
    <w:rsid w:val="002E0738"/>
    <w:rsid w:val="002E0965"/>
    <w:rsid w:val="002E0AFA"/>
    <w:rsid w:val="002E0E7C"/>
    <w:rsid w:val="002E11CA"/>
    <w:rsid w:val="002E184C"/>
    <w:rsid w:val="002E1C28"/>
    <w:rsid w:val="002E1D1A"/>
    <w:rsid w:val="002E1E46"/>
    <w:rsid w:val="002E252D"/>
    <w:rsid w:val="002E2F47"/>
    <w:rsid w:val="002E364F"/>
    <w:rsid w:val="002E3DB7"/>
    <w:rsid w:val="002E4307"/>
    <w:rsid w:val="002E44E8"/>
    <w:rsid w:val="002E45EC"/>
    <w:rsid w:val="002E50D0"/>
    <w:rsid w:val="002E5154"/>
    <w:rsid w:val="002E51D8"/>
    <w:rsid w:val="002E52AD"/>
    <w:rsid w:val="002E54C5"/>
    <w:rsid w:val="002E5AEC"/>
    <w:rsid w:val="002E5E59"/>
    <w:rsid w:val="002E5EC2"/>
    <w:rsid w:val="002E6CBE"/>
    <w:rsid w:val="002E6D90"/>
    <w:rsid w:val="002E76D3"/>
    <w:rsid w:val="002E79EC"/>
    <w:rsid w:val="002E7AF9"/>
    <w:rsid w:val="002F1037"/>
    <w:rsid w:val="002F11EA"/>
    <w:rsid w:val="002F2388"/>
    <w:rsid w:val="002F282E"/>
    <w:rsid w:val="002F28FB"/>
    <w:rsid w:val="002F340C"/>
    <w:rsid w:val="002F460C"/>
    <w:rsid w:val="002F4B12"/>
    <w:rsid w:val="002F4B19"/>
    <w:rsid w:val="002F4BBD"/>
    <w:rsid w:val="002F4E53"/>
    <w:rsid w:val="002F6637"/>
    <w:rsid w:val="002F6DF0"/>
    <w:rsid w:val="002F71E6"/>
    <w:rsid w:val="002F7213"/>
    <w:rsid w:val="002F7440"/>
    <w:rsid w:val="002F75DB"/>
    <w:rsid w:val="003003DB"/>
    <w:rsid w:val="00300647"/>
    <w:rsid w:val="0030078D"/>
    <w:rsid w:val="0030113F"/>
    <w:rsid w:val="00301425"/>
    <w:rsid w:val="00301540"/>
    <w:rsid w:val="00301792"/>
    <w:rsid w:val="00301DAF"/>
    <w:rsid w:val="00302384"/>
    <w:rsid w:val="003023C7"/>
    <w:rsid w:val="003027B8"/>
    <w:rsid w:val="003033F0"/>
    <w:rsid w:val="00303BDD"/>
    <w:rsid w:val="00303D91"/>
    <w:rsid w:val="00303DDF"/>
    <w:rsid w:val="00304C5D"/>
    <w:rsid w:val="0030572F"/>
    <w:rsid w:val="00305D9B"/>
    <w:rsid w:val="00305F2B"/>
    <w:rsid w:val="00305F50"/>
    <w:rsid w:val="003061DE"/>
    <w:rsid w:val="003062E1"/>
    <w:rsid w:val="0030693B"/>
    <w:rsid w:val="00307671"/>
    <w:rsid w:val="00307B35"/>
    <w:rsid w:val="00307C08"/>
    <w:rsid w:val="00307E8D"/>
    <w:rsid w:val="003103A0"/>
    <w:rsid w:val="00310E6C"/>
    <w:rsid w:val="003118D3"/>
    <w:rsid w:val="00311959"/>
    <w:rsid w:val="0031233D"/>
    <w:rsid w:val="00312946"/>
    <w:rsid w:val="00312A4B"/>
    <w:rsid w:val="00312EBD"/>
    <w:rsid w:val="00312FF9"/>
    <w:rsid w:val="00313038"/>
    <w:rsid w:val="00313ED9"/>
    <w:rsid w:val="0031441C"/>
    <w:rsid w:val="003146CE"/>
    <w:rsid w:val="00314737"/>
    <w:rsid w:val="00314808"/>
    <w:rsid w:val="003154C3"/>
    <w:rsid w:val="003155C4"/>
    <w:rsid w:val="00315836"/>
    <w:rsid w:val="00315CEB"/>
    <w:rsid w:val="0031631E"/>
    <w:rsid w:val="003163FE"/>
    <w:rsid w:val="003165D6"/>
    <w:rsid w:val="00316F23"/>
    <w:rsid w:val="0031742D"/>
    <w:rsid w:val="00317583"/>
    <w:rsid w:val="00317689"/>
    <w:rsid w:val="003176DA"/>
    <w:rsid w:val="00317737"/>
    <w:rsid w:val="003207E8"/>
    <w:rsid w:val="00320ACF"/>
    <w:rsid w:val="00320BEE"/>
    <w:rsid w:val="00320C2B"/>
    <w:rsid w:val="00320F2B"/>
    <w:rsid w:val="003210F8"/>
    <w:rsid w:val="00321110"/>
    <w:rsid w:val="0032117E"/>
    <w:rsid w:val="00321366"/>
    <w:rsid w:val="003213BE"/>
    <w:rsid w:val="00322370"/>
    <w:rsid w:val="003223BD"/>
    <w:rsid w:val="00322D8E"/>
    <w:rsid w:val="00322DC0"/>
    <w:rsid w:val="00323086"/>
    <w:rsid w:val="00323146"/>
    <w:rsid w:val="0032334D"/>
    <w:rsid w:val="003240DF"/>
    <w:rsid w:val="00324216"/>
    <w:rsid w:val="00324B26"/>
    <w:rsid w:val="00324C94"/>
    <w:rsid w:val="00324CE7"/>
    <w:rsid w:val="00324CFD"/>
    <w:rsid w:val="003254D2"/>
    <w:rsid w:val="003256C3"/>
    <w:rsid w:val="003256E6"/>
    <w:rsid w:val="003261CE"/>
    <w:rsid w:val="00326F5F"/>
    <w:rsid w:val="00327097"/>
    <w:rsid w:val="0032792D"/>
    <w:rsid w:val="00327A3B"/>
    <w:rsid w:val="00327E0B"/>
    <w:rsid w:val="00327F10"/>
    <w:rsid w:val="00327F70"/>
    <w:rsid w:val="003303A3"/>
    <w:rsid w:val="00330584"/>
    <w:rsid w:val="00330781"/>
    <w:rsid w:val="003307DD"/>
    <w:rsid w:val="00330EF2"/>
    <w:rsid w:val="003312BA"/>
    <w:rsid w:val="003312C7"/>
    <w:rsid w:val="0033165C"/>
    <w:rsid w:val="0033190F"/>
    <w:rsid w:val="0033191F"/>
    <w:rsid w:val="00331B35"/>
    <w:rsid w:val="00331C75"/>
    <w:rsid w:val="00331D77"/>
    <w:rsid w:val="00331DF9"/>
    <w:rsid w:val="00331F9A"/>
    <w:rsid w:val="00332777"/>
    <w:rsid w:val="00332E6D"/>
    <w:rsid w:val="00332F7B"/>
    <w:rsid w:val="00333C63"/>
    <w:rsid w:val="00333EC9"/>
    <w:rsid w:val="00333F6B"/>
    <w:rsid w:val="0033435C"/>
    <w:rsid w:val="00334615"/>
    <w:rsid w:val="00334E31"/>
    <w:rsid w:val="003350BE"/>
    <w:rsid w:val="00335722"/>
    <w:rsid w:val="00335D50"/>
    <w:rsid w:val="00336D6D"/>
    <w:rsid w:val="0033736A"/>
    <w:rsid w:val="00337635"/>
    <w:rsid w:val="00337C45"/>
    <w:rsid w:val="00337FFD"/>
    <w:rsid w:val="003400A2"/>
    <w:rsid w:val="0034075C"/>
    <w:rsid w:val="0034115B"/>
    <w:rsid w:val="0034122E"/>
    <w:rsid w:val="00341317"/>
    <w:rsid w:val="00342599"/>
    <w:rsid w:val="003428B2"/>
    <w:rsid w:val="003428C2"/>
    <w:rsid w:val="0034292E"/>
    <w:rsid w:val="0034297F"/>
    <w:rsid w:val="00342EF0"/>
    <w:rsid w:val="0034303A"/>
    <w:rsid w:val="003430AF"/>
    <w:rsid w:val="003435E1"/>
    <w:rsid w:val="00343B4B"/>
    <w:rsid w:val="00344688"/>
    <w:rsid w:val="003449DC"/>
    <w:rsid w:val="00344AD7"/>
    <w:rsid w:val="003454DF"/>
    <w:rsid w:val="0034570F"/>
    <w:rsid w:val="00345A0A"/>
    <w:rsid w:val="0034616E"/>
    <w:rsid w:val="00346249"/>
    <w:rsid w:val="003464E4"/>
    <w:rsid w:val="00346710"/>
    <w:rsid w:val="00346C8D"/>
    <w:rsid w:val="00346F2C"/>
    <w:rsid w:val="003473B8"/>
    <w:rsid w:val="003474FE"/>
    <w:rsid w:val="0034791A"/>
    <w:rsid w:val="00347974"/>
    <w:rsid w:val="00347BB3"/>
    <w:rsid w:val="00347CDB"/>
    <w:rsid w:val="00347DFA"/>
    <w:rsid w:val="00347F07"/>
    <w:rsid w:val="00350C8C"/>
    <w:rsid w:val="003510FA"/>
    <w:rsid w:val="00351662"/>
    <w:rsid w:val="00351765"/>
    <w:rsid w:val="003517AE"/>
    <w:rsid w:val="00352791"/>
    <w:rsid w:val="00353C49"/>
    <w:rsid w:val="003541DD"/>
    <w:rsid w:val="003543E0"/>
    <w:rsid w:val="003546B9"/>
    <w:rsid w:val="003547FC"/>
    <w:rsid w:val="00354A6F"/>
    <w:rsid w:val="00355120"/>
    <w:rsid w:val="00355CF8"/>
    <w:rsid w:val="00355EE6"/>
    <w:rsid w:val="00356362"/>
    <w:rsid w:val="00356A4E"/>
    <w:rsid w:val="00356BB2"/>
    <w:rsid w:val="0035746F"/>
    <w:rsid w:val="00357951"/>
    <w:rsid w:val="0036016A"/>
    <w:rsid w:val="00360266"/>
    <w:rsid w:val="00360A2A"/>
    <w:rsid w:val="00360AB0"/>
    <w:rsid w:val="00360B58"/>
    <w:rsid w:val="00360CC9"/>
    <w:rsid w:val="00361AB5"/>
    <w:rsid w:val="00361CB8"/>
    <w:rsid w:val="00361E5E"/>
    <w:rsid w:val="0036202D"/>
    <w:rsid w:val="00362126"/>
    <w:rsid w:val="003621F0"/>
    <w:rsid w:val="003623C3"/>
    <w:rsid w:val="00362736"/>
    <w:rsid w:val="00363573"/>
    <w:rsid w:val="0036378C"/>
    <w:rsid w:val="00363A0A"/>
    <w:rsid w:val="00363F0A"/>
    <w:rsid w:val="00364173"/>
    <w:rsid w:val="00364517"/>
    <w:rsid w:val="003648AE"/>
    <w:rsid w:val="00364D4B"/>
    <w:rsid w:val="00364EB3"/>
    <w:rsid w:val="00364FCA"/>
    <w:rsid w:val="003659C8"/>
    <w:rsid w:val="003665D8"/>
    <w:rsid w:val="00366781"/>
    <w:rsid w:val="00366871"/>
    <w:rsid w:val="00366B86"/>
    <w:rsid w:val="00366D90"/>
    <w:rsid w:val="00366F50"/>
    <w:rsid w:val="0036722C"/>
    <w:rsid w:val="00367279"/>
    <w:rsid w:val="003675EF"/>
    <w:rsid w:val="0036784A"/>
    <w:rsid w:val="00367A04"/>
    <w:rsid w:val="00370AFD"/>
    <w:rsid w:val="00370C5D"/>
    <w:rsid w:val="00371A1B"/>
    <w:rsid w:val="00371AC6"/>
    <w:rsid w:val="003723D2"/>
    <w:rsid w:val="00372924"/>
    <w:rsid w:val="00373320"/>
    <w:rsid w:val="003734AF"/>
    <w:rsid w:val="00373609"/>
    <w:rsid w:val="00373767"/>
    <w:rsid w:val="003737D9"/>
    <w:rsid w:val="0037387E"/>
    <w:rsid w:val="00374144"/>
    <w:rsid w:val="00374507"/>
    <w:rsid w:val="00374C0C"/>
    <w:rsid w:val="00374DD6"/>
    <w:rsid w:val="00374F7F"/>
    <w:rsid w:val="0037506D"/>
    <w:rsid w:val="00375448"/>
    <w:rsid w:val="003755EB"/>
    <w:rsid w:val="003758F0"/>
    <w:rsid w:val="00376084"/>
    <w:rsid w:val="003760CA"/>
    <w:rsid w:val="003764F5"/>
    <w:rsid w:val="0037654A"/>
    <w:rsid w:val="003765C0"/>
    <w:rsid w:val="00376705"/>
    <w:rsid w:val="003767F7"/>
    <w:rsid w:val="003768A9"/>
    <w:rsid w:val="003768AE"/>
    <w:rsid w:val="003773A8"/>
    <w:rsid w:val="003779FE"/>
    <w:rsid w:val="00380EA7"/>
    <w:rsid w:val="00380F0A"/>
    <w:rsid w:val="003810E6"/>
    <w:rsid w:val="0038119F"/>
    <w:rsid w:val="00381344"/>
    <w:rsid w:val="00381402"/>
    <w:rsid w:val="003814FB"/>
    <w:rsid w:val="0038252B"/>
    <w:rsid w:val="003829D3"/>
    <w:rsid w:val="00382BB5"/>
    <w:rsid w:val="00382BDF"/>
    <w:rsid w:val="00382F41"/>
    <w:rsid w:val="003831F7"/>
    <w:rsid w:val="00384CFA"/>
    <w:rsid w:val="0038568F"/>
    <w:rsid w:val="0038579F"/>
    <w:rsid w:val="003857DD"/>
    <w:rsid w:val="00385840"/>
    <w:rsid w:val="00385A89"/>
    <w:rsid w:val="00385B25"/>
    <w:rsid w:val="00385C5C"/>
    <w:rsid w:val="00386062"/>
    <w:rsid w:val="00386218"/>
    <w:rsid w:val="003862B6"/>
    <w:rsid w:val="003865AA"/>
    <w:rsid w:val="003865D0"/>
    <w:rsid w:val="0038740A"/>
    <w:rsid w:val="003874A7"/>
    <w:rsid w:val="003879D6"/>
    <w:rsid w:val="00387D95"/>
    <w:rsid w:val="00390020"/>
    <w:rsid w:val="00390243"/>
    <w:rsid w:val="00390895"/>
    <w:rsid w:val="003909F3"/>
    <w:rsid w:val="00390A82"/>
    <w:rsid w:val="00391093"/>
    <w:rsid w:val="00392434"/>
    <w:rsid w:val="003924B4"/>
    <w:rsid w:val="0039259D"/>
    <w:rsid w:val="00392DC0"/>
    <w:rsid w:val="0039303E"/>
    <w:rsid w:val="003932AF"/>
    <w:rsid w:val="003937E6"/>
    <w:rsid w:val="00393D37"/>
    <w:rsid w:val="00393DB4"/>
    <w:rsid w:val="00393E77"/>
    <w:rsid w:val="0039440C"/>
    <w:rsid w:val="00394420"/>
    <w:rsid w:val="003947D4"/>
    <w:rsid w:val="00395063"/>
    <w:rsid w:val="00395332"/>
    <w:rsid w:val="0039582C"/>
    <w:rsid w:val="00395880"/>
    <w:rsid w:val="00395DED"/>
    <w:rsid w:val="00395E1F"/>
    <w:rsid w:val="00395E97"/>
    <w:rsid w:val="00396F80"/>
    <w:rsid w:val="0039702E"/>
    <w:rsid w:val="0039764E"/>
    <w:rsid w:val="00397AB0"/>
    <w:rsid w:val="00397CED"/>
    <w:rsid w:val="00397F15"/>
    <w:rsid w:val="003A053B"/>
    <w:rsid w:val="003A05FA"/>
    <w:rsid w:val="003A0B91"/>
    <w:rsid w:val="003A0E4C"/>
    <w:rsid w:val="003A1912"/>
    <w:rsid w:val="003A1E74"/>
    <w:rsid w:val="003A21C6"/>
    <w:rsid w:val="003A22CA"/>
    <w:rsid w:val="003A247B"/>
    <w:rsid w:val="003A2512"/>
    <w:rsid w:val="003A3DD7"/>
    <w:rsid w:val="003A451E"/>
    <w:rsid w:val="003A458B"/>
    <w:rsid w:val="003A46D2"/>
    <w:rsid w:val="003A484F"/>
    <w:rsid w:val="003A4913"/>
    <w:rsid w:val="003A4994"/>
    <w:rsid w:val="003A50F9"/>
    <w:rsid w:val="003A51F2"/>
    <w:rsid w:val="003A572B"/>
    <w:rsid w:val="003A587E"/>
    <w:rsid w:val="003A6208"/>
    <w:rsid w:val="003A67F8"/>
    <w:rsid w:val="003A69B3"/>
    <w:rsid w:val="003A6ED5"/>
    <w:rsid w:val="003A6F25"/>
    <w:rsid w:val="003A73CC"/>
    <w:rsid w:val="003A7641"/>
    <w:rsid w:val="003A787D"/>
    <w:rsid w:val="003A7DA9"/>
    <w:rsid w:val="003A7E4A"/>
    <w:rsid w:val="003B0125"/>
    <w:rsid w:val="003B0179"/>
    <w:rsid w:val="003B0703"/>
    <w:rsid w:val="003B094B"/>
    <w:rsid w:val="003B0C43"/>
    <w:rsid w:val="003B1698"/>
    <w:rsid w:val="003B1D9E"/>
    <w:rsid w:val="003B2113"/>
    <w:rsid w:val="003B2D8B"/>
    <w:rsid w:val="003B2EDD"/>
    <w:rsid w:val="003B2F3C"/>
    <w:rsid w:val="003B3657"/>
    <w:rsid w:val="003B366D"/>
    <w:rsid w:val="003B3787"/>
    <w:rsid w:val="003B3B1F"/>
    <w:rsid w:val="003B3E34"/>
    <w:rsid w:val="003B45CA"/>
    <w:rsid w:val="003B488D"/>
    <w:rsid w:val="003B4B86"/>
    <w:rsid w:val="003B4C3F"/>
    <w:rsid w:val="003B5118"/>
    <w:rsid w:val="003B55C2"/>
    <w:rsid w:val="003B58EC"/>
    <w:rsid w:val="003B5B3A"/>
    <w:rsid w:val="003B5DAE"/>
    <w:rsid w:val="003B5E8B"/>
    <w:rsid w:val="003B6AB7"/>
    <w:rsid w:val="003B6DE5"/>
    <w:rsid w:val="003B7604"/>
    <w:rsid w:val="003B7BD6"/>
    <w:rsid w:val="003B7E36"/>
    <w:rsid w:val="003C0474"/>
    <w:rsid w:val="003C123C"/>
    <w:rsid w:val="003C1720"/>
    <w:rsid w:val="003C1797"/>
    <w:rsid w:val="003C1CFB"/>
    <w:rsid w:val="003C1D9E"/>
    <w:rsid w:val="003C2027"/>
    <w:rsid w:val="003C2475"/>
    <w:rsid w:val="003C2718"/>
    <w:rsid w:val="003C286C"/>
    <w:rsid w:val="003C2886"/>
    <w:rsid w:val="003C2BE9"/>
    <w:rsid w:val="003C2D2A"/>
    <w:rsid w:val="003C3165"/>
    <w:rsid w:val="003C376E"/>
    <w:rsid w:val="003C417C"/>
    <w:rsid w:val="003C4646"/>
    <w:rsid w:val="003C475E"/>
    <w:rsid w:val="003C4B0F"/>
    <w:rsid w:val="003C4C31"/>
    <w:rsid w:val="003C4CBA"/>
    <w:rsid w:val="003C4FBA"/>
    <w:rsid w:val="003C53C4"/>
    <w:rsid w:val="003C59A7"/>
    <w:rsid w:val="003C5BB5"/>
    <w:rsid w:val="003C5FD2"/>
    <w:rsid w:val="003C68CD"/>
    <w:rsid w:val="003C6B64"/>
    <w:rsid w:val="003C7661"/>
    <w:rsid w:val="003C7949"/>
    <w:rsid w:val="003C7B43"/>
    <w:rsid w:val="003C7BB7"/>
    <w:rsid w:val="003C7F26"/>
    <w:rsid w:val="003D083F"/>
    <w:rsid w:val="003D0852"/>
    <w:rsid w:val="003D0BD7"/>
    <w:rsid w:val="003D0F36"/>
    <w:rsid w:val="003D1165"/>
    <w:rsid w:val="003D1845"/>
    <w:rsid w:val="003D248E"/>
    <w:rsid w:val="003D2A2C"/>
    <w:rsid w:val="003D3A05"/>
    <w:rsid w:val="003D3B79"/>
    <w:rsid w:val="003D406C"/>
    <w:rsid w:val="003D40C3"/>
    <w:rsid w:val="003D418E"/>
    <w:rsid w:val="003D4C00"/>
    <w:rsid w:val="003D4E1B"/>
    <w:rsid w:val="003D4E52"/>
    <w:rsid w:val="003D522E"/>
    <w:rsid w:val="003D534F"/>
    <w:rsid w:val="003D5692"/>
    <w:rsid w:val="003D5825"/>
    <w:rsid w:val="003D60CA"/>
    <w:rsid w:val="003D6F06"/>
    <w:rsid w:val="003D74DD"/>
    <w:rsid w:val="003D767E"/>
    <w:rsid w:val="003D7920"/>
    <w:rsid w:val="003D7A02"/>
    <w:rsid w:val="003E01EE"/>
    <w:rsid w:val="003E0766"/>
    <w:rsid w:val="003E07C0"/>
    <w:rsid w:val="003E093A"/>
    <w:rsid w:val="003E0A85"/>
    <w:rsid w:val="003E0ECA"/>
    <w:rsid w:val="003E179D"/>
    <w:rsid w:val="003E29C9"/>
    <w:rsid w:val="003E2C3B"/>
    <w:rsid w:val="003E2F88"/>
    <w:rsid w:val="003E31AA"/>
    <w:rsid w:val="003E378A"/>
    <w:rsid w:val="003E3879"/>
    <w:rsid w:val="003E3D50"/>
    <w:rsid w:val="003E403E"/>
    <w:rsid w:val="003E478C"/>
    <w:rsid w:val="003E4D38"/>
    <w:rsid w:val="003E53EC"/>
    <w:rsid w:val="003E549C"/>
    <w:rsid w:val="003E56D8"/>
    <w:rsid w:val="003E57B9"/>
    <w:rsid w:val="003E5913"/>
    <w:rsid w:val="003E5A80"/>
    <w:rsid w:val="003E5F2C"/>
    <w:rsid w:val="003E6594"/>
    <w:rsid w:val="003E6BFD"/>
    <w:rsid w:val="003E7073"/>
    <w:rsid w:val="003E70A2"/>
    <w:rsid w:val="003E7208"/>
    <w:rsid w:val="003E76A2"/>
    <w:rsid w:val="003F06CC"/>
    <w:rsid w:val="003F0B1C"/>
    <w:rsid w:val="003F0C77"/>
    <w:rsid w:val="003F0D97"/>
    <w:rsid w:val="003F0E98"/>
    <w:rsid w:val="003F13AB"/>
    <w:rsid w:val="003F2333"/>
    <w:rsid w:val="003F27B7"/>
    <w:rsid w:val="003F29E4"/>
    <w:rsid w:val="003F2C03"/>
    <w:rsid w:val="003F3035"/>
    <w:rsid w:val="003F34CC"/>
    <w:rsid w:val="003F36EA"/>
    <w:rsid w:val="003F44C8"/>
    <w:rsid w:val="003F4512"/>
    <w:rsid w:val="003F4D2C"/>
    <w:rsid w:val="003F5095"/>
    <w:rsid w:val="003F52DB"/>
    <w:rsid w:val="003F5A56"/>
    <w:rsid w:val="003F5E8E"/>
    <w:rsid w:val="003F61BB"/>
    <w:rsid w:val="003F66A7"/>
    <w:rsid w:val="003F6EE2"/>
    <w:rsid w:val="003F708F"/>
    <w:rsid w:val="003F719C"/>
    <w:rsid w:val="00400326"/>
    <w:rsid w:val="004009B7"/>
    <w:rsid w:val="00401550"/>
    <w:rsid w:val="004015B1"/>
    <w:rsid w:val="00401761"/>
    <w:rsid w:val="004017BA"/>
    <w:rsid w:val="00401955"/>
    <w:rsid w:val="00401A93"/>
    <w:rsid w:val="00402581"/>
    <w:rsid w:val="00402C12"/>
    <w:rsid w:val="00402F60"/>
    <w:rsid w:val="0040301E"/>
    <w:rsid w:val="00403277"/>
    <w:rsid w:val="00403A46"/>
    <w:rsid w:val="00403C37"/>
    <w:rsid w:val="00403F4F"/>
    <w:rsid w:val="004044EA"/>
    <w:rsid w:val="0040453B"/>
    <w:rsid w:val="00404ADA"/>
    <w:rsid w:val="00404E47"/>
    <w:rsid w:val="004066F7"/>
    <w:rsid w:val="004068D9"/>
    <w:rsid w:val="004069A5"/>
    <w:rsid w:val="00406A03"/>
    <w:rsid w:val="00406A3A"/>
    <w:rsid w:val="00406B48"/>
    <w:rsid w:val="00406CF7"/>
    <w:rsid w:val="0040703D"/>
    <w:rsid w:val="004077B0"/>
    <w:rsid w:val="00407F32"/>
    <w:rsid w:val="004102CB"/>
    <w:rsid w:val="0041081A"/>
    <w:rsid w:val="00410899"/>
    <w:rsid w:val="00411865"/>
    <w:rsid w:val="00412267"/>
    <w:rsid w:val="004130F8"/>
    <w:rsid w:val="00413B30"/>
    <w:rsid w:val="00413C21"/>
    <w:rsid w:val="0041401A"/>
    <w:rsid w:val="004144B9"/>
    <w:rsid w:val="0041451B"/>
    <w:rsid w:val="004155A5"/>
    <w:rsid w:val="0041576A"/>
    <w:rsid w:val="00415BCC"/>
    <w:rsid w:val="00415E97"/>
    <w:rsid w:val="004163AF"/>
    <w:rsid w:val="004164E7"/>
    <w:rsid w:val="00416743"/>
    <w:rsid w:val="0041775A"/>
    <w:rsid w:val="00417C07"/>
    <w:rsid w:val="00417FFD"/>
    <w:rsid w:val="0042001A"/>
    <w:rsid w:val="0042001F"/>
    <w:rsid w:val="00420409"/>
    <w:rsid w:val="004208BD"/>
    <w:rsid w:val="00421004"/>
    <w:rsid w:val="004211C2"/>
    <w:rsid w:val="00421AF0"/>
    <w:rsid w:val="00421F26"/>
    <w:rsid w:val="00421F3A"/>
    <w:rsid w:val="00422300"/>
    <w:rsid w:val="0042279C"/>
    <w:rsid w:val="004231AD"/>
    <w:rsid w:val="004234A5"/>
    <w:rsid w:val="00423A5F"/>
    <w:rsid w:val="00423E4D"/>
    <w:rsid w:val="004240C9"/>
    <w:rsid w:val="004243D7"/>
    <w:rsid w:val="00424517"/>
    <w:rsid w:val="00424743"/>
    <w:rsid w:val="00425018"/>
    <w:rsid w:val="00425924"/>
    <w:rsid w:val="00425A7E"/>
    <w:rsid w:val="00425BF8"/>
    <w:rsid w:val="00425C95"/>
    <w:rsid w:val="00425E73"/>
    <w:rsid w:val="004261E2"/>
    <w:rsid w:val="004262BE"/>
    <w:rsid w:val="004263EA"/>
    <w:rsid w:val="004265ED"/>
    <w:rsid w:val="004268A7"/>
    <w:rsid w:val="00426B3C"/>
    <w:rsid w:val="00426C1F"/>
    <w:rsid w:val="0042708B"/>
    <w:rsid w:val="004271FB"/>
    <w:rsid w:val="0042745E"/>
    <w:rsid w:val="0042764F"/>
    <w:rsid w:val="004277A9"/>
    <w:rsid w:val="0043027C"/>
    <w:rsid w:val="004302C1"/>
    <w:rsid w:val="0043050F"/>
    <w:rsid w:val="0043071D"/>
    <w:rsid w:val="00430A20"/>
    <w:rsid w:val="00430CC5"/>
    <w:rsid w:val="00430CE5"/>
    <w:rsid w:val="00431167"/>
    <w:rsid w:val="00431730"/>
    <w:rsid w:val="0043175B"/>
    <w:rsid w:val="004319D1"/>
    <w:rsid w:val="00432581"/>
    <w:rsid w:val="00432D08"/>
    <w:rsid w:val="00432F28"/>
    <w:rsid w:val="00432F5D"/>
    <w:rsid w:val="00433614"/>
    <w:rsid w:val="00433659"/>
    <w:rsid w:val="00434817"/>
    <w:rsid w:val="00434AFB"/>
    <w:rsid w:val="00434BF4"/>
    <w:rsid w:val="00434EFA"/>
    <w:rsid w:val="0043506E"/>
    <w:rsid w:val="0043522F"/>
    <w:rsid w:val="00435E9D"/>
    <w:rsid w:val="004362FF"/>
    <w:rsid w:val="0043691A"/>
    <w:rsid w:val="004369B6"/>
    <w:rsid w:val="00437AF6"/>
    <w:rsid w:val="00437B89"/>
    <w:rsid w:val="004404DA"/>
    <w:rsid w:val="00440562"/>
    <w:rsid w:val="00440585"/>
    <w:rsid w:val="004407CA"/>
    <w:rsid w:val="0044084E"/>
    <w:rsid w:val="00440CED"/>
    <w:rsid w:val="004415AC"/>
    <w:rsid w:val="00441C0D"/>
    <w:rsid w:val="004420DA"/>
    <w:rsid w:val="00442952"/>
    <w:rsid w:val="00442DCA"/>
    <w:rsid w:val="00442E6F"/>
    <w:rsid w:val="00443240"/>
    <w:rsid w:val="00443283"/>
    <w:rsid w:val="00444404"/>
    <w:rsid w:val="0044487E"/>
    <w:rsid w:val="004449E7"/>
    <w:rsid w:val="00444E5D"/>
    <w:rsid w:val="0044587B"/>
    <w:rsid w:val="004459F3"/>
    <w:rsid w:val="00445C50"/>
    <w:rsid w:val="00445C80"/>
    <w:rsid w:val="00446377"/>
    <w:rsid w:val="00446768"/>
    <w:rsid w:val="004467B3"/>
    <w:rsid w:val="00446C55"/>
    <w:rsid w:val="00446D42"/>
    <w:rsid w:val="00447216"/>
    <w:rsid w:val="004474EF"/>
    <w:rsid w:val="0044762D"/>
    <w:rsid w:val="0044784D"/>
    <w:rsid w:val="00447878"/>
    <w:rsid w:val="0045010F"/>
    <w:rsid w:val="004503CE"/>
    <w:rsid w:val="00450617"/>
    <w:rsid w:val="004507CC"/>
    <w:rsid w:val="0045094B"/>
    <w:rsid w:val="00450B27"/>
    <w:rsid w:val="00450D12"/>
    <w:rsid w:val="00450E7B"/>
    <w:rsid w:val="00450F79"/>
    <w:rsid w:val="004517EA"/>
    <w:rsid w:val="00451AE8"/>
    <w:rsid w:val="00451EA2"/>
    <w:rsid w:val="004523AF"/>
    <w:rsid w:val="0045367A"/>
    <w:rsid w:val="004536EC"/>
    <w:rsid w:val="00453765"/>
    <w:rsid w:val="00453974"/>
    <w:rsid w:val="00454160"/>
    <w:rsid w:val="0045425A"/>
    <w:rsid w:val="004546B5"/>
    <w:rsid w:val="00454861"/>
    <w:rsid w:val="00454A82"/>
    <w:rsid w:val="00454B29"/>
    <w:rsid w:val="00454C62"/>
    <w:rsid w:val="00456487"/>
    <w:rsid w:val="004566DB"/>
    <w:rsid w:val="00456DE4"/>
    <w:rsid w:val="00456F56"/>
    <w:rsid w:val="00456F6C"/>
    <w:rsid w:val="00456FED"/>
    <w:rsid w:val="0045741B"/>
    <w:rsid w:val="00457E51"/>
    <w:rsid w:val="004602AE"/>
    <w:rsid w:val="00460438"/>
    <w:rsid w:val="004609AA"/>
    <w:rsid w:val="00460C08"/>
    <w:rsid w:val="00460E5B"/>
    <w:rsid w:val="00460ED3"/>
    <w:rsid w:val="0046183D"/>
    <w:rsid w:val="00461E90"/>
    <w:rsid w:val="00462054"/>
    <w:rsid w:val="00462251"/>
    <w:rsid w:val="0046279E"/>
    <w:rsid w:val="004629C3"/>
    <w:rsid w:val="00462A79"/>
    <w:rsid w:val="00462AD2"/>
    <w:rsid w:val="00462D5F"/>
    <w:rsid w:val="00462E2A"/>
    <w:rsid w:val="00462F37"/>
    <w:rsid w:val="00463144"/>
    <w:rsid w:val="004631AF"/>
    <w:rsid w:val="004634D7"/>
    <w:rsid w:val="0046359A"/>
    <w:rsid w:val="00463D51"/>
    <w:rsid w:val="0046426E"/>
    <w:rsid w:val="00464D3A"/>
    <w:rsid w:val="004651B1"/>
    <w:rsid w:val="00465F39"/>
    <w:rsid w:val="00466420"/>
    <w:rsid w:val="004666AB"/>
    <w:rsid w:val="004666DB"/>
    <w:rsid w:val="00466F1B"/>
    <w:rsid w:val="00466FF7"/>
    <w:rsid w:val="00467216"/>
    <w:rsid w:val="00467339"/>
    <w:rsid w:val="004673C0"/>
    <w:rsid w:val="00467C2E"/>
    <w:rsid w:val="004706FE"/>
    <w:rsid w:val="004707D7"/>
    <w:rsid w:val="0047090D"/>
    <w:rsid w:val="004710D3"/>
    <w:rsid w:val="0047114A"/>
    <w:rsid w:val="0047124B"/>
    <w:rsid w:val="004715E0"/>
    <w:rsid w:val="00471733"/>
    <w:rsid w:val="00471842"/>
    <w:rsid w:val="00471C8D"/>
    <w:rsid w:val="00471CAD"/>
    <w:rsid w:val="00471CEF"/>
    <w:rsid w:val="00471DF0"/>
    <w:rsid w:val="00471EB5"/>
    <w:rsid w:val="004724A7"/>
    <w:rsid w:val="004726B9"/>
    <w:rsid w:val="0047281D"/>
    <w:rsid w:val="00472B1B"/>
    <w:rsid w:val="00472B66"/>
    <w:rsid w:val="00472CDC"/>
    <w:rsid w:val="00473403"/>
    <w:rsid w:val="00473765"/>
    <w:rsid w:val="00473D65"/>
    <w:rsid w:val="00474866"/>
    <w:rsid w:val="004749E4"/>
    <w:rsid w:val="00475111"/>
    <w:rsid w:val="004751F7"/>
    <w:rsid w:val="00475261"/>
    <w:rsid w:val="004752BC"/>
    <w:rsid w:val="0047575F"/>
    <w:rsid w:val="004758CA"/>
    <w:rsid w:val="0047637D"/>
    <w:rsid w:val="00476D68"/>
    <w:rsid w:val="00476F86"/>
    <w:rsid w:val="00477224"/>
    <w:rsid w:val="00477F0C"/>
    <w:rsid w:val="0048013B"/>
    <w:rsid w:val="0048075A"/>
    <w:rsid w:val="00480ACB"/>
    <w:rsid w:val="00480B6D"/>
    <w:rsid w:val="004816DE"/>
    <w:rsid w:val="004819B4"/>
    <w:rsid w:val="00481CE1"/>
    <w:rsid w:val="0048288C"/>
    <w:rsid w:val="00482A89"/>
    <w:rsid w:val="00482C83"/>
    <w:rsid w:val="00482DFC"/>
    <w:rsid w:val="00483006"/>
    <w:rsid w:val="00483438"/>
    <w:rsid w:val="004834B8"/>
    <w:rsid w:val="004839ED"/>
    <w:rsid w:val="00483C6E"/>
    <w:rsid w:val="00483EC5"/>
    <w:rsid w:val="00484112"/>
    <w:rsid w:val="00484234"/>
    <w:rsid w:val="00484722"/>
    <w:rsid w:val="004849BC"/>
    <w:rsid w:val="00484A9E"/>
    <w:rsid w:val="00484C0B"/>
    <w:rsid w:val="00484C8B"/>
    <w:rsid w:val="0048599B"/>
    <w:rsid w:val="00485A78"/>
    <w:rsid w:val="00485BE1"/>
    <w:rsid w:val="00485BEF"/>
    <w:rsid w:val="004861A6"/>
    <w:rsid w:val="00486512"/>
    <w:rsid w:val="00486F89"/>
    <w:rsid w:val="00487034"/>
    <w:rsid w:val="00487113"/>
    <w:rsid w:val="00487BE0"/>
    <w:rsid w:val="00487CBC"/>
    <w:rsid w:val="00490F3F"/>
    <w:rsid w:val="00490F6D"/>
    <w:rsid w:val="00490F93"/>
    <w:rsid w:val="0049180A"/>
    <w:rsid w:val="00491B14"/>
    <w:rsid w:val="00491D37"/>
    <w:rsid w:val="00492028"/>
    <w:rsid w:val="004921AF"/>
    <w:rsid w:val="00493914"/>
    <w:rsid w:val="00493B98"/>
    <w:rsid w:val="00493BF3"/>
    <w:rsid w:val="004941AF"/>
    <w:rsid w:val="004944C7"/>
    <w:rsid w:val="00494B41"/>
    <w:rsid w:val="00494C89"/>
    <w:rsid w:val="004951EE"/>
    <w:rsid w:val="0049699E"/>
    <w:rsid w:val="004969EA"/>
    <w:rsid w:val="00496ABE"/>
    <w:rsid w:val="00496C12"/>
    <w:rsid w:val="004971B6"/>
    <w:rsid w:val="0049779B"/>
    <w:rsid w:val="00497ECF"/>
    <w:rsid w:val="004A0002"/>
    <w:rsid w:val="004A00AE"/>
    <w:rsid w:val="004A0202"/>
    <w:rsid w:val="004A0C04"/>
    <w:rsid w:val="004A1605"/>
    <w:rsid w:val="004A1A39"/>
    <w:rsid w:val="004A1B0A"/>
    <w:rsid w:val="004A1F6F"/>
    <w:rsid w:val="004A1FBB"/>
    <w:rsid w:val="004A20F4"/>
    <w:rsid w:val="004A2366"/>
    <w:rsid w:val="004A2E58"/>
    <w:rsid w:val="004A34A0"/>
    <w:rsid w:val="004A35A4"/>
    <w:rsid w:val="004A36F2"/>
    <w:rsid w:val="004A391A"/>
    <w:rsid w:val="004A3B84"/>
    <w:rsid w:val="004A4102"/>
    <w:rsid w:val="004A4997"/>
    <w:rsid w:val="004A4C4A"/>
    <w:rsid w:val="004A4CED"/>
    <w:rsid w:val="004A4EFA"/>
    <w:rsid w:val="004A5322"/>
    <w:rsid w:val="004A53D1"/>
    <w:rsid w:val="004A5EB7"/>
    <w:rsid w:val="004A659E"/>
    <w:rsid w:val="004A6604"/>
    <w:rsid w:val="004A6707"/>
    <w:rsid w:val="004A69C5"/>
    <w:rsid w:val="004A6B20"/>
    <w:rsid w:val="004A6DF8"/>
    <w:rsid w:val="004A72CB"/>
    <w:rsid w:val="004A76DB"/>
    <w:rsid w:val="004A77CB"/>
    <w:rsid w:val="004A7D1D"/>
    <w:rsid w:val="004B0834"/>
    <w:rsid w:val="004B0947"/>
    <w:rsid w:val="004B0E42"/>
    <w:rsid w:val="004B1CAA"/>
    <w:rsid w:val="004B219B"/>
    <w:rsid w:val="004B259F"/>
    <w:rsid w:val="004B292B"/>
    <w:rsid w:val="004B2F9E"/>
    <w:rsid w:val="004B3761"/>
    <w:rsid w:val="004B38D6"/>
    <w:rsid w:val="004B44BB"/>
    <w:rsid w:val="004B4516"/>
    <w:rsid w:val="004B4E5F"/>
    <w:rsid w:val="004B50B6"/>
    <w:rsid w:val="004B50C1"/>
    <w:rsid w:val="004B51EF"/>
    <w:rsid w:val="004B5D6B"/>
    <w:rsid w:val="004B62C7"/>
    <w:rsid w:val="004B6A06"/>
    <w:rsid w:val="004B6D37"/>
    <w:rsid w:val="004B712D"/>
    <w:rsid w:val="004B71A2"/>
    <w:rsid w:val="004B73EA"/>
    <w:rsid w:val="004B75A1"/>
    <w:rsid w:val="004B7C67"/>
    <w:rsid w:val="004C0342"/>
    <w:rsid w:val="004C0B95"/>
    <w:rsid w:val="004C1280"/>
    <w:rsid w:val="004C136E"/>
    <w:rsid w:val="004C1A00"/>
    <w:rsid w:val="004C1B46"/>
    <w:rsid w:val="004C1EFB"/>
    <w:rsid w:val="004C1F6C"/>
    <w:rsid w:val="004C2351"/>
    <w:rsid w:val="004C27A2"/>
    <w:rsid w:val="004C2A2E"/>
    <w:rsid w:val="004C2DB8"/>
    <w:rsid w:val="004C30FE"/>
    <w:rsid w:val="004C5295"/>
    <w:rsid w:val="004C55A5"/>
    <w:rsid w:val="004C5A28"/>
    <w:rsid w:val="004C5F0A"/>
    <w:rsid w:val="004C6739"/>
    <w:rsid w:val="004C6B39"/>
    <w:rsid w:val="004C6D09"/>
    <w:rsid w:val="004C7914"/>
    <w:rsid w:val="004C7999"/>
    <w:rsid w:val="004C7A45"/>
    <w:rsid w:val="004C7BF6"/>
    <w:rsid w:val="004C7CD8"/>
    <w:rsid w:val="004C7D59"/>
    <w:rsid w:val="004D04DF"/>
    <w:rsid w:val="004D08F1"/>
    <w:rsid w:val="004D0A51"/>
    <w:rsid w:val="004D0BC2"/>
    <w:rsid w:val="004D0E76"/>
    <w:rsid w:val="004D0F03"/>
    <w:rsid w:val="004D1280"/>
    <w:rsid w:val="004D16B9"/>
    <w:rsid w:val="004D19A9"/>
    <w:rsid w:val="004D1C02"/>
    <w:rsid w:val="004D1FEB"/>
    <w:rsid w:val="004D24F0"/>
    <w:rsid w:val="004D37F9"/>
    <w:rsid w:val="004D3AEC"/>
    <w:rsid w:val="004D3C45"/>
    <w:rsid w:val="004D4893"/>
    <w:rsid w:val="004D48B4"/>
    <w:rsid w:val="004D4DEF"/>
    <w:rsid w:val="004D4EC9"/>
    <w:rsid w:val="004D5BA1"/>
    <w:rsid w:val="004D62AE"/>
    <w:rsid w:val="004D6996"/>
    <w:rsid w:val="004D6EB5"/>
    <w:rsid w:val="004D7159"/>
    <w:rsid w:val="004D73AB"/>
    <w:rsid w:val="004D79B2"/>
    <w:rsid w:val="004D7D8D"/>
    <w:rsid w:val="004D7F8A"/>
    <w:rsid w:val="004E0002"/>
    <w:rsid w:val="004E149A"/>
    <w:rsid w:val="004E153F"/>
    <w:rsid w:val="004E1F45"/>
    <w:rsid w:val="004E2062"/>
    <w:rsid w:val="004E2B5A"/>
    <w:rsid w:val="004E2CED"/>
    <w:rsid w:val="004E3196"/>
    <w:rsid w:val="004E329D"/>
    <w:rsid w:val="004E351F"/>
    <w:rsid w:val="004E3919"/>
    <w:rsid w:val="004E3A8A"/>
    <w:rsid w:val="004E3B80"/>
    <w:rsid w:val="004E3F43"/>
    <w:rsid w:val="004E425E"/>
    <w:rsid w:val="004E4D3D"/>
    <w:rsid w:val="004E4EE5"/>
    <w:rsid w:val="004E4F55"/>
    <w:rsid w:val="004E4F81"/>
    <w:rsid w:val="004E536D"/>
    <w:rsid w:val="004E5720"/>
    <w:rsid w:val="004E58A6"/>
    <w:rsid w:val="004E5B97"/>
    <w:rsid w:val="004E5BE0"/>
    <w:rsid w:val="004E5C97"/>
    <w:rsid w:val="004E6253"/>
    <w:rsid w:val="004E6459"/>
    <w:rsid w:val="004E653F"/>
    <w:rsid w:val="004E65CA"/>
    <w:rsid w:val="004E691C"/>
    <w:rsid w:val="004E6A37"/>
    <w:rsid w:val="004E6C48"/>
    <w:rsid w:val="004E6F91"/>
    <w:rsid w:val="004E71D0"/>
    <w:rsid w:val="004E7D8C"/>
    <w:rsid w:val="004E7D9F"/>
    <w:rsid w:val="004F00CD"/>
    <w:rsid w:val="004F0495"/>
    <w:rsid w:val="004F15D9"/>
    <w:rsid w:val="004F20FE"/>
    <w:rsid w:val="004F2378"/>
    <w:rsid w:val="004F289F"/>
    <w:rsid w:val="004F2D62"/>
    <w:rsid w:val="004F2E24"/>
    <w:rsid w:val="004F3B44"/>
    <w:rsid w:val="004F3C68"/>
    <w:rsid w:val="004F3DBD"/>
    <w:rsid w:val="004F435A"/>
    <w:rsid w:val="004F4609"/>
    <w:rsid w:val="004F477F"/>
    <w:rsid w:val="004F4FBB"/>
    <w:rsid w:val="004F52E4"/>
    <w:rsid w:val="004F5473"/>
    <w:rsid w:val="004F56F7"/>
    <w:rsid w:val="004F58B7"/>
    <w:rsid w:val="004F58DA"/>
    <w:rsid w:val="004F58FE"/>
    <w:rsid w:val="004F5BCB"/>
    <w:rsid w:val="004F61D3"/>
    <w:rsid w:val="004F621F"/>
    <w:rsid w:val="004F718E"/>
    <w:rsid w:val="004F7201"/>
    <w:rsid w:val="004F7918"/>
    <w:rsid w:val="004F7B61"/>
    <w:rsid w:val="00500038"/>
    <w:rsid w:val="005004D7"/>
    <w:rsid w:val="00500925"/>
    <w:rsid w:val="0050099C"/>
    <w:rsid w:val="00500A3F"/>
    <w:rsid w:val="00500ADF"/>
    <w:rsid w:val="00500C8C"/>
    <w:rsid w:val="00500CCC"/>
    <w:rsid w:val="0050153C"/>
    <w:rsid w:val="00501570"/>
    <w:rsid w:val="00501795"/>
    <w:rsid w:val="00501A5D"/>
    <w:rsid w:val="00501DC1"/>
    <w:rsid w:val="00502794"/>
    <w:rsid w:val="00502D55"/>
    <w:rsid w:val="00502ED2"/>
    <w:rsid w:val="00502F68"/>
    <w:rsid w:val="0050308D"/>
    <w:rsid w:val="00503D28"/>
    <w:rsid w:val="00503D3B"/>
    <w:rsid w:val="00503F40"/>
    <w:rsid w:val="00503F8B"/>
    <w:rsid w:val="0050403A"/>
    <w:rsid w:val="00504095"/>
    <w:rsid w:val="005048C7"/>
    <w:rsid w:val="005049D1"/>
    <w:rsid w:val="00504D01"/>
    <w:rsid w:val="00504F9B"/>
    <w:rsid w:val="00505194"/>
    <w:rsid w:val="00505B0D"/>
    <w:rsid w:val="005061F1"/>
    <w:rsid w:val="00506B08"/>
    <w:rsid w:val="00506EAC"/>
    <w:rsid w:val="005070DF"/>
    <w:rsid w:val="0050749E"/>
    <w:rsid w:val="00507B17"/>
    <w:rsid w:val="00507C92"/>
    <w:rsid w:val="00507D57"/>
    <w:rsid w:val="00507F87"/>
    <w:rsid w:val="0051040B"/>
    <w:rsid w:val="0051045F"/>
    <w:rsid w:val="0051057D"/>
    <w:rsid w:val="00510652"/>
    <w:rsid w:val="00510A56"/>
    <w:rsid w:val="00510B53"/>
    <w:rsid w:val="00510BE5"/>
    <w:rsid w:val="00511075"/>
    <w:rsid w:val="0051131D"/>
    <w:rsid w:val="0051136D"/>
    <w:rsid w:val="005116BB"/>
    <w:rsid w:val="005119FF"/>
    <w:rsid w:val="00512619"/>
    <w:rsid w:val="00512F84"/>
    <w:rsid w:val="00513A30"/>
    <w:rsid w:val="00513B72"/>
    <w:rsid w:val="0051463C"/>
    <w:rsid w:val="0051485A"/>
    <w:rsid w:val="00514EA3"/>
    <w:rsid w:val="00515499"/>
    <w:rsid w:val="00515D40"/>
    <w:rsid w:val="00516253"/>
    <w:rsid w:val="0051656F"/>
    <w:rsid w:val="00516897"/>
    <w:rsid w:val="005174B9"/>
    <w:rsid w:val="005176C4"/>
    <w:rsid w:val="005176FB"/>
    <w:rsid w:val="00517717"/>
    <w:rsid w:val="005203D3"/>
    <w:rsid w:val="00520A69"/>
    <w:rsid w:val="00520B31"/>
    <w:rsid w:val="00520B75"/>
    <w:rsid w:val="0052101A"/>
    <w:rsid w:val="0052146C"/>
    <w:rsid w:val="00521587"/>
    <w:rsid w:val="005218B9"/>
    <w:rsid w:val="00521A6E"/>
    <w:rsid w:val="00521AAE"/>
    <w:rsid w:val="00522156"/>
    <w:rsid w:val="00522616"/>
    <w:rsid w:val="00522A23"/>
    <w:rsid w:val="00522B55"/>
    <w:rsid w:val="005234D4"/>
    <w:rsid w:val="00523C0D"/>
    <w:rsid w:val="00523ED5"/>
    <w:rsid w:val="0052445A"/>
    <w:rsid w:val="00524721"/>
    <w:rsid w:val="00524A92"/>
    <w:rsid w:val="00525AF3"/>
    <w:rsid w:val="00525F8D"/>
    <w:rsid w:val="00526D8E"/>
    <w:rsid w:val="0052710A"/>
    <w:rsid w:val="0052741F"/>
    <w:rsid w:val="00527429"/>
    <w:rsid w:val="0052763F"/>
    <w:rsid w:val="00527B91"/>
    <w:rsid w:val="00527FB0"/>
    <w:rsid w:val="00530031"/>
    <w:rsid w:val="0053039B"/>
    <w:rsid w:val="00530586"/>
    <w:rsid w:val="005305A7"/>
    <w:rsid w:val="0053077D"/>
    <w:rsid w:val="00530AB0"/>
    <w:rsid w:val="00530E7E"/>
    <w:rsid w:val="00531424"/>
    <w:rsid w:val="00532019"/>
    <w:rsid w:val="005320BD"/>
    <w:rsid w:val="005322E3"/>
    <w:rsid w:val="00532630"/>
    <w:rsid w:val="0053264D"/>
    <w:rsid w:val="005329C0"/>
    <w:rsid w:val="00532A52"/>
    <w:rsid w:val="00533729"/>
    <w:rsid w:val="00533A33"/>
    <w:rsid w:val="00533AAB"/>
    <w:rsid w:val="0053456A"/>
    <w:rsid w:val="00534F5A"/>
    <w:rsid w:val="00535811"/>
    <w:rsid w:val="00536BC7"/>
    <w:rsid w:val="00536CE3"/>
    <w:rsid w:val="005370B1"/>
    <w:rsid w:val="0053732D"/>
    <w:rsid w:val="0053775F"/>
    <w:rsid w:val="00537A3F"/>
    <w:rsid w:val="005407F0"/>
    <w:rsid w:val="005411E2"/>
    <w:rsid w:val="005419A2"/>
    <w:rsid w:val="00541A14"/>
    <w:rsid w:val="00541AC7"/>
    <w:rsid w:val="00542833"/>
    <w:rsid w:val="005428F5"/>
    <w:rsid w:val="00543057"/>
    <w:rsid w:val="00543082"/>
    <w:rsid w:val="0054317B"/>
    <w:rsid w:val="00543D00"/>
    <w:rsid w:val="005442A1"/>
    <w:rsid w:val="005443E5"/>
    <w:rsid w:val="005447B3"/>
    <w:rsid w:val="005449E7"/>
    <w:rsid w:val="00544F03"/>
    <w:rsid w:val="00545A4A"/>
    <w:rsid w:val="00546098"/>
    <w:rsid w:val="00546196"/>
    <w:rsid w:val="00546870"/>
    <w:rsid w:val="00546D86"/>
    <w:rsid w:val="0054754F"/>
    <w:rsid w:val="00547BA7"/>
    <w:rsid w:val="00547BB6"/>
    <w:rsid w:val="00547D0D"/>
    <w:rsid w:val="00550173"/>
    <w:rsid w:val="00551121"/>
    <w:rsid w:val="0055145F"/>
    <w:rsid w:val="005514A2"/>
    <w:rsid w:val="00551C5B"/>
    <w:rsid w:val="005520BD"/>
    <w:rsid w:val="005521EF"/>
    <w:rsid w:val="005526BC"/>
    <w:rsid w:val="005535B4"/>
    <w:rsid w:val="00553B26"/>
    <w:rsid w:val="00553E7B"/>
    <w:rsid w:val="00554648"/>
    <w:rsid w:val="005546A8"/>
    <w:rsid w:val="00554B87"/>
    <w:rsid w:val="00554D31"/>
    <w:rsid w:val="00554D7C"/>
    <w:rsid w:val="00555156"/>
    <w:rsid w:val="00555199"/>
    <w:rsid w:val="0055564A"/>
    <w:rsid w:val="005558CB"/>
    <w:rsid w:val="00555DCA"/>
    <w:rsid w:val="00555FED"/>
    <w:rsid w:val="005563C4"/>
    <w:rsid w:val="00556989"/>
    <w:rsid w:val="00556B9F"/>
    <w:rsid w:val="00556C53"/>
    <w:rsid w:val="0055710D"/>
    <w:rsid w:val="0055715C"/>
    <w:rsid w:val="0056026A"/>
    <w:rsid w:val="00560450"/>
    <w:rsid w:val="005604C7"/>
    <w:rsid w:val="0056091C"/>
    <w:rsid w:val="00560F38"/>
    <w:rsid w:val="00560FFD"/>
    <w:rsid w:val="00561361"/>
    <w:rsid w:val="0056161F"/>
    <w:rsid w:val="00561BBD"/>
    <w:rsid w:val="005620E6"/>
    <w:rsid w:val="0056313D"/>
    <w:rsid w:val="005632C1"/>
    <w:rsid w:val="005636CA"/>
    <w:rsid w:val="005639EE"/>
    <w:rsid w:val="00563E2D"/>
    <w:rsid w:val="00563E72"/>
    <w:rsid w:val="00563EF7"/>
    <w:rsid w:val="0056431B"/>
    <w:rsid w:val="005643B1"/>
    <w:rsid w:val="005644ED"/>
    <w:rsid w:val="00564744"/>
    <w:rsid w:val="00564C72"/>
    <w:rsid w:val="00564EA9"/>
    <w:rsid w:val="00564FB8"/>
    <w:rsid w:val="00565084"/>
    <w:rsid w:val="00565100"/>
    <w:rsid w:val="005651D8"/>
    <w:rsid w:val="00565B8D"/>
    <w:rsid w:val="00565B9C"/>
    <w:rsid w:val="00565C5E"/>
    <w:rsid w:val="00566126"/>
    <w:rsid w:val="00566D51"/>
    <w:rsid w:val="00566E1B"/>
    <w:rsid w:val="00567468"/>
    <w:rsid w:val="00567483"/>
    <w:rsid w:val="00567AE4"/>
    <w:rsid w:val="00567BDD"/>
    <w:rsid w:val="00567EA9"/>
    <w:rsid w:val="00570A66"/>
    <w:rsid w:val="00570BCA"/>
    <w:rsid w:val="00571860"/>
    <w:rsid w:val="00571FD6"/>
    <w:rsid w:val="0057218A"/>
    <w:rsid w:val="0057232F"/>
    <w:rsid w:val="00572682"/>
    <w:rsid w:val="00572A4D"/>
    <w:rsid w:val="00572B2D"/>
    <w:rsid w:val="00572C8C"/>
    <w:rsid w:val="005737BB"/>
    <w:rsid w:val="00573860"/>
    <w:rsid w:val="005738B0"/>
    <w:rsid w:val="00573DC6"/>
    <w:rsid w:val="00573FEA"/>
    <w:rsid w:val="00574658"/>
    <w:rsid w:val="00574E95"/>
    <w:rsid w:val="005756A8"/>
    <w:rsid w:val="00575C89"/>
    <w:rsid w:val="00576042"/>
    <w:rsid w:val="00576077"/>
    <w:rsid w:val="005764B1"/>
    <w:rsid w:val="005768A3"/>
    <w:rsid w:val="00576DCB"/>
    <w:rsid w:val="00577D96"/>
    <w:rsid w:val="00577ED8"/>
    <w:rsid w:val="00580108"/>
    <w:rsid w:val="005802A8"/>
    <w:rsid w:val="00580639"/>
    <w:rsid w:val="00580915"/>
    <w:rsid w:val="0058152A"/>
    <w:rsid w:val="0058166E"/>
    <w:rsid w:val="00581C71"/>
    <w:rsid w:val="005826FF"/>
    <w:rsid w:val="0058299E"/>
    <w:rsid w:val="00582A76"/>
    <w:rsid w:val="00582B85"/>
    <w:rsid w:val="00582D17"/>
    <w:rsid w:val="0058321E"/>
    <w:rsid w:val="0058395D"/>
    <w:rsid w:val="00583B50"/>
    <w:rsid w:val="00583BE5"/>
    <w:rsid w:val="00583C33"/>
    <w:rsid w:val="005843EE"/>
    <w:rsid w:val="0058483B"/>
    <w:rsid w:val="00584D91"/>
    <w:rsid w:val="00585021"/>
    <w:rsid w:val="0058508A"/>
    <w:rsid w:val="00585A52"/>
    <w:rsid w:val="0058609C"/>
    <w:rsid w:val="00586261"/>
    <w:rsid w:val="00586629"/>
    <w:rsid w:val="00586710"/>
    <w:rsid w:val="005868EB"/>
    <w:rsid w:val="005872E8"/>
    <w:rsid w:val="00587B37"/>
    <w:rsid w:val="00587C70"/>
    <w:rsid w:val="00590287"/>
    <w:rsid w:val="00590469"/>
    <w:rsid w:val="00590712"/>
    <w:rsid w:val="00590B79"/>
    <w:rsid w:val="00590DFF"/>
    <w:rsid w:val="005919A7"/>
    <w:rsid w:val="005919A9"/>
    <w:rsid w:val="00591C55"/>
    <w:rsid w:val="00591E90"/>
    <w:rsid w:val="00592065"/>
    <w:rsid w:val="0059281F"/>
    <w:rsid w:val="005929F8"/>
    <w:rsid w:val="00592DE4"/>
    <w:rsid w:val="00593327"/>
    <w:rsid w:val="00593A16"/>
    <w:rsid w:val="0059443C"/>
    <w:rsid w:val="00594496"/>
    <w:rsid w:val="0059478A"/>
    <w:rsid w:val="0059486C"/>
    <w:rsid w:val="0059487F"/>
    <w:rsid w:val="00594A54"/>
    <w:rsid w:val="00594E97"/>
    <w:rsid w:val="0059534C"/>
    <w:rsid w:val="00595656"/>
    <w:rsid w:val="00596567"/>
    <w:rsid w:val="005967DC"/>
    <w:rsid w:val="00596C88"/>
    <w:rsid w:val="00596FF6"/>
    <w:rsid w:val="005974A2"/>
    <w:rsid w:val="005977D0"/>
    <w:rsid w:val="00597942"/>
    <w:rsid w:val="00597EAF"/>
    <w:rsid w:val="005A0BDE"/>
    <w:rsid w:val="005A0DF4"/>
    <w:rsid w:val="005A1012"/>
    <w:rsid w:val="005A157D"/>
    <w:rsid w:val="005A1804"/>
    <w:rsid w:val="005A2341"/>
    <w:rsid w:val="005A2409"/>
    <w:rsid w:val="005A2624"/>
    <w:rsid w:val="005A27C7"/>
    <w:rsid w:val="005A28F8"/>
    <w:rsid w:val="005A2AA6"/>
    <w:rsid w:val="005A314C"/>
    <w:rsid w:val="005A3261"/>
    <w:rsid w:val="005A339C"/>
    <w:rsid w:val="005A3767"/>
    <w:rsid w:val="005A3E2B"/>
    <w:rsid w:val="005A4001"/>
    <w:rsid w:val="005A4428"/>
    <w:rsid w:val="005A4663"/>
    <w:rsid w:val="005A46AC"/>
    <w:rsid w:val="005A4A75"/>
    <w:rsid w:val="005A4B17"/>
    <w:rsid w:val="005A4E85"/>
    <w:rsid w:val="005A534D"/>
    <w:rsid w:val="005A59CF"/>
    <w:rsid w:val="005A6520"/>
    <w:rsid w:val="005A664A"/>
    <w:rsid w:val="005A6B01"/>
    <w:rsid w:val="005A6D0D"/>
    <w:rsid w:val="005A6E4D"/>
    <w:rsid w:val="005A6FE8"/>
    <w:rsid w:val="005A7257"/>
    <w:rsid w:val="005A72B0"/>
    <w:rsid w:val="005A7652"/>
    <w:rsid w:val="005A76C1"/>
    <w:rsid w:val="005B0533"/>
    <w:rsid w:val="005B06FA"/>
    <w:rsid w:val="005B0800"/>
    <w:rsid w:val="005B0934"/>
    <w:rsid w:val="005B0C10"/>
    <w:rsid w:val="005B105A"/>
    <w:rsid w:val="005B296E"/>
    <w:rsid w:val="005B2CE5"/>
    <w:rsid w:val="005B2FA8"/>
    <w:rsid w:val="005B38BA"/>
    <w:rsid w:val="005B38E0"/>
    <w:rsid w:val="005B394F"/>
    <w:rsid w:val="005B3BE8"/>
    <w:rsid w:val="005B4670"/>
    <w:rsid w:val="005B4DED"/>
    <w:rsid w:val="005B57B0"/>
    <w:rsid w:val="005B5A0E"/>
    <w:rsid w:val="005B626C"/>
    <w:rsid w:val="005B6557"/>
    <w:rsid w:val="005B6652"/>
    <w:rsid w:val="005B66A5"/>
    <w:rsid w:val="005B6BAD"/>
    <w:rsid w:val="005B7665"/>
    <w:rsid w:val="005B776E"/>
    <w:rsid w:val="005C0634"/>
    <w:rsid w:val="005C0794"/>
    <w:rsid w:val="005C07CA"/>
    <w:rsid w:val="005C0A20"/>
    <w:rsid w:val="005C0A27"/>
    <w:rsid w:val="005C1118"/>
    <w:rsid w:val="005C1440"/>
    <w:rsid w:val="005C185F"/>
    <w:rsid w:val="005C218A"/>
    <w:rsid w:val="005C2905"/>
    <w:rsid w:val="005C2AE9"/>
    <w:rsid w:val="005C2F14"/>
    <w:rsid w:val="005C3342"/>
    <w:rsid w:val="005C38EB"/>
    <w:rsid w:val="005C3C72"/>
    <w:rsid w:val="005C4B30"/>
    <w:rsid w:val="005C4B9F"/>
    <w:rsid w:val="005C4D3A"/>
    <w:rsid w:val="005C4F88"/>
    <w:rsid w:val="005C4F89"/>
    <w:rsid w:val="005C5151"/>
    <w:rsid w:val="005C554D"/>
    <w:rsid w:val="005C5A47"/>
    <w:rsid w:val="005C60AC"/>
    <w:rsid w:val="005C63DC"/>
    <w:rsid w:val="005C64F5"/>
    <w:rsid w:val="005C6A2F"/>
    <w:rsid w:val="005C75F2"/>
    <w:rsid w:val="005C7BD8"/>
    <w:rsid w:val="005D0096"/>
    <w:rsid w:val="005D02B6"/>
    <w:rsid w:val="005D061D"/>
    <w:rsid w:val="005D0DFD"/>
    <w:rsid w:val="005D129C"/>
    <w:rsid w:val="005D19F7"/>
    <w:rsid w:val="005D1A92"/>
    <w:rsid w:val="005D1BCA"/>
    <w:rsid w:val="005D1EAB"/>
    <w:rsid w:val="005D1F8B"/>
    <w:rsid w:val="005D203E"/>
    <w:rsid w:val="005D2364"/>
    <w:rsid w:val="005D24DA"/>
    <w:rsid w:val="005D25B8"/>
    <w:rsid w:val="005D3053"/>
    <w:rsid w:val="005D38AC"/>
    <w:rsid w:val="005D410F"/>
    <w:rsid w:val="005D413C"/>
    <w:rsid w:val="005D46D0"/>
    <w:rsid w:val="005D615E"/>
    <w:rsid w:val="005D61AA"/>
    <w:rsid w:val="005D68B2"/>
    <w:rsid w:val="005D6CBC"/>
    <w:rsid w:val="005D6FB6"/>
    <w:rsid w:val="005D7694"/>
    <w:rsid w:val="005D781A"/>
    <w:rsid w:val="005D7A3C"/>
    <w:rsid w:val="005D7EEE"/>
    <w:rsid w:val="005E070B"/>
    <w:rsid w:val="005E0B98"/>
    <w:rsid w:val="005E0F32"/>
    <w:rsid w:val="005E1AA9"/>
    <w:rsid w:val="005E1AD2"/>
    <w:rsid w:val="005E1C6C"/>
    <w:rsid w:val="005E1E12"/>
    <w:rsid w:val="005E21E6"/>
    <w:rsid w:val="005E23DF"/>
    <w:rsid w:val="005E252C"/>
    <w:rsid w:val="005E27AF"/>
    <w:rsid w:val="005E28F7"/>
    <w:rsid w:val="005E29B4"/>
    <w:rsid w:val="005E2A76"/>
    <w:rsid w:val="005E2D86"/>
    <w:rsid w:val="005E338E"/>
    <w:rsid w:val="005E3606"/>
    <w:rsid w:val="005E3794"/>
    <w:rsid w:val="005E3F01"/>
    <w:rsid w:val="005E4639"/>
    <w:rsid w:val="005E465A"/>
    <w:rsid w:val="005E65C9"/>
    <w:rsid w:val="005E68FF"/>
    <w:rsid w:val="005E7204"/>
    <w:rsid w:val="005E77FE"/>
    <w:rsid w:val="005E7961"/>
    <w:rsid w:val="005F09FE"/>
    <w:rsid w:val="005F0A05"/>
    <w:rsid w:val="005F0B5E"/>
    <w:rsid w:val="005F0EEB"/>
    <w:rsid w:val="005F16A6"/>
    <w:rsid w:val="005F19D9"/>
    <w:rsid w:val="005F236D"/>
    <w:rsid w:val="005F2BFB"/>
    <w:rsid w:val="005F2E43"/>
    <w:rsid w:val="005F3081"/>
    <w:rsid w:val="005F32D5"/>
    <w:rsid w:val="005F43EC"/>
    <w:rsid w:val="005F44E4"/>
    <w:rsid w:val="005F4B98"/>
    <w:rsid w:val="005F535A"/>
    <w:rsid w:val="005F53E4"/>
    <w:rsid w:val="005F5930"/>
    <w:rsid w:val="005F5A31"/>
    <w:rsid w:val="005F61AD"/>
    <w:rsid w:val="005F69A4"/>
    <w:rsid w:val="005F6B74"/>
    <w:rsid w:val="005F6F09"/>
    <w:rsid w:val="005F7216"/>
    <w:rsid w:val="005F764F"/>
    <w:rsid w:val="005F7710"/>
    <w:rsid w:val="005F7824"/>
    <w:rsid w:val="005F7EF4"/>
    <w:rsid w:val="006005C4"/>
    <w:rsid w:val="0060087D"/>
    <w:rsid w:val="006008D0"/>
    <w:rsid w:val="00600D1A"/>
    <w:rsid w:val="00600D76"/>
    <w:rsid w:val="00600F4B"/>
    <w:rsid w:val="00601414"/>
    <w:rsid w:val="0060161F"/>
    <w:rsid w:val="00601841"/>
    <w:rsid w:val="006029A8"/>
    <w:rsid w:val="00602AA9"/>
    <w:rsid w:val="00602CFF"/>
    <w:rsid w:val="00602E2F"/>
    <w:rsid w:val="0060324A"/>
    <w:rsid w:val="00603981"/>
    <w:rsid w:val="00603D1D"/>
    <w:rsid w:val="00604F2E"/>
    <w:rsid w:val="00605ED1"/>
    <w:rsid w:val="006060DE"/>
    <w:rsid w:val="0060639C"/>
    <w:rsid w:val="00606844"/>
    <w:rsid w:val="006068DE"/>
    <w:rsid w:val="00606D4E"/>
    <w:rsid w:val="006071CF"/>
    <w:rsid w:val="006077C3"/>
    <w:rsid w:val="00607879"/>
    <w:rsid w:val="00607900"/>
    <w:rsid w:val="00607E31"/>
    <w:rsid w:val="00607EA4"/>
    <w:rsid w:val="0061004A"/>
    <w:rsid w:val="00610613"/>
    <w:rsid w:val="0061076D"/>
    <w:rsid w:val="0061079B"/>
    <w:rsid w:val="00610F54"/>
    <w:rsid w:val="00611040"/>
    <w:rsid w:val="00611301"/>
    <w:rsid w:val="0061195A"/>
    <w:rsid w:val="00611C4A"/>
    <w:rsid w:val="00612598"/>
    <w:rsid w:val="006125CF"/>
    <w:rsid w:val="00612621"/>
    <w:rsid w:val="006127EE"/>
    <w:rsid w:val="00612821"/>
    <w:rsid w:val="00612837"/>
    <w:rsid w:val="00612C05"/>
    <w:rsid w:val="006132F8"/>
    <w:rsid w:val="006133D0"/>
    <w:rsid w:val="006138BA"/>
    <w:rsid w:val="00613C0A"/>
    <w:rsid w:val="00613C14"/>
    <w:rsid w:val="006142CA"/>
    <w:rsid w:val="00614337"/>
    <w:rsid w:val="00614E6F"/>
    <w:rsid w:val="00615151"/>
    <w:rsid w:val="0061520B"/>
    <w:rsid w:val="0061523F"/>
    <w:rsid w:val="00615314"/>
    <w:rsid w:val="006156CF"/>
    <w:rsid w:val="0061589D"/>
    <w:rsid w:val="006158FC"/>
    <w:rsid w:val="006159C3"/>
    <w:rsid w:val="00616BA3"/>
    <w:rsid w:val="00616EA6"/>
    <w:rsid w:val="00617047"/>
    <w:rsid w:val="00617A2E"/>
    <w:rsid w:val="006206C5"/>
    <w:rsid w:val="00620979"/>
    <w:rsid w:val="00620DE7"/>
    <w:rsid w:val="006213C8"/>
    <w:rsid w:val="0062143C"/>
    <w:rsid w:val="00622114"/>
    <w:rsid w:val="00622F18"/>
    <w:rsid w:val="00622F93"/>
    <w:rsid w:val="006232E3"/>
    <w:rsid w:val="00623498"/>
    <w:rsid w:val="0062376A"/>
    <w:rsid w:val="00623FA8"/>
    <w:rsid w:val="00624448"/>
    <w:rsid w:val="00624A47"/>
    <w:rsid w:val="00625782"/>
    <w:rsid w:val="00625B32"/>
    <w:rsid w:val="00625B45"/>
    <w:rsid w:val="00625BC6"/>
    <w:rsid w:val="00625BE4"/>
    <w:rsid w:val="00625D6D"/>
    <w:rsid w:val="00626778"/>
    <w:rsid w:val="00626C4B"/>
    <w:rsid w:val="0062728C"/>
    <w:rsid w:val="00627327"/>
    <w:rsid w:val="00627845"/>
    <w:rsid w:val="006278B8"/>
    <w:rsid w:val="00627C94"/>
    <w:rsid w:val="006300E4"/>
    <w:rsid w:val="0063023E"/>
    <w:rsid w:val="00630806"/>
    <w:rsid w:val="00630936"/>
    <w:rsid w:val="0063143A"/>
    <w:rsid w:val="00631E06"/>
    <w:rsid w:val="00631F2B"/>
    <w:rsid w:val="00633038"/>
    <w:rsid w:val="006335B6"/>
    <w:rsid w:val="00633677"/>
    <w:rsid w:val="0063388D"/>
    <w:rsid w:val="00633F27"/>
    <w:rsid w:val="006341AE"/>
    <w:rsid w:val="006348CF"/>
    <w:rsid w:val="00634B18"/>
    <w:rsid w:val="00634CDC"/>
    <w:rsid w:val="00634DD8"/>
    <w:rsid w:val="00634DE4"/>
    <w:rsid w:val="00635192"/>
    <w:rsid w:val="00635286"/>
    <w:rsid w:val="00636023"/>
    <w:rsid w:val="00636453"/>
    <w:rsid w:val="0063649B"/>
    <w:rsid w:val="006365C0"/>
    <w:rsid w:val="00637894"/>
    <w:rsid w:val="00637C01"/>
    <w:rsid w:val="00637DFA"/>
    <w:rsid w:val="006400C3"/>
    <w:rsid w:val="00640453"/>
    <w:rsid w:val="0064056C"/>
    <w:rsid w:val="006409D6"/>
    <w:rsid w:val="00640D16"/>
    <w:rsid w:val="00640E88"/>
    <w:rsid w:val="006418CC"/>
    <w:rsid w:val="00641989"/>
    <w:rsid w:val="00642125"/>
    <w:rsid w:val="0064248D"/>
    <w:rsid w:val="00642C22"/>
    <w:rsid w:val="00642C5D"/>
    <w:rsid w:val="00642FAC"/>
    <w:rsid w:val="006431E9"/>
    <w:rsid w:val="0064369D"/>
    <w:rsid w:val="00643C04"/>
    <w:rsid w:val="00644DC2"/>
    <w:rsid w:val="0064515C"/>
    <w:rsid w:val="00645406"/>
    <w:rsid w:val="0064553D"/>
    <w:rsid w:val="00645874"/>
    <w:rsid w:val="00645937"/>
    <w:rsid w:val="00645B75"/>
    <w:rsid w:val="00645C89"/>
    <w:rsid w:val="00645E97"/>
    <w:rsid w:val="0064690A"/>
    <w:rsid w:val="006470A6"/>
    <w:rsid w:val="006470FF"/>
    <w:rsid w:val="0064713A"/>
    <w:rsid w:val="0064742E"/>
    <w:rsid w:val="00647F47"/>
    <w:rsid w:val="006502AB"/>
    <w:rsid w:val="00650333"/>
    <w:rsid w:val="00650861"/>
    <w:rsid w:val="00650BBE"/>
    <w:rsid w:val="00651264"/>
    <w:rsid w:val="0065127F"/>
    <w:rsid w:val="00651B90"/>
    <w:rsid w:val="00651D46"/>
    <w:rsid w:val="00651E53"/>
    <w:rsid w:val="0065230F"/>
    <w:rsid w:val="0065254E"/>
    <w:rsid w:val="00653118"/>
    <w:rsid w:val="00653268"/>
    <w:rsid w:val="0065338B"/>
    <w:rsid w:val="00653B6D"/>
    <w:rsid w:val="00654530"/>
    <w:rsid w:val="006545D5"/>
    <w:rsid w:val="006546B2"/>
    <w:rsid w:val="00654E8A"/>
    <w:rsid w:val="00654FD9"/>
    <w:rsid w:val="00655133"/>
    <w:rsid w:val="006555DB"/>
    <w:rsid w:val="006559F6"/>
    <w:rsid w:val="00655B2B"/>
    <w:rsid w:val="0065654B"/>
    <w:rsid w:val="0065712B"/>
    <w:rsid w:val="0065723E"/>
    <w:rsid w:val="006573F9"/>
    <w:rsid w:val="00657DE3"/>
    <w:rsid w:val="00660640"/>
    <w:rsid w:val="006608E5"/>
    <w:rsid w:val="0066125D"/>
    <w:rsid w:val="0066137C"/>
    <w:rsid w:val="0066165D"/>
    <w:rsid w:val="00661E2B"/>
    <w:rsid w:val="00662509"/>
    <w:rsid w:val="00662CEB"/>
    <w:rsid w:val="00662D26"/>
    <w:rsid w:val="006631BA"/>
    <w:rsid w:val="00663344"/>
    <w:rsid w:val="00663DE7"/>
    <w:rsid w:val="00663F42"/>
    <w:rsid w:val="006640C7"/>
    <w:rsid w:val="006647B2"/>
    <w:rsid w:val="00664B3B"/>
    <w:rsid w:val="0066500C"/>
    <w:rsid w:val="006652D8"/>
    <w:rsid w:val="00665417"/>
    <w:rsid w:val="0066544E"/>
    <w:rsid w:val="00665A60"/>
    <w:rsid w:val="00666009"/>
    <w:rsid w:val="006664E2"/>
    <w:rsid w:val="006665B9"/>
    <w:rsid w:val="006669B1"/>
    <w:rsid w:val="00666B30"/>
    <w:rsid w:val="006671D3"/>
    <w:rsid w:val="006672BC"/>
    <w:rsid w:val="006674C0"/>
    <w:rsid w:val="00667A14"/>
    <w:rsid w:val="00667DBD"/>
    <w:rsid w:val="00667FCD"/>
    <w:rsid w:val="0067042B"/>
    <w:rsid w:val="006706F8"/>
    <w:rsid w:val="00671199"/>
    <w:rsid w:val="006711A4"/>
    <w:rsid w:val="006711E8"/>
    <w:rsid w:val="006731A5"/>
    <w:rsid w:val="00673391"/>
    <w:rsid w:val="00673501"/>
    <w:rsid w:val="00673977"/>
    <w:rsid w:val="00673D1F"/>
    <w:rsid w:val="00673FF3"/>
    <w:rsid w:val="0067467F"/>
    <w:rsid w:val="00674D13"/>
    <w:rsid w:val="006755F7"/>
    <w:rsid w:val="0067596C"/>
    <w:rsid w:val="00675AC5"/>
    <w:rsid w:val="00676642"/>
    <w:rsid w:val="00676AD8"/>
    <w:rsid w:val="00676E7A"/>
    <w:rsid w:val="00677044"/>
    <w:rsid w:val="006777B7"/>
    <w:rsid w:val="00677AAF"/>
    <w:rsid w:val="0068020C"/>
    <w:rsid w:val="00680781"/>
    <w:rsid w:val="006809FA"/>
    <w:rsid w:val="00680A98"/>
    <w:rsid w:val="00680BB7"/>
    <w:rsid w:val="006812CE"/>
    <w:rsid w:val="0068159D"/>
    <w:rsid w:val="006818AC"/>
    <w:rsid w:val="00682C0D"/>
    <w:rsid w:val="00682F13"/>
    <w:rsid w:val="0068378A"/>
    <w:rsid w:val="0068388F"/>
    <w:rsid w:val="00683ECD"/>
    <w:rsid w:val="00683FBD"/>
    <w:rsid w:val="0068439E"/>
    <w:rsid w:val="006846EE"/>
    <w:rsid w:val="00684878"/>
    <w:rsid w:val="006849AD"/>
    <w:rsid w:val="00684BBF"/>
    <w:rsid w:val="00685229"/>
    <w:rsid w:val="00685643"/>
    <w:rsid w:val="00685AB4"/>
    <w:rsid w:val="00685B78"/>
    <w:rsid w:val="00686183"/>
    <w:rsid w:val="0068649E"/>
    <w:rsid w:val="00686CE6"/>
    <w:rsid w:val="00686E95"/>
    <w:rsid w:val="00687733"/>
    <w:rsid w:val="00687B6F"/>
    <w:rsid w:val="00687FCF"/>
    <w:rsid w:val="0069117D"/>
    <w:rsid w:val="006918DD"/>
    <w:rsid w:val="0069195C"/>
    <w:rsid w:val="00692077"/>
    <w:rsid w:val="00692740"/>
    <w:rsid w:val="00692939"/>
    <w:rsid w:val="00692D04"/>
    <w:rsid w:val="00692FFA"/>
    <w:rsid w:val="006934E3"/>
    <w:rsid w:val="0069363B"/>
    <w:rsid w:val="00693922"/>
    <w:rsid w:val="00694157"/>
    <w:rsid w:val="00694387"/>
    <w:rsid w:val="00695002"/>
    <w:rsid w:val="00695088"/>
    <w:rsid w:val="00695DD3"/>
    <w:rsid w:val="00695E96"/>
    <w:rsid w:val="00695F1E"/>
    <w:rsid w:val="00695F6E"/>
    <w:rsid w:val="006960DD"/>
    <w:rsid w:val="006966E2"/>
    <w:rsid w:val="006969C6"/>
    <w:rsid w:val="00696E3C"/>
    <w:rsid w:val="00696E3D"/>
    <w:rsid w:val="00697219"/>
    <w:rsid w:val="00697537"/>
    <w:rsid w:val="00697629"/>
    <w:rsid w:val="006A05BD"/>
    <w:rsid w:val="006A1792"/>
    <w:rsid w:val="006A1B81"/>
    <w:rsid w:val="006A2247"/>
    <w:rsid w:val="006A2B6A"/>
    <w:rsid w:val="006A333A"/>
    <w:rsid w:val="006A4011"/>
    <w:rsid w:val="006A48B8"/>
    <w:rsid w:val="006A5259"/>
    <w:rsid w:val="006A59AC"/>
    <w:rsid w:val="006A5D12"/>
    <w:rsid w:val="006A5D18"/>
    <w:rsid w:val="006A675E"/>
    <w:rsid w:val="006A6E03"/>
    <w:rsid w:val="006A7369"/>
    <w:rsid w:val="006A737D"/>
    <w:rsid w:val="006A7A64"/>
    <w:rsid w:val="006A7EA5"/>
    <w:rsid w:val="006B151C"/>
    <w:rsid w:val="006B1972"/>
    <w:rsid w:val="006B1CB4"/>
    <w:rsid w:val="006B1D8D"/>
    <w:rsid w:val="006B20C4"/>
    <w:rsid w:val="006B2582"/>
    <w:rsid w:val="006B2A18"/>
    <w:rsid w:val="006B2FFD"/>
    <w:rsid w:val="006B3EE2"/>
    <w:rsid w:val="006B3FA6"/>
    <w:rsid w:val="006B3FFC"/>
    <w:rsid w:val="006B4026"/>
    <w:rsid w:val="006B410B"/>
    <w:rsid w:val="006B42A6"/>
    <w:rsid w:val="006B4379"/>
    <w:rsid w:val="006B4CCB"/>
    <w:rsid w:val="006B51DA"/>
    <w:rsid w:val="006B5448"/>
    <w:rsid w:val="006B550C"/>
    <w:rsid w:val="006B5728"/>
    <w:rsid w:val="006B5A27"/>
    <w:rsid w:val="006B5CD1"/>
    <w:rsid w:val="006B6426"/>
    <w:rsid w:val="006B6A0D"/>
    <w:rsid w:val="006B76F2"/>
    <w:rsid w:val="006B7ABA"/>
    <w:rsid w:val="006B7AD7"/>
    <w:rsid w:val="006C0A3D"/>
    <w:rsid w:val="006C0EA4"/>
    <w:rsid w:val="006C10F1"/>
    <w:rsid w:val="006C1282"/>
    <w:rsid w:val="006C15FA"/>
    <w:rsid w:val="006C1B4C"/>
    <w:rsid w:val="006C1FDE"/>
    <w:rsid w:val="006C3430"/>
    <w:rsid w:val="006C37FE"/>
    <w:rsid w:val="006C4701"/>
    <w:rsid w:val="006C5297"/>
    <w:rsid w:val="006C5336"/>
    <w:rsid w:val="006C5A28"/>
    <w:rsid w:val="006C5B4E"/>
    <w:rsid w:val="006C5F4C"/>
    <w:rsid w:val="006C6109"/>
    <w:rsid w:val="006C637E"/>
    <w:rsid w:val="006C65F6"/>
    <w:rsid w:val="006C6607"/>
    <w:rsid w:val="006C66FD"/>
    <w:rsid w:val="006C6E10"/>
    <w:rsid w:val="006C6EBA"/>
    <w:rsid w:val="006C720C"/>
    <w:rsid w:val="006C729B"/>
    <w:rsid w:val="006C7882"/>
    <w:rsid w:val="006C789D"/>
    <w:rsid w:val="006C7B75"/>
    <w:rsid w:val="006C7D8E"/>
    <w:rsid w:val="006D02E9"/>
    <w:rsid w:val="006D02F2"/>
    <w:rsid w:val="006D071C"/>
    <w:rsid w:val="006D0C64"/>
    <w:rsid w:val="006D1007"/>
    <w:rsid w:val="006D1034"/>
    <w:rsid w:val="006D110F"/>
    <w:rsid w:val="006D1200"/>
    <w:rsid w:val="006D12A4"/>
    <w:rsid w:val="006D1AC8"/>
    <w:rsid w:val="006D2344"/>
    <w:rsid w:val="006D23B9"/>
    <w:rsid w:val="006D2524"/>
    <w:rsid w:val="006D314C"/>
    <w:rsid w:val="006D3721"/>
    <w:rsid w:val="006D38B3"/>
    <w:rsid w:val="006D3A0A"/>
    <w:rsid w:val="006D3D66"/>
    <w:rsid w:val="006D4037"/>
    <w:rsid w:val="006D430E"/>
    <w:rsid w:val="006D4530"/>
    <w:rsid w:val="006D4917"/>
    <w:rsid w:val="006D4A9C"/>
    <w:rsid w:val="006D4CFA"/>
    <w:rsid w:val="006D5366"/>
    <w:rsid w:val="006D57FD"/>
    <w:rsid w:val="006D5A52"/>
    <w:rsid w:val="006D5BE7"/>
    <w:rsid w:val="006D5E2C"/>
    <w:rsid w:val="006D65F5"/>
    <w:rsid w:val="006D672C"/>
    <w:rsid w:val="006D7EB2"/>
    <w:rsid w:val="006E055F"/>
    <w:rsid w:val="006E0808"/>
    <w:rsid w:val="006E0E43"/>
    <w:rsid w:val="006E0F0C"/>
    <w:rsid w:val="006E10D6"/>
    <w:rsid w:val="006E126A"/>
    <w:rsid w:val="006E1801"/>
    <w:rsid w:val="006E1A66"/>
    <w:rsid w:val="006E1D2F"/>
    <w:rsid w:val="006E1D70"/>
    <w:rsid w:val="006E233F"/>
    <w:rsid w:val="006E26C4"/>
    <w:rsid w:val="006E3229"/>
    <w:rsid w:val="006E331F"/>
    <w:rsid w:val="006E3466"/>
    <w:rsid w:val="006E36E7"/>
    <w:rsid w:val="006E3CF1"/>
    <w:rsid w:val="006E3ECA"/>
    <w:rsid w:val="006E4BBE"/>
    <w:rsid w:val="006E4F04"/>
    <w:rsid w:val="006E5238"/>
    <w:rsid w:val="006E5755"/>
    <w:rsid w:val="006E5933"/>
    <w:rsid w:val="006E5A19"/>
    <w:rsid w:val="006E5D7C"/>
    <w:rsid w:val="006E6538"/>
    <w:rsid w:val="006E6DD7"/>
    <w:rsid w:val="006E6E15"/>
    <w:rsid w:val="006E6E70"/>
    <w:rsid w:val="006E6EF4"/>
    <w:rsid w:val="006E70C3"/>
    <w:rsid w:val="006E7E5D"/>
    <w:rsid w:val="006E7EFC"/>
    <w:rsid w:val="006F0216"/>
    <w:rsid w:val="006F0A0D"/>
    <w:rsid w:val="006F0A85"/>
    <w:rsid w:val="006F0CA1"/>
    <w:rsid w:val="006F14C6"/>
    <w:rsid w:val="006F2363"/>
    <w:rsid w:val="006F243F"/>
    <w:rsid w:val="006F277F"/>
    <w:rsid w:val="006F2D9D"/>
    <w:rsid w:val="006F2EE9"/>
    <w:rsid w:val="006F2FFF"/>
    <w:rsid w:val="006F3675"/>
    <w:rsid w:val="006F40DD"/>
    <w:rsid w:val="006F4E2E"/>
    <w:rsid w:val="006F59C5"/>
    <w:rsid w:val="006F5E8D"/>
    <w:rsid w:val="006F622F"/>
    <w:rsid w:val="006F6445"/>
    <w:rsid w:val="006F777D"/>
    <w:rsid w:val="006F7EA8"/>
    <w:rsid w:val="00700309"/>
    <w:rsid w:val="007005DD"/>
    <w:rsid w:val="00700769"/>
    <w:rsid w:val="00700C38"/>
    <w:rsid w:val="00701140"/>
    <w:rsid w:val="00701A24"/>
    <w:rsid w:val="00701AA0"/>
    <w:rsid w:val="00701BAE"/>
    <w:rsid w:val="00702A34"/>
    <w:rsid w:val="00702A72"/>
    <w:rsid w:val="00703094"/>
    <w:rsid w:val="007030AF"/>
    <w:rsid w:val="00703204"/>
    <w:rsid w:val="00703621"/>
    <w:rsid w:val="00703898"/>
    <w:rsid w:val="00703A41"/>
    <w:rsid w:val="00703F4A"/>
    <w:rsid w:val="00703FFA"/>
    <w:rsid w:val="00704307"/>
    <w:rsid w:val="0070433A"/>
    <w:rsid w:val="00704562"/>
    <w:rsid w:val="00704900"/>
    <w:rsid w:val="00704C14"/>
    <w:rsid w:val="007052F7"/>
    <w:rsid w:val="00705841"/>
    <w:rsid w:val="00705DB4"/>
    <w:rsid w:val="0070674A"/>
    <w:rsid w:val="0070697F"/>
    <w:rsid w:val="00706D89"/>
    <w:rsid w:val="007077E7"/>
    <w:rsid w:val="007101BE"/>
    <w:rsid w:val="0071021C"/>
    <w:rsid w:val="00710694"/>
    <w:rsid w:val="00710AE3"/>
    <w:rsid w:val="00711FE1"/>
    <w:rsid w:val="00712A59"/>
    <w:rsid w:val="0071315B"/>
    <w:rsid w:val="007135DE"/>
    <w:rsid w:val="00713710"/>
    <w:rsid w:val="00713758"/>
    <w:rsid w:val="00713915"/>
    <w:rsid w:val="00713BF1"/>
    <w:rsid w:val="00713F94"/>
    <w:rsid w:val="00714214"/>
    <w:rsid w:val="0071454E"/>
    <w:rsid w:val="00714848"/>
    <w:rsid w:val="00715022"/>
    <w:rsid w:val="00715553"/>
    <w:rsid w:val="00715AF0"/>
    <w:rsid w:val="007161BC"/>
    <w:rsid w:val="00716817"/>
    <w:rsid w:val="00716FA5"/>
    <w:rsid w:val="0071752A"/>
    <w:rsid w:val="00717615"/>
    <w:rsid w:val="0071768B"/>
    <w:rsid w:val="0072021A"/>
    <w:rsid w:val="00720331"/>
    <w:rsid w:val="007203C4"/>
    <w:rsid w:val="00720831"/>
    <w:rsid w:val="00720F27"/>
    <w:rsid w:val="00720FE6"/>
    <w:rsid w:val="007212FA"/>
    <w:rsid w:val="0072132F"/>
    <w:rsid w:val="0072176B"/>
    <w:rsid w:val="007217CB"/>
    <w:rsid w:val="00721917"/>
    <w:rsid w:val="00722569"/>
    <w:rsid w:val="00722B9B"/>
    <w:rsid w:val="00722E29"/>
    <w:rsid w:val="00722E4F"/>
    <w:rsid w:val="00723332"/>
    <w:rsid w:val="007233CA"/>
    <w:rsid w:val="00723F43"/>
    <w:rsid w:val="007242F3"/>
    <w:rsid w:val="00724373"/>
    <w:rsid w:val="007248AB"/>
    <w:rsid w:val="00724C6E"/>
    <w:rsid w:val="00725429"/>
    <w:rsid w:val="0072552C"/>
    <w:rsid w:val="007261FD"/>
    <w:rsid w:val="00726849"/>
    <w:rsid w:val="00726D30"/>
    <w:rsid w:val="007275DE"/>
    <w:rsid w:val="007276A7"/>
    <w:rsid w:val="00730045"/>
    <w:rsid w:val="00730116"/>
    <w:rsid w:val="007303FD"/>
    <w:rsid w:val="007305CE"/>
    <w:rsid w:val="007306CD"/>
    <w:rsid w:val="007308AF"/>
    <w:rsid w:val="00730A48"/>
    <w:rsid w:val="00731081"/>
    <w:rsid w:val="007310D1"/>
    <w:rsid w:val="007313BE"/>
    <w:rsid w:val="00731A6A"/>
    <w:rsid w:val="00731F83"/>
    <w:rsid w:val="007320D3"/>
    <w:rsid w:val="007324EF"/>
    <w:rsid w:val="00732619"/>
    <w:rsid w:val="00732882"/>
    <w:rsid w:val="00732C35"/>
    <w:rsid w:val="007333F7"/>
    <w:rsid w:val="00733A20"/>
    <w:rsid w:val="00733CFE"/>
    <w:rsid w:val="00733E74"/>
    <w:rsid w:val="00733E80"/>
    <w:rsid w:val="0073413F"/>
    <w:rsid w:val="007344EC"/>
    <w:rsid w:val="007345B3"/>
    <w:rsid w:val="00734D2B"/>
    <w:rsid w:val="00734D7D"/>
    <w:rsid w:val="00734E21"/>
    <w:rsid w:val="00734E32"/>
    <w:rsid w:val="00734FC9"/>
    <w:rsid w:val="007351CB"/>
    <w:rsid w:val="007355F3"/>
    <w:rsid w:val="007356CE"/>
    <w:rsid w:val="00735809"/>
    <w:rsid w:val="0073588B"/>
    <w:rsid w:val="007358F3"/>
    <w:rsid w:val="00735FEA"/>
    <w:rsid w:val="00736168"/>
    <w:rsid w:val="007361CE"/>
    <w:rsid w:val="0073641C"/>
    <w:rsid w:val="00736771"/>
    <w:rsid w:val="00736ABB"/>
    <w:rsid w:val="00736CE3"/>
    <w:rsid w:val="007370B8"/>
    <w:rsid w:val="00737136"/>
    <w:rsid w:val="00737673"/>
    <w:rsid w:val="007379AB"/>
    <w:rsid w:val="00737D7F"/>
    <w:rsid w:val="00740423"/>
    <w:rsid w:val="0074210F"/>
    <w:rsid w:val="00742937"/>
    <w:rsid w:val="00742A8E"/>
    <w:rsid w:val="00742AC2"/>
    <w:rsid w:val="00743196"/>
    <w:rsid w:val="00743361"/>
    <w:rsid w:val="007433CA"/>
    <w:rsid w:val="00743FB5"/>
    <w:rsid w:val="0074431F"/>
    <w:rsid w:val="00744EDF"/>
    <w:rsid w:val="007452D1"/>
    <w:rsid w:val="00745425"/>
    <w:rsid w:val="00745641"/>
    <w:rsid w:val="00745739"/>
    <w:rsid w:val="0074596D"/>
    <w:rsid w:val="00745B62"/>
    <w:rsid w:val="00745F29"/>
    <w:rsid w:val="007464C9"/>
    <w:rsid w:val="00746722"/>
    <w:rsid w:val="00746A33"/>
    <w:rsid w:val="00746C7B"/>
    <w:rsid w:val="0074700A"/>
    <w:rsid w:val="007470CC"/>
    <w:rsid w:val="00747147"/>
    <w:rsid w:val="007477BC"/>
    <w:rsid w:val="00747842"/>
    <w:rsid w:val="007478D5"/>
    <w:rsid w:val="00747B9C"/>
    <w:rsid w:val="00747E3D"/>
    <w:rsid w:val="00750804"/>
    <w:rsid w:val="0075095E"/>
    <w:rsid w:val="007509D4"/>
    <w:rsid w:val="00750D85"/>
    <w:rsid w:val="00750E8D"/>
    <w:rsid w:val="00751382"/>
    <w:rsid w:val="00751585"/>
    <w:rsid w:val="00751C50"/>
    <w:rsid w:val="0075204C"/>
    <w:rsid w:val="00752E3E"/>
    <w:rsid w:val="00753047"/>
    <w:rsid w:val="007531AE"/>
    <w:rsid w:val="007532AF"/>
    <w:rsid w:val="00753D80"/>
    <w:rsid w:val="00754027"/>
    <w:rsid w:val="00754C56"/>
    <w:rsid w:val="00754CC0"/>
    <w:rsid w:val="00755005"/>
    <w:rsid w:val="00755220"/>
    <w:rsid w:val="007559C4"/>
    <w:rsid w:val="00755B5A"/>
    <w:rsid w:val="00755E07"/>
    <w:rsid w:val="007561D5"/>
    <w:rsid w:val="007563CC"/>
    <w:rsid w:val="00756B4F"/>
    <w:rsid w:val="00756E02"/>
    <w:rsid w:val="00756FDE"/>
    <w:rsid w:val="0075706A"/>
    <w:rsid w:val="00757272"/>
    <w:rsid w:val="0075730A"/>
    <w:rsid w:val="00757355"/>
    <w:rsid w:val="007574DD"/>
    <w:rsid w:val="00757A56"/>
    <w:rsid w:val="00757E83"/>
    <w:rsid w:val="007600A8"/>
    <w:rsid w:val="007605F1"/>
    <w:rsid w:val="007607B2"/>
    <w:rsid w:val="00760A7C"/>
    <w:rsid w:val="00761003"/>
    <w:rsid w:val="007614D0"/>
    <w:rsid w:val="0076186B"/>
    <w:rsid w:val="00761B32"/>
    <w:rsid w:val="00762F3B"/>
    <w:rsid w:val="00762FDB"/>
    <w:rsid w:val="007630BA"/>
    <w:rsid w:val="00763413"/>
    <w:rsid w:val="00763605"/>
    <w:rsid w:val="0076443F"/>
    <w:rsid w:val="00764BA1"/>
    <w:rsid w:val="00764DF3"/>
    <w:rsid w:val="00764EAB"/>
    <w:rsid w:val="007653C8"/>
    <w:rsid w:val="00765C48"/>
    <w:rsid w:val="00765C65"/>
    <w:rsid w:val="00765F91"/>
    <w:rsid w:val="007666EF"/>
    <w:rsid w:val="00766B85"/>
    <w:rsid w:val="00766CC2"/>
    <w:rsid w:val="00766CF7"/>
    <w:rsid w:val="00767036"/>
    <w:rsid w:val="007673E7"/>
    <w:rsid w:val="007678D1"/>
    <w:rsid w:val="00770D2F"/>
    <w:rsid w:val="00770ECC"/>
    <w:rsid w:val="007710FC"/>
    <w:rsid w:val="007712EE"/>
    <w:rsid w:val="00771884"/>
    <w:rsid w:val="00771CBA"/>
    <w:rsid w:val="007721B5"/>
    <w:rsid w:val="00772CDB"/>
    <w:rsid w:val="00772CEC"/>
    <w:rsid w:val="00772CF7"/>
    <w:rsid w:val="00772D24"/>
    <w:rsid w:val="00772EA0"/>
    <w:rsid w:val="00773911"/>
    <w:rsid w:val="0077415F"/>
    <w:rsid w:val="00774370"/>
    <w:rsid w:val="0077455E"/>
    <w:rsid w:val="007745FB"/>
    <w:rsid w:val="00774A8C"/>
    <w:rsid w:val="007751C8"/>
    <w:rsid w:val="0077531B"/>
    <w:rsid w:val="007753CF"/>
    <w:rsid w:val="007754FC"/>
    <w:rsid w:val="007758E1"/>
    <w:rsid w:val="007760FD"/>
    <w:rsid w:val="00776449"/>
    <w:rsid w:val="00776ABE"/>
    <w:rsid w:val="00776AFF"/>
    <w:rsid w:val="00776DD7"/>
    <w:rsid w:val="00776F4E"/>
    <w:rsid w:val="00777032"/>
    <w:rsid w:val="0077762C"/>
    <w:rsid w:val="007776E8"/>
    <w:rsid w:val="0078019B"/>
    <w:rsid w:val="007804CD"/>
    <w:rsid w:val="00780BA5"/>
    <w:rsid w:val="007810E5"/>
    <w:rsid w:val="0078149D"/>
    <w:rsid w:val="00781C15"/>
    <w:rsid w:val="00781EA7"/>
    <w:rsid w:val="00782553"/>
    <w:rsid w:val="00782BB6"/>
    <w:rsid w:val="00782FA5"/>
    <w:rsid w:val="00783047"/>
    <w:rsid w:val="0078337B"/>
    <w:rsid w:val="0078384F"/>
    <w:rsid w:val="00783B06"/>
    <w:rsid w:val="00783E4B"/>
    <w:rsid w:val="007842A7"/>
    <w:rsid w:val="0078450F"/>
    <w:rsid w:val="0078497B"/>
    <w:rsid w:val="00785DF8"/>
    <w:rsid w:val="0078602A"/>
    <w:rsid w:val="007865A4"/>
    <w:rsid w:val="00786702"/>
    <w:rsid w:val="007867AA"/>
    <w:rsid w:val="00786908"/>
    <w:rsid w:val="00786E06"/>
    <w:rsid w:val="00787622"/>
    <w:rsid w:val="007877FE"/>
    <w:rsid w:val="00787ABE"/>
    <w:rsid w:val="00787B29"/>
    <w:rsid w:val="007903AC"/>
    <w:rsid w:val="00790436"/>
    <w:rsid w:val="00790473"/>
    <w:rsid w:val="00790AAA"/>
    <w:rsid w:val="00790F5D"/>
    <w:rsid w:val="00790F83"/>
    <w:rsid w:val="007916BA"/>
    <w:rsid w:val="007919C6"/>
    <w:rsid w:val="007919CA"/>
    <w:rsid w:val="00791C6E"/>
    <w:rsid w:val="00791D58"/>
    <w:rsid w:val="00792381"/>
    <w:rsid w:val="007929CF"/>
    <w:rsid w:val="00792A23"/>
    <w:rsid w:val="00792B9C"/>
    <w:rsid w:val="00792BDC"/>
    <w:rsid w:val="00792FF1"/>
    <w:rsid w:val="007935AB"/>
    <w:rsid w:val="00793709"/>
    <w:rsid w:val="00793979"/>
    <w:rsid w:val="00793D97"/>
    <w:rsid w:val="007941F9"/>
    <w:rsid w:val="007944A2"/>
    <w:rsid w:val="00794DE5"/>
    <w:rsid w:val="007952B0"/>
    <w:rsid w:val="00795CE6"/>
    <w:rsid w:val="00795F25"/>
    <w:rsid w:val="007964E5"/>
    <w:rsid w:val="00796E5C"/>
    <w:rsid w:val="00796EAC"/>
    <w:rsid w:val="00797906"/>
    <w:rsid w:val="00797AC6"/>
    <w:rsid w:val="007A0278"/>
    <w:rsid w:val="007A0446"/>
    <w:rsid w:val="007A1935"/>
    <w:rsid w:val="007A21B6"/>
    <w:rsid w:val="007A2CD6"/>
    <w:rsid w:val="007A2F3D"/>
    <w:rsid w:val="007A2FEF"/>
    <w:rsid w:val="007A35F7"/>
    <w:rsid w:val="007A381B"/>
    <w:rsid w:val="007A3933"/>
    <w:rsid w:val="007A4498"/>
    <w:rsid w:val="007A499A"/>
    <w:rsid w:val="007A4A25"/>
    <w:rsid w:val="007A5435"/>
    <w:rsid w:val="007A54C7"/>
    <w:rsid w:val="007A57BA"/>
    <w:rsid w:val="007A6253"/>
    <w:rsid w:val="007A6364"/>
    <w:rsid w:val="007A63E0"/>
    <w:rsid w:val="007A6581"/>
    <w:rsid w:val="007A7222"/>
    <w:rsid w:val="007A788C"/>
    <w:rsid w:val="007A79C7"/>
    <w:rsid w:val="007A7AF5"/>
    <w:rsid w:val="007A7DA2"/>
    <w:rsid w:val="007A7DDB"/>
    <w:rsid w:val="007A7E60"/>
    <w:rsid w:val="007A7FDF"/>
    <w:rsid w:val="007B00D1"/>
    <w:rsid w:val="007B05F4"/>
    <w:rsid w:val="007B06F4"/>
    <w:rsid w:val="007B14EE"/>
    <w:rsid w:val="007B15CA"/>
    <w:rsid w:val="007B1F04"/>
    <w:rsid w:val="007B1F53"/>
    <w:rsid w:val="007B2478"/>
    <w:rsid w:val="007B26DB"/>
    <w:rsid w:val="007B2EDC"/>
    <w:rsid w:val="007B2F05"/>
    <w:rsid w:val="007B328C"/>
    <w:rsid w:val="007B3C54"/>
    <w:rsid w:val="007B3D08"/>
    <w:rsid w:val="007B42BC"/>
    <w:rsid w:val="007B43EF"/>
    <w:rsid w:val="007B46FD"/>
    <w:rsid w:val="007B48FB"/>
    <w:rsid w:val="007B5BE9"/>
    <w:rsid w:val="007B5F46"/>
    <w:rsid w:val="007B5FC8"/>
    <w:rsid w:val="007B63B0"/>
    <w:rsid w:val="007B656C"/>
    <w:rsid w:val="007B66F7"/>
    <w:rsid w:val="007B676F"/>
    <w:rsid w:val="007B677B"/>
    <w:rsid w:val="007B6AC8"/>
    <w:rsid w:val="007B6B05"/>
    <w:rsid w:val="007B7BB1"/>
    <w:rsid w:val="007C0312"/>
    <w:rsid w:val="007C0324"/>
    <w:rsid w:val="007C0427"/>
    <w:rsid w:val="007C0C15"/>
    <w:rsid w:val="007C0D67"/>
    <w:rsid w:val="007C1187"/>
    <w:rsid w:val="007C128F"/>
    <w:rsid w:val="007C13DA"/>
    <w:rsid w:val="007C1568"/>
    <w:rsid w:val="007C1595"/>
    <w:rsid w:val="007C1758"/>
    <w:rsid w:val="007C18AB"/>
    <w:rsid w:val="007C1AE4"/>
    <w:rsid w:val="007C2118"/>
    <w:rsid w:val="007C2145"/>
    <w:rsid w:val="007C2A94"/>
    <w:rsid w:val="007C2D6B"/>
    <w:rsid w:val="007C2D7B"/>
    <w:rsid w:val="007C3A42"/>
    <w:rsid w:val="007C3C7A"/>
    <w:rsid w:val="007C42D9"/>
    <w:rsid w:val="007C4ACC"/>
    <w:rsid w:val="007C4C2E"/>
    <w:rsid w:val="007C4F48"/>
    <w:rsid w:val="007C570D"/>
    <w:rsid w:val="007C5ABE"/>
    <w:rsid w:val="007C5FBE"/>
    <w:rsid w:val="007C67D9"/>
    <w:rsid w:val="007C684A"/>
    <w:rsid w:val="007C69B1"/>
    <w:rsid w:val="007C76F8"/>
    <w:rsid w:val="007C7721"/>
    <w:rsid w:val="007C777B"/>
    <w:rsid w:val="007C7A14"/>
    <w:rsid w:val="007C7D62"/>
    <w:rsid w:val="007C7F7A"/>
    <w:rsid w:val="007D0199"/>
    <w:rsid w:val="007D02A6"/>
    <w:rsid w:val="007D0820"/>
    <w:rsid w:val="007D0AD9"/>
    <w:rsid w:val="007D1126"/>
    <w:rsid w:val="007D13D9"/>
    <w:rsid w:val="007D19FC"/>
    <w:rsid w:val="007D1BD6"/>
    <w:rsid w:val="007D1EE8"/>
    <w:rsid w:val="007D2276"/>
    <w:rsid w:val="007D2421"/>
    <w:rsid w:val="007D24ED"/>
    <w:rsid w:val="007D2B82"/>
    <w:rsid w:val="007D2CD6"/>
    <w:rsid w:val="007D2EE3"/>
    <w:rsid w:val="007D3DD2"/>
    <w:rsid w:val="007D4553"/>
    <w:rsid w:val="007D49AE"/>
    <w:rsid w:val="007D56FC"/>
    <w:rsid w:val="007D5ED4"/>
    <w:rsid w:val="007D6B8F"/>
    <w:rsid w:val="007D6E88"/>
    <w:rsid w:val="007D73DF"/>
    <w:rsid w:val="007D745E"/>
    <w:rsid w:val="007D78D0"/>
    <w:rsid w:val="007D79A1"/>
    <w:rsid w:val="007D7FA7"/>
    <w:rsid w:val="007E083D"/>
    <w:rsid w:val="007E0A8F"/>
    <w:rsid w:val="007E0BD7"/>
    <w:rsid w:val="007E0C58"/>
    <w:rsid w:val="007E14BC"/>
    <w:rsid w:val="007E1705"/>
    <w:rsid w:val="007E1CA4"/>
    <w:rsid w:val="007E1F06"/>
    <w:rsid w:val="007E2858"/>
    <w:rsid w:val="007E2A11"/>
    <w:rsid w:val="007E2A2C"/>
    <w:rsid w:val="007E3551"/>
    <w:rsid w:val="007E4CF9"/>
    <w:rsid w:val="007E52B3"/>
    <w:rsid w:val="007E55F1"/>
    <w:rsid w:val="007E5975"/>
    <w:rsid w:val="007E5CC4"/>
    <w:rsid w:val="007E5D87"/>
    <w:rsid w:val="007E5EAF"/>
    <w:rsid w:val="007E67BF"/>
    <w:rsid w:val="007E7DE1"/>
    <w:rsid w:val="007F0060"/>
    <w:rsid w:val="007F03CC"/>
    <w:rsid w:val="007F093C"/>
    <w:rsid w:val="007F0A31"/>
    <w:rsid w:val="007F0AAC"/>
    <w:rsid w:val="007F0AAF"/>
    <w:rsid w:val="007F18EE"/>
    <w:rsid w:val="007F20EF"/>
    <w:rsid w:val="007F2117"/>
    <w:rsid w:val="007F25EA"/>
    <w:rsid w:val="007F27B3"/>
    <w:rsid w:val="007F28F4"/>
    <w:rsid w:val="007F293E"/>
    <w:rsid w:val="007F2B95"/>
    <w:rsid w:val="007F3386"/>
    <w:rsid w:val="007F36D6"/>
    <w:rsid w:val="007F3FE4"/>
    <w:rsid w:val="007F411B"/>
    <w:rsid w:val="007F4128"/>
    <w:rsid w:val="007F46C4"/>
    <w:rsid w:val="007F5A58"/>
    <w:rsid w:val="007F5B48"/>
    <w:rsid w:val="007F5D3D"/>
    <w:rsid w:val="007F5EB3"/>
    <w:rsid w:val="007F66E0"/>
    <w:rsid w:val="007F6938"/>
    <w:rsid w:val="007F6F16"/>
    <w:rsid w:val="007F7017"/>
    <w:rsid w:val="007F749F"/>
    <w:rsid w:val="007F74C8"/>
    <w:rsid w:val="007F7A87"/>
    <w:rsid w:val="00800675"/>
    <w:rsid w:val="00800DAF"/>
    <w:rsid w:val="00801191"/>
    <w:rsid w:val="00801379"/>
    <w:rsid w:val="00801545"/>
    <w:rsid w:val="00801559"/>
    <w:rsid w:val="00801922"/>
    <w:rsid w:val="00801926"/>
    <w:rsid w:val="008019BE"/>
    <w:rsid w:val="00802101"/>
    <w:rsid w:val="008024C1"/>
    <w:rsid w:val="00802C09"/>
    <w:rsid w:val="00803149"/>
    <w:rsid w:val="00803211"/>
    <w:rsid w:val="00803498"/>
    <w:rsid w:val="008034D5"/>
    <w:rsid w:val="0080391C"/>
    <w:rsid w:val="00803E35"/>
    <w:rsid w:val="00803E45"/>
    <w:rsid w:val="00804585"/>
    <w:rsid w:val="008049B6"/>
    <w:rsid w:val="008049DB"/>
    <w:rsid w:val="00804E11"/>
    <w:rsid w:val="0080516C"/>
    <w:rsid w:val="0080543E"/>
    <w:rsid w:val="0080583A"/>
    <w:rsid w:val="00805A65"/>
    <w:rsid w:val="00805AAB"/>
    <w:rsid w:val="00805B76"/>
    <w:rsid w:val="00805B85"/>
    <w:rsid w:val="0080619B"/>
    <w:rsid w:val="00806EC8"/>
    <w:rsid w:val="00807440"/>
    <w:rsid w:val="00807493"/>
    <w:rsid w:val="00807A73"/>
    <w:rsid w:val="00807AC8"/>
    <w:rsid w:val="008100FC"/>
    <w:rsid w:val="00810249"/>
    <w:rsid w:val="0081030D"/>
    <w:rsid w:val="008103B3"/>
    <w:rsid w:val="008107EF"/>
    <w:rsid w:val="008115DD"/>
    <w:rsid w:val="00811DD8"/>
    <w:rsid w:val="00812078"/>
    <w:rsid w:val="00812368"/>
    <w:rsid w:val="00812785"/>
    <w:rsid w:val="008128DC"/>
    <w:rsid w:val="00812B4D"/>
    <w:rsid w:val="008135CE"/>
    <w:rsid w:val="008135EF"/>
    <w:rsid w:val="00813C7C"/>
    <w:rsid w:val="00813DD6"/>
    <w:rsid w:val="00813E88"/>
    <w:rsid w:val="00813F07"/>
    <w:rsid w:val="0081423A"/>
    <w:rsid w:val="0081426D"/>
    <w:rsid w:val="008148A9"/>
    <w:rsid w:val="00814B3A"/>
    <w:rsid w:val="00814CDC"/>
    <w:rsid w:val="00815D03"/>
    <w:rsid w:val="00816257"/>
    <w:rsid w:val="00816853"/>
    <w:rsid w:val="00816A5E"/>
    <w:rsid w:val="00816A9C"/>
    <w:rsid w:val="00816E94"/>
    <w:rsid w:val="00817194"/>
    <w:rsid w:val="00817276"/>
    <w:rsid w:val="0081773C"/>
    <w:rsid w:val="00817BF8"/>
    <w:rsid w:val="00817E47"/>
    <w:rsid w:val="008200B4"/>
    <w:rsid w:val="008209E1"/>
    <w:rsid w:val="00821BA7"/>
    <w:rsid w:val="0082281E"/>
    <w:rsid w:val="0082305A"/>
    <w:rsid w:val="008237C0"/>
    <w:rsid w:val="00823BE7"/>
    <w:rsid w:val="00823C20"/>
    <w:rsid w:val="00823DC1"/>
    <w:rsid w:val="00824185"/>
    <w:rsid w:val="00824271"/>
    <w:rsid w:val="00824702"/>
    <w:rsid w:val="00824BD7"/>
    <w:rsid w:val="00824D9B"/>
    <w:rsid w:val="0082521A"/>
    <w:rsid w:val="008252C4"/>
    <w:rsid w:val="00825343"/>
    <w:rsid w:val="00825F24"/>
    <w:rsid w:val="00825FD0"/>
    <w:rsid w:val="00826122"/>
    <w:rsid w:val="008261C9"/>
    <w:rsid w:val="00826917"/>
    <w:rsid w:val="00826957"/>
    <w:rsid w:val="00826C53"/>
    <w:rsid w:val="00826DDE"/>
    <w:rsid w:val="008270ED"/>
    <w:rsid w:val="0082757D"/>
    <w:rsid w:val="008275A8"/>
    <w:rsid w:val="00827BFB"/>
    <w:rsid w:val="008310E7"/>
    <w:rsid w:val="008311ED"/>
    <w:rsid w:val="008316CF"/>
    <w:rsid w:val="00831752"/>
    <w:rsid w:val="00831840"/>
    <w:rsid w:val="00831895"/>
    <w:rsid w:val="00831909"/>
    <w:rsid w:val="00831BB7"/>
    <w:rsid w:val="00831C0E"/>
    <w:rsid w:val="00831C55"/>
    <w:rsid w:val="00831FFD"/>
    <w:rsid w:val="008322F0"/>
    <w:rsid w:val="0083232A"/>
    <w:rsid w:val="008323DA"/>
    <w:rsid w:val="008324F5"/>
    <w:rsid w:val="00832894"/>
    <w:rsid w:val="00832A96"/>
    <w:rsid w:val="00832BBA"/>
    <w:rsid w:val="008333B5"/>
    <w:rsid w:val="008334AF"/>
    <w:rsid w:val="0083368B"/>
    <w:rsid w:val="00833781"/>
    <w:rsid w:val="00833C56"/>
    <w:rsid w:val="00834AF2"/>
    <w:rsid w:val="00834E39"/>
    <w:rsid w:val="0083546F"/>
    <w:rsid w:val="00835E21"/>
    <w:rsid w:val="00836164"/>
    <w:rsid w:val="008365DE"/>
    <w:rsid w:val="0083678E"/>
    <w:rsid w:val="00836CBC"/>
    <w:rsid w:val="00836FBE"/>
    <w:rsid w:val="008371FA"/>
    <w:rsid w:val="008375B6"/>
    <w:rsid w:val="008376B1"/>
    <w:rsid w:val="008405FE"/>
    <w:rsid w:val="0084078D"/>
    <w:rsid w:val="00841EA9"/>
    <w:rsid w:val="0084223C"/>
    <w:rsid w:val="00842F57"/>
    <w:rsid w:val="008430CA"/>
    <w:rsid w:val="0084348B"/>
    <w:rsid w:val="008435E2"/>
    <w:rsid w:val="00843C0A"/>
    <w:rsid w:val="00844AB7"/>
    <w:rsid w:val="00844F25"/>
    <w:rsid w:val="0084509A"/>
    <w:rsid w:val="008450CB"/>
    <w:rsid w:val="00845198"/>
    <w:rsid w:val="0084519A"/>
    <w:rsid w:val="00845D5E"/>
    <w:rsid w:val="008465CA"/>
    <w:rsid w:val="008468D9"/>
    <w:rsid w:val="00846E35"/>
    <w:rsid w:val="008471DE"/>
    <w:rsid w:val="00847298"/>
    <w:rsid w:val="00847491"/>
    <w:rsid w:val="00847AFD"/>
    <w:rsid w:val="00847D40"/>
    <w:rsid w:val="0085042D"/>
    <w:rsid w:val="00850BAE"/>
    <w:rsid w:val="0085109B"/>
    <w:rsid w:val="00851C33"/>
    <w:rsid w:val="00851C75"/>
    <w:rsid w:val="00851DB4"/>
    <w:rsid w:val="00851F5A"/>
    <w:rsid w:val="00851F9B"/>
    <w:rsid w:val="008522C7"/>
    <w:rsid w:val="00852661"/>
    <w:rsid w:val="0085282D"/>
    <w:rsid w:val="00852FD2"/>
    <w:rsid w:val="008532CB"/>
    <w:rsid w:val="00853347"/>
    <w:rsid w:val="0085367C"/>
    <w:rsid w:val="00853704"/>
    <w:rsid w:val="00853C9D"/>
    <w:rsid w:val="0085427E"/>
    <w:rsid w:val="00854873"/>
    <w:rsid w:val="00854ED8"/>
    <w:rsid w:val="00855457"/>
    <w:rsid w:val="0085549E"/>
    <w:rsid w:val="00855A72"/>
    <w:rsid w:val="00856421"/>
    <w:rsid w:val="00856637"/>
    <w:rsid w:val="00856C71"/>
    <w:rsid w:val="0085782A"/>
    <w:rsid w:val="00857F85"/>
    <w:rsid w:val="0086055E"/>
    <w:rsid w:val="008608B1"/>
    <w:rsid w:val="00860FDD"/>
    <w:rsid w:val="0086156C"/>
    <w:rsid w:val="00861C4D"/>
    <w:rsid w:val="00861C9A"/>
    <w:rsid w:val="008626A3"/>
    <w:rsid w:val="0086328D"/>
    <w:rsid w:val="008633E0"/>
    <w:rsid w:val="0086352F"/>
    <w:rsid w:val="0086417A"/>
    <w:rsid w:val="0086431F"/>
    <w:rsid w:val="00864566"/>
    <w:rsid w:val="008647C1"/>
    <w:rsid w:val="008649F9"/>
    <w:rsid w:val="00864A43"/>
    <w:rsid w:val="00864AA2"/>
    <w:rsid w:val="00865D20"/>
    <w:rsid w:val="00865DF5"/>
    <w:rsid w:val="00865E04"/>
    <w:rsid w:val="008664E7"/>
    <w:rsid w:val="0086677B"/>
    <w:rsid w:val="008670C4"/>
    <w:rsid w:val="0086786C"/>
    <w:rsid w:val="00867E34"/>
    <w:rsid w:val="00870361"/>
    <w:rsid w:val="00870679"/>
    <w:rsid w:val="0087082D"/>
    <w:rsid w:val="00870893"/>
    <w:rsid w:val="008714E9"/>
    <w:rsid w:val="008714F3"/>
    <w:rsid w:val="0087153E"/>
    <w:rsid w:val="008719BD"/>
    <w:rsid w:val="00871EEC"/>
    <w:rsid w:val="00872275"/>
    <w:rsid w:val="008724EA"/>
    <w:rsid w:val="00872958"/>
    <w:rsid w:val="00873B64"/>
    <w:rsid w:val="00874075"/>
    <w:rsid w:val="00874FC0"/>
    <w:rsid w:val="00875248"/>
    <w:rsid w:val="008758BC"/>
    <w:rsid w:val="00875ABE"/>
    <w:rsid w:val="0087658D"/>
    <w:rsid w:val="00877A95"/>
    <w:rsid w:val="00880190"/>
    <w:rsid w:val="00880DE4"/>
    <w:rsid w:val="00881794"/>
    <w:rsid w:val="00881CC4"/>
    <w:rsid w:val="0088200D"/>
    <w:rsid w:val="00882174"/>
    <w:rsid w:val="00882447"/>
    <w:rsid w:val="00882501"/>
    <w:rsid w:val="008825A0"/>
    <w:rsid w:val="00882E6B"/>
    <w:rsid w:val="0088345D"/>
    <w:rsid w:val="00883494"/>
    <w:rsid w:val="00883497"/>
    <w:rsid w:val="008837FE"/>
    <w:rsid w:val="00883933"/>
    <w:rsid w:val="00883989"/>
    <w:rsid w:val="008842A9"/>
    <w:rsid w:val="00884466"/>
    <w:rsid w:val="008845E8"/>
    <w:rsid w:val="00884827"/>
    <w:rsid w:val="00884B47"/>
    <w:rsid w:val="00884BFF"/>
    <w:rsid w:val="00885D2E"/>
    <w:rsid w:val="00885E34"/>
    <w:rsid w:val="00886517"/>
    <w:rsid w:val="00886851"/>
    <w:rsid w:val="008869A8"/>
    <w:rsid w:val="00886D8A"/>
    <w:rsid w:val="00886F09"/>
    <w:rsid w:val="0089006C"/>
    <w:rsid w:val="0089065D"/>
    <w:rsid w:val="00890BF7"/>
    <w:rsid w:val="00891480"/>
    <w:rsid w:val="008918AB"/>
    <w:rsid w:val="00891992"/>
    <w:rsid w:val="00891AE7"/>
    <w:rsid w:val="00891B42"/>
    <w:rsid w:val="00891BAB"/>
    <w:rsid w:val="00892162"/>
    <w:rsid w:val="008924AF"/>
    <w:rsid w:val="008926AD"/>
    <w:rsid w:val="0089317C"/>
    <w:rsid w:val="00893361"/>
    <w:rsid w:val="00893452"/>
    <w:rsid w:val="0089374E"/>
    <w:rsid w:val="0089380B"/>
    <w:rsid w:val="00893B31"/>
    <w:rsid w:val="0089421B"/>
    <w:rsid w:val="00894B69"/>
    <w:rsid w:val="008956D4"/>
    <w:rsid w:val="00895987"/>
    <w:rsid w:val="00895CE6"/>
    <w:rsid w:val="00895D54"/>
    <w:rsid w:val="008962F2"/>
    <w:rsid w:val="008963B3"/>
    <w:rsid w:val="00896A2C"/>
    <w:rsid w:val="00896B6E"/>
    <w:rsid w:val="0089745C"/>
    <w:rsid w:val="0089766F"/>
    <w:rsid w:val="00897838"/>
    <w:rsid w:val="00897972"/>
    <w:rsid w:val="00897A1D"/>
    <w:rsid w:val="00897A98"/>
    <w:rsid w:val="00897F66"/>
    <w:rsid w:val="008A028D"/>
    <w:rsid w:val="008A0750"/>
    <w:rsid w:val="008A0D34"/>
    <w:rsid w:val="008A0F01"/>
    <w:rsid w:val="008A167D"/>
    <w:rsid w:val="008A17C7"/>
    <w:rsid w:val="008A1B37"/>
    <w:rsid w:val="008A1E8C"/>
    <w:rsid w:val="008A224C"/>
    <w:rsid w:val="008A2439"/>
    <w:rsid w:val="008A2ABD"/>
    <w:rsid w:val="008A3041"/>
    <w:rsid w:val="008A376F"/>
    <w:rsid w:val="008A3793"/>
    <w:rsid w:val="008A3EB4"/>
    <w:rsid w:val="008A455E"/>
    <w:rsid w:val="008A63C9"/>
    <w:rsid w:val="008A64DE"/>
    <w:rsid w:val="008A6A78"/>
    <w:rsid w:val="008A72DF"/>
    <w:rsid w:val="008A751F"/>
    <w:rsid w:val="008A762E"/>
    <w:rsid w:val="008A7F91"/>
    <w:rsid w:val="008B0869"/>
    <w:rsid w:val="008B09F0"/>
    <w:rsid w:val="008B0DF3"/>
    <w:rsid w:val="008B21F1"/>
    <w:rsid w:val="008B256C"/>
    <w:rsid w:val="008B35BC"/>
    <w:rsid w:val="008B387A"/>
    <w:rsid w:val="008B3EC0"/>
    <w:rsid w:val="008B4506"/>
    <w:rsid w:val="008B47D8"/>
    <w:rsid w:val="008B489C"/>
    <w:rsid w:val="008B4E23"/>
    <w:rsid w:val="008B4FC4"/>
    <w:rsid w:val="008B512E"/>
    <w:rsid w:val="008B5981"/>
    <w:rsid w:val="008B5C97"/>
    <w:rsid w:val="008B60A2"/>
    <w:rsid w:val="008B6175"/>
    <w:rsid w:val="008B679C"/>
    <w:rsid w:val="008B725F"/>
    <w:rsid w:val="008B7647"/>
    <w:rsid w:val="008B78EE"/>
    <w:rsid w:val="008B7DED"/>
    <w:rsid w:val="008B7F62"/>
    <w:rsid w:val="008C0202"/>
    <w:rsid w:val="008C057B"/>
    <w:rsid w:val="008C0830"/>
    <w:rsid w:val="008C094F"/>
    <w:rsid w:val="008C0B5D"/>
    <w:rsid w:val="008C0CE7"/>
    <w:rsid w:val="008C1365"/>
    <w:rsid w:val="008C1623"/>
    <w:rsid w:val="008C16B5"/>
    <w:rsid w:val="008C2579"/>
    <w:rsid w:val="008C2589"/>
    <w:rsid w:val="008C2CCC"/>
    <w:rsid w:val="008C30BA"/>
    <w:rsid w:val="008C324F"/>
    <w:rsid w:val="008C3456"/>
    <w:rsid w:val="008C3551"/>
    <w:rsid w:val="008C3D4D"/>
    <w:rsid w:val="008C43E1"/>
    <w:rsid w:val="008C4C75"/>
    <w:rsid w:val="008C53F4"/>
    <w:rsid w:val="008C568D"/>
    <w:rsid w:val="008C5CCA"/>
    <w:rsid w:val="008C5DB4"/>
    <w:rsid w:val="008C6012"/>
    <w:rsid w:val="008C6316"/>
    <w:rsid w:val="008C6802"/>
    <w:rsid w:val="008C6D1C"/>
    <w:rsid w:val="008C6F58"/>
    <w:rsid w:val="008C70A8"/>
    <w:rsid w:val="008C7121"/>
    <w:rsid w:val="008C79B1"/>
    <w:rsid w:val="008D0E00"/>
    <w:rsid w:val="008D198E"/>
    <w:rsid w:val="008D19CC"/>
    <w:rsid w:val="008D2235"/>
    <w:rsid w:val="008D2AAA"/>
    <w:rsid w:val="008D34E8"/>
    <w:rsid w:val="008D3503"/>
    <w:rsid w:val="008D3B35"/>
    <w:rsid w:val="008D449F"/>
    <w:rsid w:val="008D48F6"/>
    <w:rsid w:val="008D51C5"/>
    <w:rsid w:val="008D5981"/>
    <w:rsid w:val="008D5B34"/>
    <w:rsid w:val="008D5CC5"/>
    <w:rsid w:val="008D62A4"/>
    <w:rsid w:val="008D695E"/>
    <w:rsid w:val="008D72C3"/>
    <w:rsid w:val="008D741B"/>
    <w:rsid w:val="008D74D3"/>
    <w:rsid w:val="008D768B"/>
    <w:rsid w:val="008D7700"/>
    <w:rsid w:val="008D79E8"/>
    <w:rsid w:val="008D7C43"/>
    <w:rsid w:val="008E073A"/>
    <w:rsid w:val="008E077F"/>
    <w:rsid w:val="008E1071"/>
    <w:rsid w:val="008E1438"/>
    <w:rsid w:val="008E1D4A"/>
    <w:rsid w:val="008E1E5E"/>
    <w:rsid w:val="008E20F1"/>
    <w:rsid w:val="008E26C4"/>
    <w:rsid w:val="008E28BA"/>
    <w:rsid w:val="008E291C"/>
    <w:rsid w:val="008E2B92"/>
    <w:rsid w:val="008E338F"/>
    <w:rsid w:val="008E38FB"/>
    <w:rsid w:val="008E4234"/>
    <w:rsid w:val="008E4ABC"/>
    <w:rsid w:val="008E4CED"/>
    <w:rsid w:val="008E51E2"/>
    <w:rsid w:val="008E5A78"/>
    <w:rsid w:val="008E5EB0"/>
    <w:rsid w:val="008E5FE0"/>
    <w:rsid w:val="008E6038"/>
    <w:rsid w:val="008E611A"/>
    <w:rsid w:val="008E6388"/>
    <w:rsid w:val="008E666E"/>
    <w:rsid w:val="008E6E52"/>
    <w:rsid w:val="008E6FEC"/>
    <w:rsid w:val="008E705A"/>
    <w:rsid w:val="008E7452"/>
    <w:rsid w:val="008E7547"/>
    <w:rsid w:val="008E760B"/>
    <w:rsid w:val="008E76A6"/>
    <w:rsid w:val="008E78DA"/>
    <w:rsid w:val="008E7DB7"/>
    <w:rsid w:val="008F0468"/>
    <w:rsid w:val="008F0FDB"/>
    <w:rsid w:val="008F1067"/>
    <w:rsid w:val="008F120D"/>
    <w:rsid w:val="008F21C4"/>
    <w:rsid w:val="008F222C"/>
    <w:rsid w:val="008F2791"/>
    <w:rsid w:val="008F30EE"/>
    <w:rsid w:val="008F34E1"/>
    <w:rsid w:val="008F377F"/>
    <w:rsid w:val="008F39F4"/>
    <w:rsid w:val="008F41EF"/>
    <w:rsid w:val="008F43F4"/>
    <w:rsid w:val="008F48C1"/>
    <w:rsid w:val="008F48CF"/>
    <w:rsid w:val="008F4A4D"/>
    <w:rsid w:val="008F5272"/>
    <w:rsid w:val="008F5994"/>
    <w:rsid w:val="008F5A6E"/>
    <w:rsid w:val="008F5ACD"/>
    <w:rsid w:val="008F62B3"/>
    <w:rsid w:val="008F63C6"/>
    <w:rsid w:val="008F659C"/>
    <w:rsid w:val="008F6714"/>
    <w:rsid w:val="008F6D1A"/>
    <w:rsid w:val="008F6E84"/>
    <w:rsid w:val="008F6F41"/>
    <w:rsid w:val="008F7249"/>
    <w:rsid w:val="008F7288"/>
    <w:rsid w:val="008F76BB"/>
    <w:rsid w:val="008F7A31"/>
    <w:rsid w:val="0090009C"/>
    <w:rsid w:val="009002D1"/>
    <w:rsid w:val="0090045E"/>
    <w:rsid w:val="00900492"/>
    <w:rsid w:val="00900E98"/>
    <w:rsid w:val="00900FC7"/>
    <w:rsid w:val="0090169F"/>
    <w:rsid w:val="009017FB"/>
    <w:rsid w:val="00901978"/>
    <w:rsid w:val="0090212B"/>
    <w:rsid w:val="00902914"/>
    <w:rsid w:val="00902B53"/>
    <w:rsid w:val="00902BD2"/>
    <w:rsid w:val="00902C92"/>
    <w:rsid w:val="00902CA2"/>
    <w:rsid w:val="00902D7A"/>
    <w:rsid w:val="00902E25"/>
    <w:rsid w:val="00902F7D"/>
    <w:rsid w:val="00903101"/>
    <w:rsid w:val="009031A9"/>
    <w:rsid w:val="009036E2"/>
    <w:rsid w:val="00903A9A"/>
    <w:rsid w:val="00903EE1"/>
    <w:rsid w:val="00904199"/>
    <w:rsid w:val="00904572"/>
    <w:rsid w:val="009047BB"/>
    <w:rsid w:val="00904F52"/>
    <w:rsid w:val="00904FCB"/>
    <w:rsid w:val="00905546"/>
    <w:rsid w:val="0090560D"/>
    <w:rsid w:val="00905B41"/>
    <w:rsid w:val="00905C08"/>
    <w:rsid w:val="00906726"/>
    <w:rsid w:val="0090724B"/>
    <w:rsid w:val="00907800"/>
    <w:rsid w:val="00907C49"/>
    <w:rsid w:val="00907E0A"/>
    <w:rsid w:val="009109DE"/>
    <w:rsid w:val="009112CB"/>
    <w:rsid w:val="009119F0"/>
    <w:rsid w:val="00911B2F"/>
    <w:rsid w:val="00912561"/>
    <w:rsid w:val="00912904"/>
    <w:rsid w:val="009129C7"/>
    <w:rsid w:val="00912BB6"/>
    <w:rsid w:val="00912D97"/>
    <w:rsid w:val="00912DA7"/>
    <w:rsid w:val="009130AD"/>
    <w:rsid w:val="00913A0D"/>
    <w:rsid w:val="00913E8E"/>
    <w:rsid w:val="00914202"/>
    <w:rsid w:val="00914208"/>
    <w:rsid w:val="0091441C"/>
    <w:rsid w:val="009148A8"/>
    <w:rsid w:val="00914CA1"/>
    <w:rsid w:val="00914CCE"/>
    <w:rsid w:val="00915551"/>
    <w:rsid w:val="00915EB4"/>
    <w:rsid w:val="00915F2A"/>
    <w:rsid w:val="00916450"/>
    <w:rsid w:val="0091675A"/>
    <w:rsid w:val="00916E46"/>
    <w:rsid w:val="00917192"/>
    <w:rsid w:val="009178FE"/>
    <w:rsid w:val="00917B8C"/>
    <w:rsid w:val="00917F50"/>
    <w:rsid w:val="0092016A"/>
    <w:rsid w:val="00920D2F"/>
    <w:rsid w:val="009212DA"/>
    <w:rsid w:val="00921520"/>
    <w:rsid w:val="009216A1"/>
    <w:rsid w:val="00921940"/>
    <w:rsid w:val="00921972"/>
    <w:rsid w:val="0092275D"/>
    <w:rsid w:val="00922ECC"/>
    <w:rsid w:val="009233BC"/>
    <w:rsid w:val="00923B53"/>
    <w:rsid w:val="00923C85"/>
    <w:rsid w:val="00924596"/>
    <w:rsid w:val="0092489F"/>
    <w:rsid w:val="00924EB9"/>
    <w:rsid w:val="00924EC7"/>
    <w:rsid w:val="00925631"/>
    <w:rsid w:val="00925A03"/>
    <w:rsid w:val="00925B2E"/>
    <w:rsid w:val="00925E29"/>
    <w:rsid w:val="00925F68"/>
    <w:rsid w:val="0092674B"/>
    <w:rsid w:val="009267EC"/>
    <w:rsid w:val="00926884"/>
    <w:rsid w:val="00926C4C"/>
    <w:rsid w:val="00927FC5"/>
    <w:rsid w:val="009305AC"/>
    <w:rsid w:val="00930C78"/>
    <w:rsid w:val="00930F4B"/>
    <w:rsid w:val="009326A0"/>
    <w:rsid w:val="0093270C"/>
    <w:rsid w:val="00932BEB"/>
    <w:rsid w:val="00932C0E"/>
    <w:rsid w:val="00932E4D"/>
    <w:rsid w:val="00934023"/>
    <w:rsid w:val="0093423B"/>
    <w:rsid w:val="009347A8"/>
    <w:rsid w:val="00934BE5"/>
    <w:rsid w:val="00934E1F"/>
    <w:rsid w:val="00935199"/>
    <w:rsid w:val="00935F1D"/>
    <w:rsid w:val="009362A0"/>
    <w:rsid w:val="0093682E"/>
    <w:rsid w:val="00936CA7"/>
    <w:rsid w:val="00937308"/>
    <w:rsid w:val="00937AEB"/>
    <w:rsid w:val="00937D84"/>
    <w:rsid w:val="0094009B"/>
    <w:rsid w:val="009400EE"/>
    <w:rsid w:val="00940259"/>
    <w:rsid w:val="00941106"/>
    <w:rsid w:val="0094137E"/>
    <w:rsid w:val="00941836"/>
    <w:rsid w:val="0094184B"/>
    <w:rsid w:val="009418B7"/>
    <w:rsid w:val="0094228E"/>
    <w:rsid w:val="00942EC6"/>
    <w:rsid w:val="009436BA"/>
    <w:rsid w:val="00944320"/>
    <w:rsid w:val="009446C0"/>
    <w:rsid w:val="009447C1"/>
    <w:rsid w:val="00944D8A"/>
    <w:rsid w:val="009456F0"/>
    <w:rsid w:val="0094576F"/>
    <w:rsid w:val="00945A0E"/>
    <w:rsid w:val="00945CF1"/>
    <w:rsid w:val="00945E90"/>
    <w:rsid w:val="00946B2C"/>
    <w:rsid w:val="00946C18"/>
    <w:rsid w:val="00947060"/>
    <w:rsid w:val="009508D8"/>
    <w:rsid w:val="00950D91"/>
    <w:rsid w:val="00950E28"/>
    <w:rsid w:val="0095137D"/>
    <w:rsid w:val="00951562"/>
    <w:rsid w:val="00951BFC"/>
    <w:rsid w:val="00951DDE"/>
    <w:rsid w:val="00951E28"/>
    <w:rsid w:val="00951E64"/>
    <w:rsid w:val="00951EF5"/>
    <w:rsid w:val="009523FF"/>
    <w:rsid w:val="009524AE"/>
    <w:rsid w:val="009525CD"/>
    <w:rsid w:val="00952D16"/>
    <w:rsid w:val="00953374"/>
    <w:rsid w:val="009535E1"/>
    <w:rsid w:val="0095396C"/>
    <w:rsid w:val="00953992"/>
    <w:rsid w:val="009540E9"/>
    <w:rsid w:val="00954464"/>
    <w:rsid w:val="00954847"/>
    <w:rsid w:val="00955446"/>
    <w:rsid w:val="00955464"/>
    <w:rsid w:val="00955C42"/>
    <w:rsid w:val="00955C79"/>
    <w:rsid w:val="009561F8"/>
    <w:rsid w:val="00956602"/>
    <w:rsid w:val="009569CD"/>
    <w:rsid w:val="00956B11"/>
    <w:rsid w:val="00957695"/>
    <w:rsid w:val="00957EA6"/>
    <w:rsid w:val="00960579"/>
    <w:rsid w:val="00960B22"/>
    <w:rsid w:val="00960DB8"/>
    <w:rsid w:val="009610AD"/>
    <w:rsid w:val="00961BA5"/>
    <w:rsid w:val="00962A87"/>
    <w:rsid w:val="00962DD6"/>
    <w:rsid w:val="00962F97"/>
    <w:rsid w:val="00962FB4"/>
    <w:rsid w:val="00963A2C"/>
    <w:rsid w:val="009643FA"/>
    <w:rsid w:val="009645FB"/>
    <w:rsid w:val="00964A1B"/>
    <w:rsid w:val="00964B65"/>
    <w:rsid w:val="009653A8"/>
    <w:rsid w:val="00965704"/>
    <w:rsid w:val="0096576C"/>
    <w:rsid w:val="00965C31"/>
    <w:rsid w:val="00965EA9"/>
    <w:rsid w:val="00965FFF"/>
    <w:rsid w:val="0096659E"/>
    <w:rsid w:val="00966752"/>
    <w:rsid w:val="009667CF"/>
    <w:rsid w:val="00966D7F"/>
    <w:rsid w:val="0096784C"/>
    <w:rsid w:val="00967966"/>
    <w:rsid w:val="00967EEE"/>
    <w:rsid w:val="00970339"/>
    <w:rsid w:val="00970652"/>
    <w:rsid w:val="00970A98"/>
    <w:rsid w:val="00970C05"/>
    <w:rsid w:val="00970C83"/>
    <w:rsid w:val="00971451"/>
    <w:rsid w:val="009714B7"/>
    <w:rsid w:val="00971521"/>
    <w:rsid w:val="00971742"/>
    <w:rsid w:val="00971946"/>
    <w:rsid w:val="00971968"/>
    <w:rsid w:val="00971ABD"/>
    <w:rsid w:val="00971E24"/>
    <w:rsid w:val="009723D5"/>
    <w:rsid w:val="00972902"/>
    <w:rsid w:val="009731BC"/>
    <w:rsid w:val="009731FC"/>
    <w:rsid w:val="0097354A"/>
    <w:rsid w:val="00973663"/>
    <w:rsid w:val="00973683"/>
    <w:rsid w:val="009740DB"/>
    <w:rsid w:val="009743F6"/>
    <w:rsid w:val="00974AC5"/>
    <w:rsid w:val="00974ADF"/>
    <w:rsid w:val="00974D79"/>
    <w:rsid w:val="00974F08"/>
    <w:rsid w:val="00974FCF"/>
    <w:rsid w:val="00975302"/>
    <w:rsid w:val="00975496"/>
    <w:rsid w:val="00975B08"/>
    <w:rsid w:val="00976021"/>
    <w:rsid w:val="00976280"/>
    <w:rsid w:val="00976778"/>
    <w:rsid w:val="00976C04"/>
    <w:rsid w:val="00976C74"/>
    <w:rsid w:val="009770CE"/>
    <w:rsid w:val="00977619"/>
    <w:rsid w:val="00977E8C"/>
    <w:rsid w:val="00977EDF"/>
    <w:rsid w:val="00980219"/>
    <w:rsid w:val="009805D7"/>
    <w:rsid w:val="0098077B"/>
    <w:rsid w:val="00980C93"/>
    <w:rsid w:val="009810E7"/>
    <w:rsid w:val="0098146D"/>
    <w:rsid w:val="009814C2"/>
    <w:rsid w:val="00981543"/>
    <w:rsid w:val="00981678"/>
    <w:rsid w:val="00981F50"/>
    <w:rsid w:val="0098204A"/>
    <w:rsid w:val="00982D32"/>
    <w:rsid w:val="0098306E"/>
    <w:rsid w:val="00983AC0"/>
    <w:rsid w:val="009841EC"/>
    <w:rsid w:val="00984508"/>
    <w:rsid w:val="00984A55"/>
    <w:rsid w:val="00984ED1"/>
    <w:rsid w:val="00984EDF"/>
    <w:rsid w:val="00985250"/>
    <w:rsid w:val="009853F1"/>
    <w:rsid w:val="00985C30"/>
    <w:rsid w:val="00985DB8"/>
    <w:rsid w:val="00985F73"/>
    <w:rsid w:val="009862C9"/>
    <w:rsid w:val="0098642F"/>
    <w:rsid w:val="009869B4"/>
    <w:rsid w:val="009872DD"/>
    <w:rsid w:val="00987AE0"/>
    <w:rsid w:val="00987E1A"/>
    <w:rsid w:val="00987E28"/>
    <w:rsid w:val="0099081C"/>
    <w:rsid w:val="00990A10"/>
    <w:rsid w:val="00991030"/>
    <w:rsid w:val="00991C2C"/>
    <w:rsid w:val="00991EE2"/>
    <w:rsid w:val="009921E2"/>
    <w:rsid w:val="009926ED"/>
    <w:rsid w:val="0099276D"/>
    <w:rsid w:val="00992804"/>
    <w:rsid w:val="00992836"/>
    <w:rsid w:val="00992F3E"/>
    <w:rsid w:val="0099379E"/>
    <w:rsid w:val="009937E3"/>
    <w:rsid w:val="009938F8"/>
    <w:rsid w:val="009939C5"/>
    <w:rsid w:val="009939CD"/>
    <w:rsid w:val="00994477"/>
    <w:rsid w:val="00994A14"/>
    <w:rsid w:val="00994F5D"/>
    <w:rsid w:val="0099504A"/>
    <w:rsid w:val="0099548A"/>
    <w:rsid w:val="009956DD"/>
    <w:rsid w:val="009956E8"/>
    <w:rsid w:val="00995C8F"/>
    <w:rsid w:val="00995F8A"/>
    <w:rsid w:val="009960B8"/>
    <w:rsid w:val="009964CC"/>
    <w:rsid w:val="0099668A"/>
    <w:rsid w:val="00996FD3"/>
    <w:rsid w:val="00997727"/>
    <w:rsid w:val="00997EA0"/>
    <w:rsid w:val="009A01F0"/>
    <w:rsid w:val="009A067B"/>
    <w:rsid w:val="009A0809"/>
    <w:rsid w:val="009A0A19"/>
    <w:rsid w:val="009A0AA8"/>
    <w:rsid w:val="009A0AE5"/>
    <w:rsid w:val="009A17E5"/>
    <w:rsid w:val="009A30DD"/>
    <w:rsid w:val="009A3881"/>
    <w:rsid w:val="009A39C4"/>
    <w:rsid w:val="009A3AC3"/>
    <w:rsid w:val="009A403B"/>
    <w:rsid w:val="009A4720"/>
    <w:rsid w:val="009A4D4E"/>
    <w:rsid w:val="009A4D5C"/>
    <w:rsid w:val="009A4D64"/>
    <w:rsid w:val="009A52C5"/>
    <w:rsid w:val="009A5499"/>
    <w:rsid w:val="009A5EC4"/>
    <w:rsid w:val="009A60B0"/>
    <w:rsid w:val="009A616F"/>
    <w:rsid w:val="009A6C1F"/>
    <w:rsid w:val="009A6F07"/>
    <w:rsid w:val="009A6FAD"/>
    <w:rsid w:val="009A76DC"/>
    <w:rsid w:val="009A77E4"/>
    <w:rsid w:val="009A799F"/>
    <w:rsid w:val="009B04A2"/>
    <w:rsid w:val="009B0609"/>
    <w:rsid w:val="009B0F97"/>
    <w:rsid w:val="009B123E"/>
    <w:rsid w:val="009B158A"/>
    <w:rsid w:val="009B2370"/>
    <w:rsid w:val="009B2894"/>
    <w:rsid w:val="009B313F"/>
    <w:rsid w:val="009B3390"/>
    <w:rsid w:val="009B394C"/>
    <w:rsid w:val="009B39A9"/>
    <w:rsid w:val="009B3F22"/>
    <w:rsid w:val="009B40B5"/>
    <w:rsid w:val="009B4117"/>
    <w:rsid w:val="009B444F"/>
    <w:rsid w:val="009B453E"/>
    <w:rsid w:val="009B52B8"/>
    <w:rsid w:val="009B56DF"/>
    <w:rsid w:val="009B5B31"/>
    <w:rsid w:val="009B5EB5"/>
    <w:rsid w:val="009B6593"/>
    <w:rsid w:val="009B70C7"/>
    <w:rsid w:val="009B7279"/>
    <w:rsid w:val="009B7521"/>
    <w:rsid w:val="009B7C24"/>
    <w:rsid w:val="009B7D29"/>
    <w:rsid w:val="009C0036"/>
    <w:rsid w:val="009C0C78"/>
    <w:rsid w:val="009C0D1B"/>
    <w:rsid w:val="009C0E51"/>
    <w:rsid w:val="009C1007"/>
    <w:rsid w:val="009C10FA"/>
    <w:rsid w:val="009C162A"/>
    <w:rsid w:val="009C19B8"/>
    <w:rsid w:val="009C279D"/>
    <w:rsid w:val="009C2D24"/>
    <w:rsid w:val="009C31E4"/>
    <w:rsid w:val="009C3983"/>
    <w:rsid w:val="009C39A8"/>
    <w:rsid w:val="009C39BE"/>
    <w:rsid w:val="009C40F6"/>
    <w:rsid w:val="009C439C"/>
    <w:rsid w:val="009C4441"/>
    <w:rsid w:val="009C46CF"/>
    <w:rsid w:val="009C4918"/>
    <w:rsid w:val="009C4E92"/>
    <w:rsid w:val="009C4E9F"/>
    <w:rsid w:val="009C4FC0"/>
    <w:rsid w:val="009C538B"/>
    <w:rsid w:val="009C5732"/>
    <w:rsid w:val="009C5A21"/>
    <w:rsid w:val="009C6144"/>
    <w:rsid w:val="009C721E"/>
    <w:rsid w:val="009C734F"/>
    <w:rsid w:val="009C7406"/>
    <w:rsid w:val="009C7626"/>
    <w:rsid w:val="009D00BF"/>
    <w:rsid w:val="009D014D"/>
    <w:rsid w:val="009D0252"/>
    <w:rsid w:val="009D0568"/>
    <w:rsid w:val="009D0A23"/>
    <w:rsid w:val="009D0C53"/>
    <w:rsid w:val="009D1434"/>
    <w:rsid w:val="009D1ED3"/>
    <w:rsid w:val="009D23CC"/>
    <w:rsid w:val="009D2878"/>
    <w:rsid w:val="009D2D93"/>
    <w:rsid w:val="009D369A"/>
    <w:rsid w:val="009D3EB6"/>
    <w:rsid w:val="009D445B"/>
    <w:rsid w:val="009D4494"/>
    <w:rsid w:val="009D44BE"/>
    <w:rsid w:val="009D58E3"/>
    <w:rsid w:val="009D5DB8"/>
    <w:rsid w:val="009D61FF"/>
    <w:rsid w:val="009D69BC"/>
    <w:rsid w:val="009D6A8A"/>
    <w:rsid w:val="009D71DF"/>
    <w:rsid w:val="009D75C2"/>
    <w:rsid w:val="009E0810"/>
    <w:rsid w:val="009E094B"/>
    <w:rsid w:val="009E0CB5"/>
    <w:rsid w:val="009E0CFE"/>
    <w:rsid w:val="009E11EB"/>
    <w:rsid w:val="009E2127"/>
    <w:rsid w:val="009E24DC"/>
    <w:rsid w:val="009E25DE"/>
    <w:rsid w:val="009E271B"/>
    <w:rsid w:val="009E2F60"/>
    <w:rsid w:val="009E49C5"/>
    <w:rsid w:val="009E53A2"/>
    <w:rsid w:val="009E55B3"/>
    <w:rsid w:val="009E5613"/>
    <w:rsid w:val="009E68AB"/>
    <w:rsid w:val="009E6967"/>
    <w:rsid w:val="009E6E52"/>
    <w:rsid w:val="009E6EA9"/>
    <w:rsid w:val="009E6EF4"/>
    <w:rsid w:val="009E70E3"/>
    <w:rsid w:val="009E70F0"/>
    <w:rsid w:val="009E7360"/>
    <w:rsid w:val="009E7A35"/>
    <w:rsid w:val="009E7AA3"/>
    <w:rsid w:val="009F050C"/>
    <w:rsid w:val="009F05C2"/>
    <w:rsid w:val="009F0763"/>
    <w:rsid w:val="009F098C"/>
    <w:rsid w:val="009F0A8A"/>
    <w:rsid w:val="009F1751"/>
    <w:rsid w:val="009F1A6E"/>
    <w:rsid w:val="009F1F2E"/>
    <w:rsid w:val="009F20AB"/>
    <w:rsid w:val="009F2175"/>
    <w:rsid w:val="009F2348"/>
    <w:rsid w:val="009F29BE"/>
    <w:rsid w:val="009F30F4"/>
    <w:rsid w:val="009F38AA"/>
    <w:rsid w:val="009F3985"/>
    <w:rsid w:val="009F419F"/>
    <w:rsid w:val="009F4975"/>
    <w:rsid w:val="009F4B08"/>
    <w:rsid w:val="009F4D20"/>
    <w:rsid w:val="009F5622"/>
    <w:rsid w:val="009F583A"/>
    <w:rsid w:val="009F59DB"/>
    <w:rsid w:val="009F5A62"/>
    <w:rsid w:val="009F6371"/>
    <w:rsid w:val="009F659C"/>
    <w:rsid w:val="009F66B1"/>
    <w:rsid w:val="009F6C97"/>
    <w:rsid w:val="009F712B"/>
    <w:rsid w:val="009F7547"/>
    <w:rsid w:val="009F78FD"/>
    <w:rsid w:val="009F7CAF"/>
    <w:rsid w:val="009F7D65"/>
    <w:rsid w:val="00A000CC"/>
    <w:rsid w:val="00A0019C"/>
    <w:rsid w:val="00A00A1C"/>
    <w:rsid w:val="00A00F84"/>
    <w:rsid w:val="00A012CF"/>
    <w:rsid w:val="00A015A1"/>
    <w:rsid w:val="00A01744"/>
    <w:rsid w:val="00A019E2"/>
    <w:rsid w:val="00A01E15"/>
    <w:rsid w:val="00A021F6"/>
    <w:rsid w:val="00A02553"/>
    <w:rsid w:val="00A02883"/>
    <w:rsid w:val="00A02BC4"/>
    <w:rsid w:val="00A02D1D"/>
    <w:rsid w:val="00A035B4"/>
    <w:rsid w:val="00A03E43"/>
    <w:rsid w:val="00A03EEC"/>
    <w:rsid w:val="00A04276"/>
    <w:rsid w:val="00A04540"/>
    <w:rsid w:val="00A045AF"/>
    <w:rsid w:val="00A045BD"/>
    <w:rsid w:val="00A045F7"/>
    <w:rsid w:val="00A0535F"/>
    <w:rsid w:val="00A0681C"/>
    <w:rsid w:val="00A072B3"/>
    <w:rsid w:val="00A07B6D"/>
    <w:rsid w:val="00A07E1C"/>
    <w:rsid w:val="00A102E6"/>
    <w:rsid w:val="00A102F7"/>
    <w:rsid w:val="00A10795"/>
    <w:rsid w:val="00A118E2"/>
    <w:rsid w:val="00A11DB4"/>
    <w:rsid w:val="00A11FDB"/>
    <w:rsid w:val="00A1232E"/>
    <w:rsid w:val="00A1258F"/>
    <w:rsid w:val="00A12EDA"/>
    <w:rsid w:val="00A12FD2"/>
    <w:rsid w:val="00A134B5"/>
    <w:rsid w:val="00A13C5C"/>
    <w:rsid w:val="00A13D24"/>
    <w:rsid w:val="00A140F1"/>
    <w:rsid w:val="00A141BF"/>
    <w:rsid w:val="00A14768"/>
    <w:rsid w:val="00A14C51"/>
    <w:rsid w:val="00A14E40"/>
    <w:rsid w:val="00A15A58"/>
    <w:rsid w:val="00A15FB1"/>
    <w:rsid w:val="00A16110"/>
    <w:rsid w:val="00A161F2"/>
    <w:rsid w:val="00A16421"/>
    <w:rsid w:val="00A164DE"/>
    <w:rsid w:val="00A172F8"/>
    <w:rsid w:val="00A1744C"/>
    <w:rsid w:val="00A175C9"/>
    <w:rsid w:val="00A17C43"/>
    <w:rsid w:val="00A17C4C"/>
    <w:rsid w:val="00A201E5"/>
    <w:rsid w:val="00A2041E"/>
    <w:rsid w:val="00A204FB"/>
    <w:rsid w:val="00A2056F"/>
    <w:rsid w:val="00A208F3"/>
    <w:rsid w:val="00A210E1"/>
    <w:rsid w:val="00A21C98"/>
    <w:rsid w:val="00A21E10"/>
    <w:rsid w:val="00A22464"/>
    <w:rsid w:val="00A22D74"/>
    <w:rsid w:val="00A22FF4"/>
    <w:rsid w:val="00A23541"/>
    <w:rsid w:val="00A235AE"/>
    <w:rsid w:val="00A23D79"/>
    <w:rsid w:val="00A2409F"/>
    <w:rsid w:val="00A241F2"/>
    <w:rsid w:val="00A2453E"/>
    <w:rsid w:val="00A24826"/>
    <w:rsid w:val="00A24AB8"/>
    <w:rsid w:val="00A251BE"/>
    <w:rsid w:val="00A25654"/>
    <w:rsid w:val="00A25723"/>
    <w:rsid w:val="00A258B4"/>
    <w:rsid w:val="00A25CD7"/>
    <w:rsid w:val="00A25DAD"/>
    <w:rsid w:val="00A265D0"/>
    <w:rsid w:val="00A267B6"/>
    <w:rsid w:val="00A26901"/>
    <w:rsid w:val="00A26A86"/>
    <w:rsid w:val="00A26BC8"/>
    <w:rsid w:val="00A26C2C"/>
    <w:rsid w:val="00A26E9E"/>
    <w:rsid w:val="00A270C4"/>
    <w:rsid w:val="00A276BB"/>
    <w:rsid w:val="00A2774A"/>
    <w:rsid w:val="00A27A3C"/>
    <w:rsid w:val="00A27A68"/>
    <w:rsid w:val="00A27E1C"/>
    <w:rsid w:val="00A27E36"/>
    <w:rsid w:val="00A30229"/>
    <w:rsid w:val="00A3039D"/>
    <w:rsid w:val="00A307A4"/>
    <w:rsid w:val="00A30A33"/>
    <w:rsid w:val="00A312AF"/>
    <w:rsid w:val="00A31872"/>
    <w:rsid w:val="00A32253"/>
    <w:rsid w:val="00A3294A"/>
    <w:rsid w:val="00A32977"/>
    <w:rsid w:val="00A32A0A"/>
    <w:rsid w:val="00A32C38"/>
    <w:rsid w:val="00A3335A"/>
    <w:rsid w:val="00A33591"/>
    <w:rsid w:val="00A335E5"/>
    <w:rsid w:val="00A335EC"/>
    <w:rsid w:val="00A33646"/>
    <w:rsid w:val="00A3485C"/>
    <w:rsid w:val="00A35651"/>
    <w:rsid w:val="00A36093"/>
    <w:rsid w:val="00A36175"/>
    <w:rsid w:val="00A363E2"/>
    <w:rsid w:val="00A36619"/>
    <w:rsid w:val="00A36765"/>
    <w:rsid w:val="00A36B59"/>
    <w:rsid w:val="00A36C08"/>
    <w:rsid w:val="00A36FFC"/>
    <w:rsid w:val="00A402B6"/>
    <w:rsid w:val="00A403D2"/>
    <w:rsid w:val="00A405DE"/>
    <w:rsid w:val="00A407D2"/>
    <w:rsid w:val="00A41172"/>
    <w:rsid w:val="00A413E4"/>
    <w:rsid w:val="00A41A4F"/>
    <w:rsid w:val="00A41BD4"/>
    <w:rsid w:val="00A42251"/>
    <w:rsid w:val="00A42437"/>
    <w:rsid w:val="00A427FE"/>
    <w:rsid w:val="00A42B4F"/>
    <w:rsid w:val="00A4447F"/>
    <w:rsid w:val="00A44B6D"/>
    <w:rsid w:val="00A45746"/>
    <w:rsid w:val="00A45ABD"/>
    <w:rsid w:val="00A45DC1"/>
    <w:rsid w:val="00A4601A"/>
    <w:rsid w:val="00A4694B"/>
    <w:rsid w:val="00A46B75"/>
    <w:rsid w:val="00A47A40"/>
    <w:rsid w:val="00A47C07"/>
    <w:rsid w:val="00A47DB4"/>
    <w:rsid w:val="00A50AD8"/>
    <w:rsid w:val="00A510AE"/>
    <w:rsid w:val="00A5258A"/>
    <w:rsid w:val="00A529C1"/>
    <w:rsid w:val="00A52B82"/>
    <w:rsid w:val="00A52D62"/>
    <w:rsid w:val="00A53194"/>
    <w:rsid w:val="00A531EA"/>
    <w:rsid w:val="00A53449"/>
    <w:rsid w:val="00A534AD"/>
    <w:rsid w:val="00A53711"/>
    <w:rsid w:val="00A538A2"/>
    <w:rsid w:val="00A53A36"/>
    <w:rsid w:val="00A53B2A"/>
    <w:rsid w:val="00A5453C"/>
    <w:rsid w:val="00A547CA"/>
    <w:rsid w:val="00A547F3"/>
    <w:rsid w:val="00A54F36"/>
    <w:rsid w:val="00A556F0"/>
    <w:rsid w:val="00A55832"/>
    <w:rsid w:val="00A55A47"/>
    <w:rsid w:val="00A55A8C"/>
    <w:rsid w:val="00A55A9C"/>
    <w:rsid w:val="00A563D2"/>
    <w:rsid w:val="00A573F3"/>
    <w:rsid w:val="00A5773F"/>
    <w:rsid w:val="00A57E6B"/>
    <w:rsid w:val="00A60096"/>
    <w:rsid w:val="00A60132"/>
    <w:rsid w:val="00A60F9A"/>
    <w:rsid w:val="00A612A1"/>
    <w:rsid w:val="00A61ABF"/>
    <w:rsid w:val="00A61C0F"/>
    <w:rsid w:val="00A61E1C"/>
    <w:rsid w:val="00A620CC"/>
    <w:rsid w:val="00A624A0"/>
    <w:rsid w:val="00A62F15"/>
    <w:rsid w:val="00A63229"/>
    <w:rsid w:val="00A63389"/>
    <w:rsid w:val="00A63880"/>
    <w:rsid w:val="00A638A7"/>
    <w:rsid w:val="00A65298"/>
    <w:rsid w:val="00A65416"/>
    <w:rsid w:val="00A65957"/>
    <w:rsid w:val="00A65AFE"/>
    <w:rsid w:val="00A65BC4"/>
    <w:rsid w:val="00A6611A"/>
    <w:rsid w:val="00A66269"/>
    <w:rsid w:val="00A66690"/>
    <w:rsid w:val="00A667DF"/>
    <w:rsid w:val="00A6733E"/>
    <w:rsid w:val="00A673B3"/>
    <w:rsid w:val="00A6775B"/>
    <w:rsid w:val="00A67911"/>
    <w:rsid w:val="00A7094C"/>
    <w:rsid w:val="00A709E7"/>
    <w:rsid w:val="00A710E8"/>
    <w:rsid w:val="00A71138"/>
    <w:rsid w:val="00A7178D"/>
    <w:rsid w:val="00A71801"/>
    <w:rsid w:val="00A71B0E"/>
    <w:rsid w:val="00A71CAD"/>
    <w:rsid w:val="00A72674"/>
    <w:rsid w:val="00A72BB2"/>
    <w:rsid w:val="00A732A7"/>
    <w:rsid w:val="00A7332E"/>
    <w:rsid w:val="00A73596"/>
    <w:rsid w:val="00A73BF6"/>
    <w:rsid w:val="00A73C4D"/>
    <w:rsid w:val="00A73CBC"/>
    <w:rsid w:val="00A73E1B"/>
    <w:rsid w:val="00A7410E"/>
    <w:rsid w:val="00A7440B"/>
    <w:rsid w:val="00A7449A"/>
    <w:rsid w:val="00A74902"/>
    <w:rsid w:val="00A74E33"/>
    <w:rsid w:val="00A75FB6"/>
    <w:rsid w:val="00A76120"/>
    <w:rsid w:val="00A76389"/>
    <w:rsid w:val="00A76E02"/>
    <w:rsid w:val="00A77726"/>
    <w:rsid w:val="00A80172"/>
    <w:rsid w:val="00A80261"/>
    <w:rsid w:val="00A802C2"/>
    <w:rsid w:val="00A805CD"/>
    <w:rsid w:val="00A81693"/>
    <w:rsid w:val="00A81970"/>
    <w:rsid w:val="00A81978"/>
    <w:rsid w:val="00A81A94"/>
    <w:rsid w:val="00A81D6F"/>
    <w:rsid w:val="00A829F0"/>
    <w:rsid w:val="00A82CF1"/>
    <w:rsid w:val="00A82F99"/>
    <w:rsid w:val="00A833EE"/>
    <w:rsid w:val="00A83E49"/>
    <w:rsid w:val="00A849E7"/>
    <w:rsid w:val="00A84D27"/>
    <w:rsid w:val="00A84FB1"/>
    <w:rsid w:val="00A8555A"/>
    <w:rsid w:val="00A85B26"/>
    <w:rsid w:val="00A8600B"/>
    <w:rsid w:val="00A862CD"/>
    <w:rsid w:val="00A8636C"/>
    <w:rsid w:val="00A870F9"/>
    <w:rsid w:val="00A87632"/>
    <w:rsid w:val="00A87673"/>
    <w:rsid w:val="00A876CD"/>
    <w:rsid w:val="00A87B04"/>
    <w:rsid w:val="00A87B9D"/>
    <w:rsid w:val="00A87C11"/>
    <w:rsid w:val="00A87C2D"/>
    <w:rsid w:val="00A87E4A"/>
    <w:rsid w:val="00A904D4"/>
    <w:rsid w:val="00A9059A"/>
    <w:rsid w:val="00A908C2"/>
    <w:rsid w:val="00A90AAA"/>
    <w:rsid w:val="00A9135F"/>
    <w:rsid w:val="00A9142C"/>
    <w:rsid w:val="00A92350"/>
    <w:rsid w:val="00A92EBA"/>
    <w:rsid w:val="00A92F89"/>
    <w:rsid w:val="00A9340B"/>
    <w:rsid w:val="00A93C2D"/>
    <w:rsid w:val="00A940A6"/>
    <w:rsid w:val="00A947F5"/>
    <w:rsid w:val="00A9488F"/>
    <w:rsid w:val="00A94B87"/>
    <w:rsid w:val="00A94DBF"/>
    <w:rsid w:val="00A95029"/>
    <w:rsid w:val="00A953DA"/>
    <w:rsid w:val="00A95526"/>
    <w:rsid w:val="00A95AD9"/>
    <w:rsid w:val="00A95BC5"/>
    <w:rsid w:val="00A9657D"/>
    <w:rsid w:val="00A96FF7"/>
    <w:rsid w:val="00A97000"/>
    <w:rsid w:val="00A970F2"/>
    <w:rsid w:val="00A97669"/>
    <w:rsid w:val="00A97C57"/>
    <w:rsid w:val="00A97D16"/>
    <w:rsid w:val="00AA04D0"/>
    <w:rsid w:val="00AA0537"/>
    <w:rsid w:val="00AA0C51"/>
    <w:rsid w:val="00AA132A"/>
    <w:rsid w:val="00AA1517"/>
    <w:rsid w:val="00AA2369"/>
    <w:rsid w:val="00AA28DE"/>
    <w:rsid w:val="00AA2D46"/>
    <w:rsid w:val="00AA3017"/>
    <w:rsid w:val="00AA3068"/>
    <w:rsid w:val="00AA393A"/>
    <w:rsid w:val="00AA3E76"/>
    <w:rsid w:val="00AA3E8D"/>
    <w:rsid w:val="00AA4424"/>
    <w:rsid w:val="00AA4582"/>
    <w:rsid w:val="00AA512D"/>
    <w:rsid w:val="00AA53C0"/>
    <w:rsid w:val="00AA5659"/>
    <w:rsid w:val="00AA5E02"/>
    <w:rsid w:val="00AA604A"/>
    <w:rsid w:val="00AA7127"/>
    <w:rsid w:val="00AA7340"/>
    <w:rsid w:val="00AA7EEE"/>
    <w:rsid w:val="00AB0006"/>
    <w:rsid w:val="00AB0730"/>
    <w:rsid w:val="00AB078A"/>
    <w:rsid w:val="00AB0A9C"/>
    <w:rsid w:val="00AB1233"/>
    <w:rsid w:val="00AB1541"/>
    <w:rsid w:val="00AB18EC"/>
    <w:rsid w:val="00AB1E56"/>
    <w:rsid w:val="00AB1E5E"/>
    <w:rsid w:val="00AB1EA5"/>
    <w:rsid w:val="00AB218D"/>
    <w:rsid w:val="00AB2A65"/>
    <w:rsid w:val="00AB2C0B"/>
    <w:rsid w:val="00AB2F36"/>
    <w:rsid w:val="00AB367A"/>
    <w:rsid w:val="00AB3691"/>
    <w:rsid w:val="00AB3BC9"/>
    <w:rsid w:val="00AB3DBA"/>
    <w:rsid w:val="00AB3E63"/>
    <w:rsid w:val="00AB443D"/>
    <w:rsid w:val="00AB4746"/>
    <w:rsid w:val="00AB4C18"/>
    <w:rsid w:val="00AB4FBA"/>
    <w:rsid w:val="00AB5393"/>
    <w:rsid w:val="00AB53D6"/>
    <w:rsid w:val="00AB5975"/>
    <w:rsid w:val="00AB5A0C"/>
    <w:rsid w:val="00AB5DEB"/>
    <w:rsid w:val="00AB627C"/>
    <w:rsid w:val="00AB662F"/>
    <w:rsid w:val="00AB688D"/>
    <w:rsid w:val="00AB6B59"/>
    <w:rsid w:val="00AB6D71"/>
    <w:rsid w:val="00AB6F28"/>
    <w:rsid w:val="00AB6F9E"/>
    <w:rsid w:val="00AB726E"/>
    <w:rsid w:val="00AB7664"/>
    <w:rsid w:val="00AB77CB"/>
    <w:rsid w:val="00AB797B"/>
    <w:rsid w:val="00AB7AF8"/>
    <w:rsid w:val="00AC06AD"/>
    <w:rsid w:val="00AC0BF2"/>
    <w:rsid w:val="00AC0CE1"/>
    <w:rsid w:val="00AC1049"/>
    <w:rsid w:val="00AC1136"/>
    <w:rsid w:val="00AC1300"/>
    <w:rsid w:val="00AC1795"/>
    <w:rsid w:val="00AC17C1"/>
    <w:rsid w:val="00AC1A98"/>
    <w:rsid w:val="00AC1B27"/>
    <w:rsid w:val="00AC1D25"/>
    <w:rsid w:val="00AC1FAF"/>
    <w:rsid w:val="00AC207C"/>
    <w:rsid w:val="00AC20DE"/>
    <w:rsid w:val="00AC38B8"/>
    <w:rsid w:val="00AC3A04"/>
    <w:rsid w:val="00AC4467"/>
    <w:rsid w:val="00AC4C80"/>
    <w:rsid w:val="00AC4C87"/>
    <w:rsid w:val="00AC4E70"/>
    <w:rsid w:val="00AC5903"/>
    <w:rsid w:val="00AC6046"/>
    <w:rsid w:val="00AC64DF"/>
    <w:rsid w:val="00AC6514"/>
    <w:rsid w:val="00AC6B65"/>
    <w:rsid w:val="00AC71B3"/>
    <w:rsid w:val="00AC7385"/>
    <w:rsid w:val="00AC7469"/>
    <w:rsid w:val="00AC7571"/>
    <w:rsid w:val="00AC7626"/>
    <w:rsid w:val="00AC769A"/>
    <w:rsid w:val="00AD010D"/>
    <w:rsid w:val="00AD017E"/>
    <w:rsid w:val="00AD0762"/>
    <w:rsid w:val="00AD10A9"/>
    <w:rsid w:val="00AD18CC"/>
    <w:rsid w:val="00AD19E6"/>
    <w:rsid w:val="00AD1D28"/>
    <w:rsid w:val="00AD1E03"/>
    <w:rsid w:val="00AD21F8"/>
    <w:rsid w:val="00AD2664"/>
    <w:rsid w:val="00AD2976"/>
    <w:rsid w:val="00AD2CCF"/>
    <w:rsid w:val="00AD2DE8"/>
    <w:rsid w:val="00AD308C"/>
    <w:rsid w:val="00AD320F"/>
    <w:rsid w:val="00AD3E29"/>
    <w:rsid w:val="00AD41C3"/>
    <w:rsid w:val="00AD4745"/>
    <w:rsid w:val="00AD4909"/>
    <w:rsid w:val="00AD4A01"/>
    <w:rsid w:val="00AD4C70"/>
    <w:rsid w:val="00AD549B"/>
    <w:rsid w:val="00AD5A61"/>
    <w:rsid w:val="00AD5B7B"/>
    <w:rsid w:val="00AD5C3A"/>
    <w:rsid w:val="00AD5D8D"/>
    <w:rsid w:val="00AD62BE"/>
    <w:rsid w:val="00AD6EE4"/>
    <w:rsid w:val="00AD7705"/>
    <w:rsid w:val="00AD770F"/>
    <w:rsid w:val="00AD7A28"/>
    <w:rsid w:val="00AD7E57"/>
    <w:rsid w:val="00AD7FF4"/>
    <w:rsid w:val="00AE0179"/>
    <w:rsid w:val="00AE01DA"/>
    <w:rsid w:val="00AE067E"/>
    <w:rsid w:val="00AE0C23"/>
    <w:rsid w:val="00AE0D7A"/>
    <w:rsid w:val="00AE1197"/>
    <w:rsid w:val="00AE1345"/>
    <w:rsid w:val="00AE166E"/>
    <w:rsid w:val="00AE19BF"/>
    <w:rsid w:val="00AE2001"/>
    <w:rsid w:val="00AE23D8"/>
    <w:rsid w:val="00AE254F"/>
    <w:rsid w:val="00AE2F78"/>
    <w:rsid w:val="00AE2FAE"/>
    <w:rsid w:val="00AE3330"/>
    <w:rsid w:val="00AE3594"/>
    <w:rsid w:val="00AE37C3"/>
    <w:rsid w:val="00AE37D6"/>
    <w:rsid w:val="00AE388D"/>
    <w:rsid w:val="00AE3ED8"/>
    <w:rsid w:val="00AE40B2"/>
    <w:rsid w:val="00AE463A"/>
    <w:rsid w:val="00AE4C65"/>
    <w:rsid w:val="00AE5566"/>
    <w:rsid w:val="00AE59DC"/>
    <w:rsid w:val="00AE6899"/>
    <w:rsid w:val="00AE690D"/>
    <w:rsid w:val="00AE69B9"/>
    <w:rsid w:val="00AE6C42"/>
    <w:rsid w:val="00AE722E"/>
    <w:rsid w:val="00AE7841"/>
    <w:rsid w:val="00AF13FD"/>
    <w:rsid w:val="00AF172B"/>
    <w:rsid w:val="00AF1BD9"/>
    <w:rsid w:val="00AF2158"/>
    <w:rsid w:val="00AF2595"/>
    <w:rsid w:val="00AF2672"/>
    <w:rsid w:val="00AF299D"/>
    <w:rsid w:val="00AF2DEE"/>
    <w:rsid w:val="00AF304D"/>
    <w:rsid w:val="00AF31AB"/>
    <w:rsid w:val="00AF3FF8"/>
    <w:rsid w:val="00AF4072"/>
    <w:rsid w:val="00AF46FA"/>
    <w:rsid w:val="00AF5630"/>
    <w:rsid w:val="00AF58E4"/>
    <w:rsid w:val="00AF5C32"/>
    <w:rsid w:val="00AF6203"/>
    <w:rsid w:val="00AF6400"/>
    <w:rsid w:val="00AF73DD"/>
    <w:rsid w:val="00B0012B"/>
    <w:rsid w:val="00B001E6"/>
    <w:rsid w:val="00B00479"/>
    <w:rsid w:val="00B004EB"/>
    <w:rsid w:val="00B0059D"/>
    <w:rsid w:val="00B010CB"/>
    <w:rsid w:val="00B015EF"/>
    <w:rsid w:val="00B017F6"/>
    <w:rsid w:val="00B01C1B"/>
    <w:rsid w:val="00B021F2"/>
    <w:rsid w:val="00B02241"/>
    <w:rsid w:val="00B023C4"/>
    <w:rsid w:val="00B02474"/>
    <w:rsid w:val="00B02B02"/>
    <w:rsid w:val="00B02BA8"/>
    <w:rsid w:val="00B02EEF"/>
    <w:rsid w:val="00B03727"/>
    <w:rsid w:val="00B03A5C"/>
    <w:rsid w:val="00B0482C"/>
    <w:rsid w:val="00B04939"/>
    <w:rsid w:val="00B049F0"/>
    <w:rsid w:val="00B0507F"/>
    <w:rsid w:val="00B05560"/>
    <w:rsid w:val="00B0571C"/>
    <w:rsid w:val="00B060C4"/>
    <w:rsid w:val="00B06372"/>
    <w:rsid w:val="00B0671E"/>
    <w:rsid w:val="00B06E8A"/>
    <w:rsid w:val="00B0728E"/>
    <w:rsid w:val="00B07309"/>
    <w:rsid w:val="00B076D4"/>
    <w:rsid w:val="00B07B14"/>
    <w:rsid w:val="00B07DB3"/>
    <w:rsid w:val="00B106C1"/>
    <w:rsid w:val="00B10883"/>
    <w:rsid w:val="00B10B8F"/>
    <w:rsid w:val="00B112A1"/>
    <w:rsid w:val="00B1151B"/>
    <w:rsid w:val="00B11562"/>
    <w:rsid w:val="00B11CEB"/>
    <w:rsid w:val="00B1280E"/>
    <w:rsid w:val="00B128DA"/>
    <w:rsid w:val="00B128FD"/>
    <w:rsid w:val="00B12A59"/>
    <w:rsid w:val="00B12B03"/>
    <w:rsid w:val="00B12C0B"/>
    <w:rsid w:val="00B12FF7"/>
    <w:rsid w:val="00B13017"/>
    <w:rsid w:val="00B138CE"/>
    <w:rsid w:val="00B13CEB"/>
    <w:rsid w:val="00B13D23"/>
    <w:rsid w:val="00B13F7D"/>
    <w:rsid w:val="00B1404A"/>
    <w:rsid w:val="00B1411D"/>
    <w:rsid w:val="00B1420D"/>
    <w:rsid w:val="00B144A2"/>
    <w:rsid w:val="00B148A3"/>
    <w:rsid w:val="00B14B65"/>
    <w:rsid w:val="00B14BF8"/>
    <w:rsid w:val="00B14F2E"/>
    <w:rsid w:val="00B158E2"/>
    <w:rsid w:val="00B163C3"/>
    <w:rsid w:val="00B169CA"/>
    <w:rsid w:val="00B16A74"/>
    <w:rsid w:val="00B16CE7"/>
    <w:rsid w:val="00B16F8F"/>
    <w:rsid w:val="00B17939"/>
    <w:rsid w:val="00B17C9B"/>
    <w:rsid w:val="00B20C3D"/>
    <w:rsid w:val="00B20D3B"/>
    <w:rsid w:val="00B20EE0"/>
    <w:rsid w:val="00B20FF0"/>
    <w:rsid w:val="00B211AD"/>
    <w:rsid w:val="00B211FD"/>
    <w:rsid w:val="00B214F0"/>
    <w:rsid w:val="00B21914"/>
    <w:rsid w:val="00B21EC0"/>
    <w:rsid w:val="00B21F7D"/>
    <w:rsid w:val="00B2242C"/>
    <w:rsid w:val="00B22647"/>
    <w:rsid w:val="00B22C50"/>
    <w:rsid w:val="00B2424C"/>
    <w:rsid w:val="00B24528"/>
    <w:rsid w:val="00B2463B"/>
    <w:rsid w:val="00B247D0"/>
    <w:rsid w:val="00B247F9"/>
    <w:rsid w:val="00B24B50"/>
    <w:rsid w:val="00B25154"/>
    <w:rsid w:val="00B25210"/>
    <w:rsid w:val="00B25663"/>
    <w:rsid w:val="00B2597B"/>
    <w:rsid w:val="00B25C69"/>
    <w:rsid w:val="00B261A6"/>
    <w:rsid w:val="00B27B2C"/>
    <w:rsid w:val="00B30697"/>
    <w:rsid w:val="00B30765"/>
    <w:rsid w:val="00B30A3E"/>
    <w:rsid w:val="00B31056"/>
    <w:rsid w:val="00B313E5"/>
    <w:rsid w:val="00B31899"/>
    <w:rsid w:val="00B31A4C"/>
    <w:rsid w:val="00B31E4D"/>
    <w:rsid w:val="00B3224B"/>
    <w:rsid w:val="00B32A5A"/>
    <w:rsid w:val="00B32F4C"/>
    <w:rsid w:val="00B3341A"/>
    <w:rsid w:val="00B33ABC"/>
    <w:rsid w:val="00B33E40"/>
    <w:rsid w:val="00B3475C"/>
    <w:rsid w:val="00B34A2B"/>
    <w:rsid w:val="00B34E4D"/>
    <w:rsid w:val="00B34F3A"/>
    <w:rsid w:val="00B350E8"/>
    <w:rsid w:val="00B35286"/>
    <w:rsid w:val="00B357D0"/>
    <w:rsid w:val="00B35BB0"/>
    <w:rsid w:val="00B35DB3"/>
    <w:rsid w:val="00B35EC8"/>
    <w:rsid w:val="00B3612C"/>
    <w:rsid w:val="00B36977"/>
    <w:rsid w:val="00B36F2A"/>
    <w:rsid w:val="00B37019"/>
    <w:rsid w:val="00B373C3"/>
    <w:rsid w:val="00B3778F"/>
    <w:rsid w:val="00B37D61"/>
    <w:rsid w:val="00B40256"/>
    <w:rsid w:val="00B40DE5"/>
    <w:rsid w:val="00B41360"/>
    <w:rsid w:val="00B414B7"/>
    <w:rsid w:val="00B41783"/>
    <w:rsid w:val="00B42151"/>
    <w:rsid w:val="00B421B6"/>
    <w:rsid w:val="00B42208"/>
    <w:rsid w:val="00B42767"/>
    <w:rsid w:val="00B4282E"/>
    <w:rsid w:val="00B42988"/>
    <w:rsid w:val="00B429A7"/>
    <w:rsid w:val="00B42B13"/>
    <w:rsid w:val="00B42B66"/>
    <w:rsid w:val="00B42C91"/>
    <w:rsid w:val="00B42E02"/>
    <w:rsid w:val="00B42F05"/>
    <w:rsid w:val="00B4304B"/>
    <w:rsid w:val="00B430F7"/>
    <w:rsid w:val="00B438B5"/>
    <w:rsid w:val="00B43A13"/>
    <w:rsid w:val="00B44756"/>
    <w:rsid w:val="00B4498A"/>
    <w:rsid w:val="00B44E27"/>
    <w:rsid w:val="00B45425"/>
    <w:rsid w:val="00B45980"/>
    <w:rsid w:val="00B459CD"/>
    <w:rsid w:val="00B47261"/>
    <w:rsid w:val="00B50898"/>
    <w:rsid w:val="00B50D86"/>
    <w:rsid w:val="00B51058"/>
    <w:rsid w:val="00B51224"/>
    <w:rsid w:val="00B51960"/>
    <w:rsid w:val="00B51B2F"/>
    <w:rsid w:val="00B52382"/>
    <w:rsid w:val="00B5286D"/>
    <w:rsid w:val="00B528B6"/>
    <w:rsid w:val="00B53E0C"/>
    <w:rsid w:val="00B53F31"/>
    <w:rsid w:val="00B53F83"/>
    <w:rsid w:val="00B543D9"/>
    <w:rsid w:val="00B54411"/>
    <w:rsid w:val="00B54452"/>
    <w:rsid w:val="00B54985"/>
    <w:rsid w:val="00B549C4"/>
    <w:rsid w:val="00B54C88"/>
    <w:rsid w:val="00B54E82"/>
    <w:rsid w:val="00B54EAC"/>
    <w:rsid w:val="00B54FFB"/>
    <w:rsid w:val="00B550BA"/>
    <w:rsid w:val="00B5521F"/>
    <w:rsid w:val="00B552FA"/>
    <w:rsid w:val="00B55F4F"/>
    <w:rsid w:val="00B56656"/>
    <w:rsid w:val="00B5675C"/>
    <w:rsid w:val="00B569F6"/>
    <w:rsid w:val="00B570CD"/>
    <w:rsid w:val="00B57B24"/>
    <w:rsid w:val="00B57C7F"/>
    <w:rsid w:val="00B57F72"/>
    <w:rsid w:val="00B604F0"/>
    <w:rsid w:val="00B608DA"/>
    <w:rsid w:val="00B60A78"/>
    <w:rsid w:val="00B60A8A"/>
    <w:rsid w:val="00B62040"/>
    <w:rsid w:val="00B6291E"/>
    <w:rsid w:val="00B62951"/>
    <w:rsid w:val="00B62A77"/>
    <w:rsid w:val="00B62A9E"/>
    <w:rsid w:val="00B64269"/>
    <w:rsid w:val="00B64542"/>
    <w:rsid w:val="00B64579"/>
    <w:rsid w:val="00B647A1"/>
    <w:rsid w:val="00B647D5"/>
    <w:rsid w:val="00B64A05"/>
    <w:rsid w:val="00B64C09"/>
    <w:rsid w:val="00B64FF7"/>
    <w:rsid w:val="00B6536D"/>
    <w:rsid w:val="00B657DE"/>
    <w:rsid w:val="00B65E28"/>
    <w:rsid w:val="00B65FF0"/>
    <w:rsid w:val="00B66456"/>
    <w:rsid w:val="00B672F1"/>
    <w:rsid w:val="00B67E25"/>
    <w:rsid w:val="00B700EA"/>
    <w:rsid w:val="00B702AA"/>
    <w:rsid w:val="00B70B97"/>
    <w:rsid w:val="00B70D22"/>
    <w:rsid w:val="00B70F94"/>
    <w:rsid w:val="00B70FFC"/>
    <w:rsid w:val="00B71458"/>
    <w:rsid w:val="00B714CD"/>
    <w:rsid w:val="00B714F4"/>
    <w:rsid w:val="00B71F54"/>
    <w:rsid w:val="00B724D4"/>
    <w:rsid w:val="00B72597"/>
    <w:rsid w:val="00B72A65"/>
    <w:rsid w:val="00B72B9F"/>
    <w:rsid w:val="00B74399"/>
    <w:rsid w:val="00B74F61"/>
    <w:rsid w:val="00B75013"/>
    <w:rsid w:val="00B752E9"/>
    <w:rsid w:val="00B755DD"/>
    <w:rsid w:val="00B75621"/>
    <w:rsid w:val="00B75929"/>
    <w:rsid w:val="00B76D3B"/>
    <w:rsid w:val="00B76EE5"/>
    <w:rsid w:val="00B77111"/>
    <w:rsid w:val="00B7712F"/>
    <w:rsid w:val="00B77995"/>
    <w:rsid w:val="00B779E5"/>
    <w:rsid w:val="00B77AE0"/>
    <w:rsid w:val="00B77D6C"/>
    <w:rsid w:val="00B77E61"/>
    <w:rsid w:val="00B80034"/>
    <w:rsid w:val="00B80178"/>
    <w:rsid w:val="00B80618"/>
    <w:rsid w:val="00B8061A"/>
    <w:rsid w:val="00B80703"/>
    <w:rsid w:val="00B81D46"/>
    <w:rsid w:val="00B82016"/>
    <w:rsid w:val="00B82673"/>
    <w:rsid w:val="00B827BC"/>
    <w:rsid w:val="00B82B00"/>
    <w:rsid w:val="00B82FCF"/>
    <w:rsid w:val="00B832AC"/>
    <w:rsid w:val="00B83382"/>
    <w:rsid w:val="00B83AD2"/>
    <w:rsid w:val="00B83EC2"/>
    <w:rsid w:val="00B83F58"/>
    <w:rsid w:val="00B83FD7"/>
    <w:rsid w:val="00B840BA"/>
    <w:rsid w:val="00B84933"/>
    <w:rsid w:val="00B85117"/>
    <w:rsid w:val="00B852F3"/>
    <w:rsid w:val="00B8581C"/>
    <w:rsid w:val="00B859B1"/>
    <w:rsid w:val="00B85BAE"/>
    <w:rsid w:val="00B85C06"/>
    <w:rsid w:val="00B86197"/>
    <w:rsid w:val="00B861FA"/>
    <w:rsid w:val="00B86582"/>
    <w:rsid w:val="00B86A1A"/>
    <w:rsid w:val="00B86A1F"/>
    <w:rsid w:val="00B86D33"/>
    <w:rsid w:val="00B86FC5"/>
    <w:rsid w:val="00B8758D"/>
    <w:rsid w:val="00B87EB4"/>
    <w:rsid w:val="00B9019A"/>
    <w:rsid w:val="00B908CC"/>
    <w:rsid w:val="00B90C49"/>
    <w:rsid w:val="00B90C50"/>
    <w:rsid w:val="00B91E1C"/>
    <w:rsid w:val="00B92367"/>
    <w:rsid w:val="00B92EDB"/>
    <w:rsid w:val="00B93002"/>
    <w:rsid w:val="00B93125"/>
    <w:rsid w:val="00B93DB0"/>
    <w:rsid w:val="00B94211"/>
    <w:rsid w:val="00B949B4"/>
    <w:rsid w:val="00B94D2E"/>
    <w:rsid w:val="00B95B14"/>
    <w:rsid w:val="00B95D9D"/>
    <w:rsid w:val="00B962E3"/>
    <w:rsid w:val="00B96CA9"/>
    <w:rsid w:val="00B96DAD"/>
    <w:rsid w:val="00B96ED0"/>
    <w:rsid w:val="00B97398"/>
    <w:rsid w:val="00B974A0"/>
    <w:rsid w:val="00B978CF"/>
    <w:rsid w:val="00B97A29"/>
    <w:rsid w:val="00B97B3C"/>
    <w:rsid w:val="00BA003C"/>
    <w:rsid w:val="00BA0383"/>
    <w:rsid w:val="00BA082E"/>
    <w:rsid w:val="00BA0F44"/>
    <w:rsid w:val="00BA11C0"/>
    <w:rsid w:val="00BA1317"/>
    <w:rsid w:val="00BA1458"/>
    <w:rsid w:val="00BA14D0"/>
    <w:rsid w:val="00BA1805"/>
    <w:rsid w:val="00BA1CBB"/>
    <w:rsid w:val="00BA2337"/>
    <w:rsid w:val="00BA29E9"/>
    <w:rsid w:val="00BA2B68"/>
    <w:rsid w:val="00BA2BED"/>
    <w:rsid w:val="00BA3102"/>
    <w:rsid w:val="00BA32EF"/>
    <w:rsid w:val="00BA33C9"/>
    <w:rsid w:val="00BA3573"/>
    <w:rsid w:val="00BA39A2"/>
    <w:rsid w:val="00BA39F2"/>
    <w:rsid w:val="00BA3D9A"/>
    <w:rsid w:val="00BA3DED"/>
    <w:rsid w:val="00BA3E39"/>
    <w:rsid w:val="00BA4206"/>
    <w:rsid w:val="00BA4636"/>
    <w:rsid w:val="00BA47A4"/>
    <w:rsid w:val="00BA4BBC"/>
    <w:rsid w:val="00BA53A9"/>
    <w:rsid w:val="00BA7252"/>
    <w:rsid w:val="00BA73B0"/>
    <w:rsid w:val="00BA7693"/>
    <w:rsid w:val="00BA7A94"/>
    <w:rsid w:val="00BB0299"/>
    <w:rsid w:val="00BB0782"/>
    <w:rsid w:val="00BB0FD6"/>
    <w:rsid w:val="00BB1366"/>
    <w:rsid w:val="00BB19BA"/>
    <w:rsid w:val="00BB1FE8"/>
    <w:rsid w:val="00BB219D"/>
    <w:rsid w:val="00BB305D"/>
    <w:rsid w:val="00BB3448"/>
    <w:rsid w:val="00BB37F4"/>
    <w:rsid w:val="00BB3BE9"/>
    <w:rsid w:val="00BB3C6C"/>
    <w:rsid w:val="00BB3D48"/>
    <w:rsid w:val="00BB41C4"/>
    <w:rsid w:val="00BB51A9"/>
    <w:rsid w:val="00BB5D7D"/>
    <w:rsid w:val="00BB649E"/>
    <w:rsid w:val="00BB6616"/>
    <w:rsid w:val="00BB6CCB"/>
    <w:rsid w:val="00BB7715"/>
    <w:rsid w:val="00BB7A5D"/>
    <w:rsid w:val="00BB7F1E"/>
    <w:rsid w:val="00BC0064"/>
    <w:rsid w:val="00BC0308"/>
    <w:rsid w:val="00BC07DD"/>
    <w:rsid w:val="00BC0D7F"/>
    <w:rsid w:val="00BC1106"/>
    <w:rsid w:val="00BC11BA"/>
    <w:rsid w:val="00BC148D"/>
    <w:rsid w:val="00BC16B7"/>
    <w:rsid w:val="00BC1AE9"/>
    <w:rsid w:val="00BC1B24"/>
    <w:rsid w:val="00BC1C4B"/>
    <w:rsid w:val="00BC1CD4"/>
    <w:rsid w:val="00BC218F"/>
    <w:rsid w:val="00BC25B0"/>
    <w:rsid w:val="00BC2C6D"/>
    <w:rsid w:val="00BC2CE3"/>
    <w:rsid w:val="00BC31B7"/>
    <w:rsid w:val="00BC337A"/>
    <w:rsid w:val="00BC3902"/>
    <w:rsid w:val="00BC395D"/>
    <w:rsid w:val="00BC3C0B"/>
    <w:rsid w:val="00BC3C59"/>
    <w:rsid w:val="00BC3CEF"/>
    <w:rsid w:val="00BC420A"/>
    <w:rsid w:val="00BC468C"/>
    <w:rsid w:val="00BC46D5"/>
    <w:rsid w:val="00BC4B99"/>
    <w:rsid w:val="00BC4C5C"/>
    <w:rsid w:val="00BC5319"/>
    <w:rsid w:val="00BC541E"/>
    <w:rsid w:val="00BC5717"/>
    <w:rsid w:val="00BC61C8"/>
    <w:rsid w:val="00BC638B"/>
    <w:rsid w:val="00BC682C"/>
    <w:rsid w:val="00BC7235"/>
    <w:rsid w:val="00BC72CF"/>
    <w:rsid w:val="00BC7D49"/>
    <w:rsid w:val="00BC7DB1"/>
    <w:rsid w:val="00BC7EDC"/>
    <w:rsid w:val="00BD00E6"/>
    <w:rsid w:val="00BD012A"/>
    <w:rsid w:val="00BD03E0"/>
    <w:rsid w:val="00BD0492"/>
    <w:rsid w:val="00BD0730"/>
    <w:rsid w:val="00BD0BA9"/>
    <w:rsid w:val="00BD0C00"/>
    <w:rsid w:val="00BD1495"/>
    <w:rsid w:val="00BD18B7"/>
    <w:rsid w:val="00BD1959"/>
    <w:rsid w:val="00BD19AE"/>
    <w:rsid w:val="00BD1F8F"/>
    <w:rsid w:val="00BD28BF"/>
    <w:rsid w:val="00BD29F0"/>
    <w:rsid w:val="00BD2B65"/>
    <w:rsid w:val="00BD2DCD"/>
    <w:rsid w:val="00BD31C9"/>
    <w:rsid w:val="00BD3418"/>
    <w:rsid w:val="00BD3FBF"/>
    <w:rsid w:val="00BD44CD"/>
    <w:rsid w:val="00BD4618"/>
    <w:rsid w:val="00BD4F55"/>
    <w:rsid w:val="00BD5308"/>
    <w:rsid w:val="00BD56A6"/>
    <w:rsid w:val="00BD5E96"/>
    <w:rsid w:val="00BD5FD6"/>
    <w:rsid w:val="00BD666D"/>
    <w:rsid w:val="00BD7221"/>
    <w:rsid w:val="00BD7362"/>
    <w:rsid w:val="00BD7762"/>
    <w:rsid w:val="00BD77F4"/>
    <w:rsid w:val="00BD783A"/>
    <w:rsid w:val="00BD78C5"/>
    <w:rsid w:val="00BD7EE5"/>
    <w:rsid w:val="00BE0AF7"/>
    <w:rsid w:val="00BE0DD0"/>
    <w:rsid w:val="00BE0ECA"/>
    <w:rsid w:val="00BE0F8A"/>
    <w:rsid w:val="00BE170F"/>
    <w:rsid w:val="00BE1783"/>
    <w:rsid w:val="00BE2008"/>
    <w:rsid w:val="00BE2297"/>
    <w:rsid w:val="00BE273E"/>
    <w:rsid w:val="00BE2819"/>
    <w:rsid w:val="00BE32A0"/>
    <w:rsid w:val="00BE392E"/>
    <w:rsid w:val="00BE39E3"/>
    <w:rsid w:val="00BE43F4"/>
    <w:rsid w:val="00BE4648"/>
    <w:rsid w:val="00BE5304"/>
    <w:rsid w:val="00BE55BE"/>
    <w:rsid w:val="00BE56EE"/>
    <w:rsid w:val="00BE65F9"/>
    <w:rsid w:val="00BE6E1A"/>
    <w:rsid w:val="00BE733C"/>
    <w:rsid w:val="00BE77BF"/>
    <w:rsid w:val="00BE7C88"/>
    <w:rsid w:val="00BF00DE"/>
    <w:rsid w:val="00BF054B"/>
    <w:rsid w:val="00BF0C42"/>
    <w:rsid w:val="00BF0E9B"/>
    <w:rsid w:val="00BF18DC"/>
    <w:rsid w:val="00BF1ABB"/>
    <w:rsid w:val="00BF1FFA"/>
    <w:rsid w:val="00BF2321"/>
    <w:rsid w:val="00BF2C48"/>
    <w:rsid w:val="00BF36DA"/>
    <w:rsid w:val="00BF3798"/>
    <w:rsid w:val="00BF38A4"/>
    <w:rsid w:val="00BF46FC"/>
    <w:rsid w:val="00BF4A33"/>
    <w:rsid w:val="00BF4DB1"/>
    <w:rsid w:val="00BF4EB4"/>
    <w:rsid w:val="00BF4F7C"/>
    <w:rsid w:val="00BF52EB"/>
    <w:rsid w:val="00BF53F8"/>
    <w:rsid w:val="00BF5647"/>
    <w:rsid w:val="00BF5A37"/>
    <w:rsid w:val="00BF68A0"/>
    <w:rsid w:val="00BF6DBB"/>
    <w:rsid w:val="00BF76DF"/>
    <w:rsid w:val="00BF783B"/>
    <w:rsid w:val="00BF7F2A"/>
    <w:rsid w:val="00C00320"/>
    <w:rsid w:val="00C007AC"/>
    <w:rsid w:val="00C00E13"/>
    <w:rsid w:val="00C01147"/>
    <w:rsid w:val="00C01693"/>
    <w:rsid w:val="00C0181B"/>
    <w:rsid w:val="00C01988"/>
    <w:rsid w:val="00C01BE7"/>
    <w:rsid w:val="00C01F7F"/>
    <w:rsid w:val="00C0282B"/>
    <w:rsid w:val="00C02833"/>
    <w:rsid w:val="00C0290D"/>
    <w:rsid w:val="00C02B3D"/>
    <w:rsid w:val="00C037EC"/>
    <w:rsid w:val="00C03C17"/>
    <w:rsid w:val="00C03EAA"/>
    <w:rsid w:val="00C041E1"/>
    <w:rsid w:val="00C048AE"/>
    <w:rsid w:val="00C04944"/>
    <w:rsid w:val="00C053FE"/>
    <w:rsid w:val="00C0578E"/>
    <w:rsid w:val="00C05DFD"/>
    <w:rsid w:val="00C06152"/>
    <w:rsid w:val="00C069E8"/>
    <w:rsid w:val="00C06BB7"/>
    <w:rsid w:val="00C0714D"/>
    <w:rsid w:val="00C073CC"/>
    <w:rsid w:val="00C07E22"/>
    <w:rsid w:val="00C07EB1"/>
    <w:rsid w:val="00C10E25"/>
    <w:rsid w:val="00C10E9E"/>
    <w:rsid w:val="00C113EB"/>
    <w:rsid w:val="00C113FF"/>
    <w:rsid w:val="00C11C0E"/>
    <w:rsid w:val="00C1229A"/>
    <w:rsid w:val="00C1305C"/>
    <w:rsid w:val="00C13756"/>
    <w:rsid w:val="00C139DD"/>
    <w:rsid w:val="00C13CFC"/>
    <w:rsid w:val="00C14AC2"/>
    <w:rsid w:val="00C14B44"/>
    <w:rsid w:val="00C15383"/>
    <w:rsid w:val="00C153E8"/>
    <w:rsid w:val="00C15A11"/>
    <w:rsid w:val="00C15D7F"/>
    <w:rsid w:val="00C15F02"/>
    <w:rsid w:val="00C15F1A"/>
    <w:rsid w:val="00C16005"/>
    <w:rsid w:val="00C16BF2"/>
    <w:rsid w:val="00C171F3"/>
    <w:rsid w:val="00C1785B"/>
    <w:rsid w:val="00C17EB3"/>
    <w:rsid w:val="00C2006D"/>
    <w:rsid w:val="00C201A1"/>
    <w:rsid w:val="00C2026F"/>
    <w:rsid w:val="00C203FE"/>
    <w:rsid w:val="00C206C5"/>
    <w:rsid w:val="00C206EE"/>
    <w:rsid w:val="00C20B7C"/>
    <w:rsid w:val="00C20C0C"/>
    <w:rsid w:val="00C2169B"/>
    <w:rsid w:val="00C22156"/>
    <w:rsid w:val="00C225BB"/>
    <w:rsid w:val="00C22C83"/>
    <w:rsid w:val="00C22D20"/>
    <w:rsid w:val="00C23107"/>
    <w:rsid w:val="00C233F8"/>
    <w:rsid w:val="00C23412"/>
    <w:rsid w:val="00C239F4"/>
    <w:rsid w:val="00C23A3D"/>
    <w:rsid w:val="00C24BB0"/>
    <w:rsid w:val="00C24F04"/>
    <w:rsid w:val="00C25289"/>
    <w:rsid w:val="00C25649"/>
    <w:rsid w:val="00C25873"/>
    <w:rsid w:val="00C25B2B"/>
    <w:rsid w:val="00C25DA4"/>
    <w:rsid w:val="00C264B0"/>
    <w:rsid w:val="00C2661A"/>
    <w:rsid w:val="00C26BDD"/>
    <w:rsid w:val="00C2703C"/>
    <w:rsid w:val="00C308EF"/>
    <w:rsid w:val="00C30EDA"/>
    <w:rsid w:val="00C319F0"/>
    <w:rsid w:val="00C31B49"/>
    <w:rsid w:val="00C31B81"/>
    <w:rsid w:val="00C31FD3"/>
    <w:rsid w:val="00C32411"/>
    <w:rsid w:val="00C32582"/>
    <w:rsid w:val="00C325AD"/>
    <w:rsid w:val="00C32618"/>
    <w:rsid w:val="00C32C8D"/>
    <w:rsid w:val="00C330AA"/>
    <w:rsid w:val="00C339D6"/>
    <w:rsid w:val="00C33EA0"/>
    <w:rsid w:val="00C34019"/>
    <w:rsid w:val="00C3494D"/>
    <w:rsid w:val="00C34976"/>
    <w:rsid w:val="00C34B27"/>
    <w:rsid w:val="00C34D22"/>
    <w:rsid w:val="00C35B76"/>
    <w:rsid w:val="00C3629B"/>
    <w:rsid w:val="00C36BD1"/>
    <w:rsid w:val="00C36D70"/>
    <w:rsid w:val="00C36E94"/>
    <w:rsid w:val="00C36FAD"/>
    <w:rsid w:val="00C37317"/>
    <w:rsid w:val="00C375F1"/>
    <w:rsid w:val="00C377BE"/>
    <w:rsid w:val="00C37A96"/>
    <w:rsid w:val="00C37EFF"/>
    <w:rsid w:val="00C37F82"/>
    <w:rsid w:val="00C401B1"/>
    <w:rsid w:val="00C40956"/>
    <w:rsid w:val="00C40EE7"/>
    <w:rsid w:val="00C41110"/>
    <w:rsid w:val="00C411E2"/>
    <w:rsid w:val="00C413A1"/>
    <w:rsid w:val="00C4145B"/>
    <w:rsid w:val="00C4177E"/>
    <w:rsid w:val="00C41B69"/>
    <w:rsid w:val="00C41F8C"/>
    <w:rsid w:val="00C42489"/>
    <w:rsid w:val="00C42765"/>
    <w:rsid w:val="00C429C1"/>
    <w:rsid w:val="00C42DFB"/>
    <w:rsid w:val="00C42F62"/>
    <w:rsid w:val="00C431EB"/>
    <w:rsid w:val="00C433ED"/>
    <w:rsid w:val="00C436DD"/>
    <w:rsid w:val="00C43B18"/>
    <w:rsid w:val="00C43D92"/>
    <w:rsid w:val="00C442E0"/>
    <w:rsid w:val="00C4458A"/>
    <w:rsid w:val="00C44C1C"/>
    <w:rsid w:val="00C44EA0"/>
    <w:rsid w:val="00C45310"/>
    <w:rsid w:val="00C457FE"/>
    <w:rsid w:val="00C45AB5"/>
    <w:rsid w:val="00C45D0E"/>
    <w:rsid w:val="00C461CF"/>
    <w:rsid w:val="00C461D7"/>
    <w:rsid w:val="00C4733B"/>
    <w:rsid w:val="00C47A32"/>
    <w:rsid w:val="00C504B3"/>
    <w:rsid w:val="00C5092C"/>
    <w:rsid w:val="00C511CE"/>
    <w:rsid w:val="00C51534"/>
    <w:rsid w:val="00C5159D"/>
    <w:rsid w:val="00C515E4"/>
    <w:rsid w:val="00C516E4"/>
    <w:rsid w:val="00C51AEC"/>
    <w:rsid w:val="00C51BE4"/>
    <w:rsid w:val="00C51F97"/>
    <w:rsid w:val="00C52111"/>
    <w:rsid w:val="00C5254B"/>
    <w:rsid w:val="00C525A4"/>
    <w:rsid w:val="00C52C45"/>
    <w:rsid w:val="00C52C5A"/>
    <w:rsid w:val="00C52D49"/>
    <w:rsid w:val="00C52E60"/>
    <w:rsid w:val="00C5327D"/>
    <w:rsid w:val="00C5351F"/>
    <w:rsid w:val="00C53632"/>
    <w:rsid w:val="00C5388E"/>
    <w:rsid w:val="00C541B6"/>
    <w:rsid w:val="00C54275"/>
    <w:rsid w:val="00C54439"/>
    <w:rsid w:val="00C54709"/>
    <w:rsid w:val="00C54890"/>
    <w:rsid w:val="00C54BB3"/>
    <w:rsid w:val="00C54D64"/>
    <w:rsid w:val="00C55CC1"/>
    <w:rsid w:val="00C565A5"/>
    <w:rsid w:val="00C569AB"/>
    <w:rsid w:val="00C56AF1"/>
    <w:rsid w:val="00C56F44"/>
    <w:rsid w:val="00C575BF"/>
    <w:rsid w:val="00C57714"/>
    <w:rsid w:val="00C60198"/>
    <w:rsid w:val="00C603E6"/>
    <w:rsid w:val="00C60C7C"/>
    <w:rsid w:val="00C61482"/>
    <w:rsid w:val="00C615E7"/>
    <w:rsid w:val="00C61BBE"/>
    <w:rsid w:val="00C61F8D"/>
    <w:rsid w:val="00C61FE7"/>
    <w:rsid w:val="00C625E9"/>
    <w:rsid w:val="00C628A6"/>
    <w:rsid w:val="00C633F0"/>
    <w:rsid w:val="00C63676"/>
    <w:rsid w:val="00C63C56"/>
    <w:rsid w:val="00C63D92"/>
    <w:rsid w:val="00C642F2"/>
    <w:rsid w:val="00C64554"/>
    <w:rsid w:val="00C64963"/>
    <w:rsid w:val="00C64BEA"/>
    <w:rsid w:val="00C64FE5"/>
    <w:rsid w:val="00C656D1"/>
    <w:rsid w:val="00C66A99"/>
    <w:rsid w:val="00C66BF9"/>
    <w:rsid w:val="00C66F36"/>
    <w:rsid w:val="00C6780C"/>
    <w:rsid w:val="00C67958"/>
    <w:rsid w:val="00C67B42"/>
    <w:rsid w:val="00C67DC7"/>
    <w:rsid w:val="00C67EE6"/>
    <w:rsid w:val="00C707E6"/>
    <w:rsid w:val="00C70B96"/>
    <w:rsid w:val="00C70F7A"/>
    <w:rsid w:val="00C712FD"/>
    <w:rsid w:val="00C7157C"/>
    <w:rsid w:val="00C715FC"/>
    <w:rsid w:val="00C7175A"/>
    <w:rsid w:val="00C719B8"/>
    <w:rsid w:val="00C71F00"/>
    <w:rsid w:val="00C720F9"/>
    <w:rsid w:val="00C72145"/>
    <w:rsid w:val="00C725A3"/>
    <w:rsid w:val="00C726DA"/>
    <w:rsid w:val="00C72839"/>
    <w:rsid w:val="00C72C61"/>
    <w:rsid w:val="00C72C80"/>
    <w:rsid w:val="00C73017"/>
    <w:rsid w:val="00C732FD"/>
    <w:rsid w:val="00C73381"/>
    <w:rsid w:val="00C73CB9"/>
    <w:rsid w:val="00C74C70"/>
    <w:rsid w:val="00C74F53"/>
    <w:rsid w:val="00C74FAD"/>
    <w:rsid w:val="00C75032"/>
    <w:rsid w:val="00C75082"/>
    <w:rsid w:val="00C75242"/>
    <w:rsid w:val="00C75645"/>
    <w:rsid w:val="00C76682"/>
    <w:rsid w:val="00C766B0"/>
    <w:rsid w:val="00C76C81"/>
    <w:rsid w:val="00C77D58"/>
    <w:rsid w:val="00C80010"/>
    <w:rsid w:val="00C802BF"/>
    <w:rsid w:val="00C80776"/>
    <w:rsid w:val="00C80D58"/>
    <w:rsid w:val="00C8133E"/>
    <w:rsid w:val="00C814DD"/>
    <w:rsid w:val="00C815DD"/>
    <w:rsid w:val="00C81B39"/>
    <w:rsid w:val="00C81F5A"/>
    <w:rsid w:val="00C82275"/>
    <w:rsid w:val="00C82C41"/>
    <w:rsid w:val="00C83049"/>
    <w:rsid w:val="00C83154"/>
    <w:rsid w:val="00C83832"/>
    <w:rsid w:val="00C838EB"/>
    <w:rsid w:val="00C83D41"/>
    <w:rsid w:val="00C83FFF"/>
    <w:rsid w:val="00C8480A"/>
    <w:rsid w:val="00C84A9B"/>
    <w:rsid w:val="00C85E02"/>
    <w:rsid w:val="00C85FBE"/>
    <w:rsid w:val="00C8643E"/>
    <w:rsid w:val="00C86D1C"/>
    <w:rsid w:val="00C87620"/>
    <w:rsid w:val="00C876FA"/>
    <w:rsid w:val="00C87DC3"/>
    <w:rsid w:val="00C90CAF"/>
    <w:rsid w:val="00C90E18"/>
    <w:rsid w:val="00C910D6"/>
    <w:rsid w:val="00C91199"/>
    <w:rsid w:val="00C91B92"/>
    <w:rsid w:val="00C923A7"/>
    <w:rsid w:val="00C92F74"/>
    <w:rsid w:val="00C92FF6"/>
    <w:rsid w:val="00C930B7"/>
    <w:rsid w:val="00C93ADB"/>
    <w:rsid w:val="00C9424B"/>
    <w:rsid w:val="00C9450A"/>
    <w:rsid w:val="00C95B1F"/>
    <w:rsid w:val="00C95C91"/>
    <w:rsid w:val="00C95FB5"/>
    <w:rsid w:val="00C96040"/>
    <w:rsid w:val="00C963E6"/>
    <w:rsid w:val="00C96A05"/>
    <w:rsid w:val="00C96A80"/>
    <w:rsid w:val="00C96D9E"/>
    <w:rsid w:val="00C974EA"/>
    <w:rsid w:val="00C97EE6"/>
    <w:rsid w:val="00CA0057"/>
    <w:rsid w:val="00CA0480"/>
    <w:rsid w:val="00CA0599"/>
    <w:rsid w:val="00CA0E8A"/>
    <w:rsid w:val="00CA0FF2"/>
    <w:rsid w:val="00CA185A"/>
    <w:rsid w:val="00CA1C66"/>
    <w:rsid w:val="00CA2190"/>
    <w:rsid w:val="00CA24D1"/>
    <w:rsid w:val="00CA28A5"/>
    <w:rsid w:val="00CA351B"/>
    <w:rsid w:val="00CA3B0F"/>
    <w:rsid w:val="00CA3D19"/>
    <w:rsid w:val="00CA4340"/>
    <w:rsid w:val="00CA4ECC"/>
    <w:rsid w:val="00CA5222"/>
    <w:rsid w:val="00CA547C"/>
    <w:rsid w:val="00CA5DCD"/>
    <w:rsid w:val="00CA618A"/>
    <w:rsid w:val="00CA6517"/>
    <w:rsid w:val="00CA67D4"/>
    <w:rsid w:val="00CA6832"/>
    <w:rsid w:val="00CA689F"/>
    <w:rsid w:val="00CA6D4A"/>
    <w:rsid w:val="00CA6F15"/>
    <w:rsid w:val="00CA6F5D"/>
    <w:rsid w:val="00CA7011"/>
    <w:rsid w:val="00CA70B1"/>
    <w:rsid w:val="00CA710E"/>
    <w:rsid w:val="00CA7374"/>
    <w:rsid w:val="00CA7F62"/>
    <w:rsid w:val="00CB07DD"/>
    <w:rsid w:val="00CB0A37"/>
    <w:rsid w:val="00CB0D2E"/>
    <w:rsid w:val="00CB0E2A"/>
    <w:rsid w:val="00CB10AD"/>
    <w:rsid w:val="00CB14E2"/>
    <w:rsid w:val="00CB170F"/>
    <w:rsid w:val="00CB178E"/>
    <w:rsid w:val="00CB1797"/>
    <w:rsid w:val="00CB18B3"/>
    <w:rsid w:val="00CB18BA"/>
    <w:rsid w:val="00CB25CA"/>
    <w:rsid w:val="00CB2607"/>
    <w:rsid w:val="00CB2640"/>
    <w:rsid w:val="00CB28D5"/>
    <w:rsid w:val="00CB2C25"/>
    <w:rsid w:val="00CB3948"/>
    <w:rsid w:val="00CB3A6B"/>
    <w:rsid w:val="00CB3E08"/>
    <w:rsid w:val="00CB4752"/>
    <w:rsid w:val="00CB55A3"/>
    <w:rsid w:val="00CB5D4E"/>
    <w:rsid w:val="00CB5DE3"/>
    <w:rsid w:val="00CB5E10"/>
    <w:rsid w:val="00CB5F1F"/>
    <w:rsid w:val="00CB670B"/>
    <w:rsid w:val="00CB73C6"/>
    <w:rsid w:val="00CB7C09"/>
    <w:rsid w:val="00CC052D"/>
    <w:rsid w:val="00CC0741"/>
    <w:rsid w:val="00CC0CAD"/>
    <w:rsid w:val="00CC11B2"/>
    <w:rsid w:val="00CC133D"/>
    <w:rsid w:val="00CC174E"/>
    <w:rsid w:val="00CC1AE3"/>
    <w:rsid w:val="00CC1B16"/>
    <w:rsid w:val="00CC1BBB"/>
    <w:rsid w:val="00CC20C8"/>
    <w:rsid w:val="00CC20DF"/>
    <w:rsid w:val="00CC23F3"/>
    <w:rsid w:val="00CC2B1D"/>
    <w:rsid w:val="00CC3DD6"/>
    <w:rsid w:val="00CC492B"/>
    <w:rsid w:val="00CC498B"/>
    <w:rsid w:val="00CC4FDC"/>
    <w:rsid w:val="00CC5022"/>
    <w:rsid w:val="00CC504D"/>
    <w:rsid w:val="00CC5235"/>
    <w:rsid w:val="00CC55E8"/>
    <w:rsid w:val="00CC5789"/>
    <w:rsid w:val="00CC57E0"/>
    <w:rsid w:val="00CC5834"/>
    <w:rsid w:val="00CC5936"/>
    <w:rsid w:val="00CC6257"/>
    <w:rsid w:val="00CC6670"/>
    <w:rsid w:val="00CC67A3"/>
    <w:rsid w:val="00CC6C36"/>
    <w:rsid w:val="00CC71CA"/>
    <w:rsid w:val="00CC73A5"/>
    <w:rsid w:val="00CC7D1B"/>
    <w:rsid w:val="00CC7E19"/>
    <w:rsid w:val="00CC7FC6"/>
    <w:rsid w:val="00CD0275"/>
    <w:rsid w:val="00CD035F"/>
    <w:rsid w:val="00CD09BB"/>
    <w:rsid w:val="00CD2E24"/>
    <w:rsid w:val="00CD2E4C"/>
    <w:rsid w:val="00CD2E7F"/>
    <w:rsid w:val="00CD3339"/>
    <w:rsid w:val="00CD3770"/>
    <w:rsid w:val="00CD3EAE"/>
    <w:rsid w:val="00CD467D"/>
    <w:rsid w:val="00CD4CF5"/>
    <w:rsid w:val="00CD4E88"/>
    <w:rsid w:val="00CD515E"/>
    <w:rsid w:val="00CD5208"/>
    <w:rsid w:val="00CD56CE"/>
    <w:rsid w:val="00CD57A4"/>
    <w:rsid w:val="00CD57CC"/>
    <w:rsid w:val="00CD5842"/>
    <w:rsid w:val="00CD5D83"/>
    <w:rsid w:val="00CD5DAE"/>
    <w:rsid w:val="00CD5EDA"/>
    <w:rsid w:val="00CD66B9"/>
    <w:rsid w:val="00CD67FA"/>
    <w:rsid w:val="00CD6B26"/>
    <w:rsid w:val="00CD6E51"/>
    <w:rsid w:val="00CD79FC"/>
    <w:rsid w:val="00CD7D31"/>
    <w:rsid w:val="00CE02B2"/>
    <w:rsid w:val="00CE03E7"/>
    <w:rsid w:val="00CE0878"/>
    <w:rsid w:val="00CE0A0D"/>
    <w:rsid w:val="00CE10B5"/>
    <w:rsid w:val="00CE137A"/>
    <w:rsid w:val="00CE1679"/>
    <w:rsid w:val="00CE18E7"/>
    <w:rsid w:val="00CE19BD"/>
    <w:rsid w:val="00CE1AA9"/>
    <w:rsid w:val="00CE2416"/>
    <w:rsid w:val="00CE28DD"/>
    <w:rsid w:val="00CE3351"/>
    <w:rsid w:val="00CE3B6E"/>
    <w:rsid w:val="00CE3C33"/>
    <w:rsid w:val="00CE3E45"/>
    <w:rsid w:val="00CE47A3"/>
    <w:rsid w:val="00CE4A96"/>
    <w:rsid w:val="00CE5368"/>
    <w:rsid w:val="00CE54C0"/>
    <w:rsid w:val="00CE576C"/>
    <w:rsid w:val="00CE5B3F"/>
    <w:rsid w:val="00CE6183"/>
    <w:rsid w:val="00CE61A6"/>
    <w:rsid w:val="00CE62BF"/>
    <w:rsid w:val="00CE6729"/>
    <w:rsid w:val="00CE694D"/>
    <w:rsid w:val="00CE6ADD"/>
    <w:rsid w:val="00CE6AEE"/>
    <w:rsid w:val="00CE6EF1"/>
    <w:rsid w:val="00CE79CD"/>
    <w:rsid w:val="00CE7A21"/>
    <w:rsid w:val="00CE7AC0"/>
    <w:rsid w:val="00CF04D6"/>
    <w:rsid w:val="00CF098B"/>
    <w:rsid w:val="00CF0EDF"/>
    <w:rsid w:val="00CF0FD1"/>
    <w:rsid w:val="00CF1166"/>
    <w:rsid w:val="00CF1661"/>
    <w:rsid w:val="00CF19A9"/>
    <w:rsid w:val="00CF1AFC"/>
    <w:rsid w:val="00CF1EDA"/>
    <w:rsid w:val="00CF2536"/>
    <w:rsid w:val="00CF28CF"/>
    <w:rsid w:val="00CF2F65"/>
    <w:rsid w:val="00CF3462"/>
    <w:rsid w:val="00CF352A"/>
    <w:rsid w:val="00CF39F4"/>
    <w:rsid w:val="00CF3DF9"/>
    <w:rsid w:val="00CF407F"/>
    <w:rsid w:val="00CF4350"/>
    <w:rsid w:val="00CF50A0"/>
    <w:rsid w:val="00CF54F0"/>
    <w:rsid w:val="00CF54FC"/>
    <w:rsid w:val="00CF569A"/>
    <w:rsid w:val="00CF5BBE"/>
    <w:rsid w:val="00CF5CA4"/>
    <w:rsid w:val="00CF5F39"/>
    <w:rsid w:val="00CF6841"/>
    <w:rsid w:val="00CF6DEA"/>
    <w:rsid w:val="00CF6F36"/>
    <w:rsid w:val="00CF703E"/>
    <w:rsid w:val="00CF7130"/>
    <w:rsid w:val="00CF74F9"/>
    <w:rsid w:val="00CF7BF3"/>
    <w:rsid w:val="00D00127"/>
    <w:rsid w:val="00D003A2"/>
    <w:rsid w:val="00D0056B"/>
    <w:rsid w:val="00D008C2"/>
    <w:rsid w:val="00D00C19"/>
    <w:rsid w:val="00D00E2E"/>
    <w:rsid w:val="00D010B9"/>
    <w:rsid w:val="00D013BF"/>
    <w:rsid w:val="00D01BA6"/>
    <w:rsid w:val="00D01F78"/>
    <w:rsid w:val="00D02386"/>
    <w:rsid w:val="00D027D8"/>
    <w:rsid w:val="00D02996"/>
    <w:rsid w:val="00D02B07"/>
    <w:rsid w:val="00D02BFC"/>
    <w:rsid w:val="00D03096"/>
    <w:rsid w:val="00D03446"/>
    <w:rsid w:val="00D034F0"/>
    <w:rsid w:val="00D03655"/>
    <w:rsid w:val="00D03B15"/>
    <w:rsid w:val="00D03E1D"/>
    <w:rsid w:val="00D054F7"/>
    <w:rsid w:val="00D05BBD"/>
    <w:rsid w:val="00D05D74"/>
    <w:rsid w:val="00D05E8E"/>
    <w:rsid w:val="00D0627B"/>
    <w:rsid w:val="00D0698E"/>
    <w:rsid w:val="00D06E60"/>
    <w:rsid w:val="00D072CC"/>
    <w:rsid w:val="00D07301"/>
    <w:rsid w:val="00D074A0"/>
    <w:rsid w:val="00D07A2F"/>
    <w:rsid w:val="00D07D92"/>
    <w:rsid w:val="00D07E8C"/>
    <w:rsid w:val="00D1002F"/>
    <w:rsid w:val="00D10CD8"/>
    <w:rsid w:val="00D10D0E"/>
    <w:rsid w:val="00D10FFA"/>
    <w:rsid w:val="00D11568"/>
    <w:rsid w:val="00D118DF"/>
    <w:rsid w:val="00D12030"/>
    <w:rsid w:val="00D125F8"/>
    <w:rsid w:val="00D12678"/>
    <w:rsid w:val="00D13058"/>
    <w:rsid w:val="00D135C5"/>
    <w:rsid w:val="00D13B62"/>
    <w:rsid w:val="00D14424"/>
    <w:rsid w:val="00D14732"/>
    <w:rsid w:val="00D1480D"/>
    <w:rsid w:val="00D14A95"/>
    <w:rsid w:val="00D14FE1"/>
    <w:rsid w:val="00D1510E"/>
    <w:rsid w:val="00D1531B"/>
    <w:rsid w:val="00D1561D"/>
    <w:rsid w:val="00D15A39"/>
    <w:rsid w:val="00D15FCB"/>
    <w:rsid w:val="00D1619C"/>
    <w:rsid w:val="00D161C5"/>
    <w:rsid w:val="00D16294"/>
    <w:rsid w:val="00D16325"/>
    <w:rsid w:val="00D1653C"/>
    <w:rsid w:val="00D16748"/>
    <w:rsid w:val="00D16EC0"/>
    <w:rsid w:val="00D1743F"/>
    <w:rsid w:val="00D175F0"/>
    <w:rsid w:val="00D17978"/>
    <w:rsid w:val="00D17B40"/>
    <w:rsid w:val="00D2020A"/>
    <w:rsid w:val="00D205A4"/>
    <w:rsid w:val="00D20FA2"/>
    <w:rsid w:val="00D218B2"/>
    <w:rsid w:val="00D21B03"/>
    <w:rsid w:val="00D22950"/>
    <w:rsid w:val="00D22D26"/>
    <w:rsid w:val="00D22E0F"/>
    <w:rsid w:val="00D230E1"/>
    <w:rsid w:val="00D23343"/>
    <w:rsid w:val="00D233CC"/>
    <w:rsid w:val="00D2351C"/>
    <w:rsid w:val="00D23968"/>
    <w:rsid w:val="00D23C0F"/>
    <w:rsid w:val="00D23EEF"/>
    <w:rsid w:val="00D24484"/>
    <w:rsid w:val="00D24879"/>
    <w:rsid w:val="00D24F32"/>
    <w:rsid w:val="00D252C2"/>
    <w:rsid w:val="00D25914"/>
    <w:rsid w:val="00D25EDA"/>
    <w:rsid w:val="00D25FC1"/>
    <w:rsid w:val="00D26783"/>
    <w:rsid w:val="00D269F5"/>
    <w:rsid w:val="00D271B9"/>
    <w:rsid w:val="00D2783D"/>
    <w:rsid w:val="00D27B4C"/>
    <w:rsid w:val="00D27CBD"/>
    <w:rsid w:val="00D307E1"/>
    <w:rsid w:val="00D30CF2"/>
    <w:rsid w:val="00D312BE"/>
    <w:rsid w:val="00D31519"/>
    <w:rsid w:val="00D31998"/>
    <w:rsid w:val="00D31B1C"/>
    <w:rsid w:val="00D320B3"/>
    <w:rsid w:val="00D32186"/>
    <w:rsid w:val="00D3229D"/>
    <w:rsid w:val="00D3249B"/>
    <w:rsid w:val="00D32A77"/>
    <w:rsid w:val="00D33924"/>
    <w:rsid w:val="00D33C98"/>
    <w:rsid w:val="00D340D5"/>
    <w:rsid w:val="00D34532"/>
    <w:rsid w:val="00D34692"/>
    <w:rsid w:val="00D3480F"/>
    <w:rsid w:val="00D34D61"/>
    <w:rsid w:val="00D354E9"/>
    <w:rsid w:val="00D356D3"/>
    <w:rsid w:val="00D35A4A"/>
    <w:rsid w:val="00D35A83"/>
    <w:rsid w:val="00D35D34"/>
    <w:rsid w:val="00D36122"/>
    <w:rsid w:val="00D363A4"/>
    <w:rsid w:val="00D36510"/>
    <w:rsid w:val="00D36523"/>
    <w:rsid w:val="00D3654D"/>
    <w:rsid w:val="00D367E5"/>
    <w:rsid w:val="00D36A49"/>
    <w:rsid w:val="00D36DA3"/>
    <w:rsid w:val="00D370B4"/>
    <w:rsid w:val="00D3713B"/>
    <w:rsid w:val="00D37323"/>
    <w:rsid w:val="00D375CE"/>
    <w:rsid w:val="00D3785A"/>
    <w:rsid w:val="00D37CC8"/>
    <w:rsid w:val="00D37F1D"/>
    <w:rsid w:val="00D401A5"/>
    <w:rsid w:val="00D40AC1"/>
    <w:rsid w:val="00D40BBA"/>
    <w:rsid w:val="00D40C39"/>
    <w:rsid w:val="00D4113C"/>
    <w:rsid w:val="00D41267"/>
    <w:rsid w:val="00D41711"/>
    <w:rsid w:val="00D41FE4"/>
    <w:rsid w:val="00D421FA"/>
    <w:rsid w:val="00D42500"/>
    <w:rsid w:val="00D42D1D"/>
    <w:rsid w:val="00D42D26"/>
    <w:rsid w:val="00D42DFA"/>
    <w:rsid w:val="00D4384C"/>
    <w:rsid w:val="00D442D3"/>
    <w:rsid w:val="00D44427"/>
    <w:rsid w:val="00D44598"/>
    <w:rsid w:val="00D446DE"/>
    <w:rsid w:val="00D44875"/>
    <w:rsid w:val="00D448F9"/>
    <w:rsid w:val="00D4498C"/>
    <w:rsid w:val="00D449D2"/>
    <w:rsid w:val="00D44A16"/>
    <w:rsid w:val="00D44FEF"/>
    <w:rsid w:val="00D45279"/>
    <w:rsid w:val="00D453D2"/>
    <w:rsid w:val="00D45767"/>
    <w:rsid w:val="00D45F28"/>
    <w:rsid w:val="00D45F85"/>
    <w:rsid w:val="00D46314"/>
    <w:rsid w:val="00D463AE"/>
    <w:rsid w:val="00D46CBC"/>
    <w:rsid w:val="00D475FE"/>
    <w:rsid w:val="00D47816"/>
    <w:rsid w:val="00D5021C"/>
    <w:rsid w:val="00D502F9"/>
    <w:rsid w:val="00D504CA"/>
    <w:rsid w:val="00D50D34"/>
    <w:rsid w:val="00D50FC3"/>
    <w:rsid w:val="00D5136F"/>
    <w:rsid w:val="00D5181E"/>
    <w:rsid w:val="00D518A2"/>
    <w:rsid w:val="00D51C3D"/>
    <w:rsid w:val="00D51F24"/>
    <w:rsid w:val="00D5242C"/>
    <w:rsid w:val="00D5277B"/>
    <w:rsid w:val="00D528EA"/>
    <w:rsid w:val="00D52D6E"/>
    <w:rsid w:val="00D52ECE"/>
    <w:rsid w:val="00D532CE"/>
    <w:rsid w:val="00D53389"/>
    <w:rsid w:val="00D538A3"/>
    <w:rsid w:val="00D5461E"/>
    <w:rsid w:val="00D54658"/>
    <w:rsid w:val="00D550E8"/>
    <w:rsid w:val="00D55BE9"/>
    <w:rsid w:val="00D55C44"/>
    <w:rsid w:val="00D55D7F"/>
    <w:rsid w:val="00D56343"/>
    <w:rsid w:val="00D56571"/>
    <w:rsid w:val="00D565BA"/>
    <w:rsid w:val="00D568E9"/>
    <w:rsid w:val="00D57062"/>
    <w:rsid w:val="00D57404"/>
    <w:rsid w:val="00D5791C"/>
    <w:rsid w:val="00D57A3D"/>
    <w:rsid w:val="00D601E3"/>
    <w:rsid w:val="00D603DE"/>
    <w:rsid w:val="00D60C08"/>
    <w:rsid w:val="00D60D78"/>
    <w:rsid w:val="00D60DE5"/>
    <w:rsid w:val="00D6100A"/>
    <w:rsid w:val="00D615B1"/>
    <w:rsid w:val="00D615F4"/>
    <w:rsid w:val="00D619D8"/>
    <w:rsid w:val="00D619D9"/>
    <w:rsid w:val="00D61C4F"/>
    <w:rsid w:val="00D6232F"/>
    <w:rsid w:val="00D6275D"/>
    <w:rsid w:val="00D629D4"/>
    <w:rsid w:val="00D62E0A"/>
    <w:rsid w:val="00D6356E"/>
    <w:rsid w:val="00D63613"/>
    <w:rsid w:val="00D6418D"/>
    <w:rsid w:val="00D648F8"/>
    <w:rsid w:val="00D653A6"/>
    <w:rsid w:val="00D6574A"/>
    <w:rsid w:val="00D658B1"/>
    <w:rsid w:val="00D65973"/>
    <w:rsid w:val="00D66969"/>
    <w:rsid w:val="00D66B77"/>
    <w:rsid w:val="00D66DFE"/>
    <w:rsid w:val="00D670AA"/>
    <w:rsid w:val="00D6729D"/>
    <w:rsid w:val="00D677D9"/>
    <w:rsid w:val="00D70206"/>
    <w:rsid w:val="00D7059F"/>
    <w:rsid w:val="00D70660"/>
    <w:rsid w:val="00D712ED"/>
    <w:rsid w:val="00D715B5"/>
    <w:rsid w:val="00D715DE"/>
    <w:rsid w:val="00D71CCC"/>
    <w:rsid w:val="00D71D25"/>
    <w:rsid w:val="00D721AF"/>
    <w:rsid w:val="00D7274E"/>
    <w:rsid w:val="00D728E9"/>
    <w:rsid w:val="00D73257"/>
    <w:rsid w:val="00D73341"/>
    <w:rsid w:val="00D73D6C"/>
    <w:rsid w:val="00D748E8"/>
    <w:rsid w:val="00D74A81"/>
    <w:rsid w:val="00D74DAF"/>
    <w:rsid w:val="00D74FCE"/>
    <w:rsid w:val="00D7573F"/>
    <w:rsid w:val="00D75EB6"/>
    <w:rsid w:val="00D75F0C"/>
    <w:rsid w:val="00D76441"/>
    <w:rsid w:val="00D767C8"/>
    <w:rsid w:val="00D76932"/>
    <w:rsid w:val="00D76A97"/>
    <w:rsid w:val="00D77411"/>
    <w:rsid w:val="00D77AA8"/>
    <w:rsid w:val="00D77F0D"/>
    <w:rsid w:val="00D804A2"/>
    <w:rsid w:val="00D80B00"/>
    <w:rsid w:val="00D80D94"/>
    <w:rsid w:val="00D81184"/>
    <w:rsid w:val="00D814B6"/>
    <w:rsid w:val="00D8184C"/>
    <w:rsid w:val="00D81EB2"/>
    <w:rsid w:val="00D82113"/>
    <w:rsid w:val="00D824A0"/>
    <w:rsid w:val="00D831B4"/>
    <w:rsid w:val="00D83270"/>
    <w:rsid w:val="00D832C1"/>
    <w:rsid w:val="00D83501"/>
    <w:rsid w:val="00D836E0"/>
    <w:rsid w:val="00D83B70"/>
    <w:rsid w:val="00D83BEB"/>
    <w:rsid w:val="00D83E77"/>
    <w:rsid w:val="00D83E96"/>
    <w:rsid w:val="00D843A3"/>
    <w:rsid w:val="00D843EA"/>
    <w:rsid w:val="00D84917"/>
    <w:rsid w:val="00D84B6E"/>
    <w:rsid w:val="00D84B97"/>
    <w:rsid w:val="00D84CB9"/>
    <w:rsid w:val="00D84F18"/>
    <w:rsid w:val="00D84FB9"/>
    <w:rsid w:val="00D84FC6"/>
    <w:rsid w:val="00D8558E"/>
    <w:rsid w:val="00D85809"/>
    <w:rsid w:val="00D85F44"/>
    <w:rsid w:val="00D863DB"/>
    <w:rsid w:val="00D867CA"/>
    <w:rsid w:val="00D86A71"/>
    <w:rsid w:val="00D86E45"/>
    <w:rsid w:val="00D86FD2"/>
    <w:rsid w:val="00D8736F"/>
    <w:rsid w:val="00D8748F"/>
    <w:rsid w:val="00D8751C"/>
    <w:rsid w:val="00D8776B"/>
    <w:rsid w:val="00D8779F"/>
    <w:rsid w:val="00D879E6"/>
    <w:rsid w:val="00D902E4"/>
    <w:rsid w:val="00D9073E"/>
    <w:rsid w:val="00D90BBE"/>
    <w:rsid w:val="00D90E00"/>
    <w:rsid w:val="00D911C0"/>
    <w:rsid w:val="00D91DA4"/>
    <w:rsid w:val="00D9212F"/>
    <w:rsid w:val="00D92338"/>
    <w:rsid w:val="00D92581"/>
    <w:rsid w:val="00D928B3"/>
    <w:rsid w:val="00D92AD9"/>
    <w:rsid w:val="00D92D23"/>
    <w:rsid w:val="00D93277"/>
    <w:rsid w:val="00D933C3"/>
    <w:rsid w:val="00D934B2"/>
    <w:rsid w:val="00D93902"/>
    <w:rsid w:val="00D93AAD"/>
    <w:rsid w:val="00D93C1F"/>
    <w:rsid w:val="00D94315"/>
    <w:rsid w:val="00D943C9"/>
    <w:rsid w:val="00D94ABE"/>
    <w:rsid w:val="00D94B39"/>
    <w:rsid w:val="00D94CCA"/>
    <w:rsid w:val="00D94F08"/>
    <w:rsid w:val="00D95034"/>
    <w:rsid w:val="00D95FC6"/>
    <w:rsid w:val="00D95FF2"/>
    <w:rsid w:val="00D965C3"/>
    <w:rsid w:val="00D9668F"/>
    <w:rsid w:val="00D96992"/>
    <w:rsid w:val="00D96FE8"/>
    <w:rsid w:val="00D9715D"/>
    <w:rsid w:val="00D9737D"/>
    <w:rsid w:val="00D9776E"/>
    <w:rsid w:val="00D977F3"/>
    <w:rsid w:val="00D97870"/>
    <w:rsid w:val="00D979A5"/>
    <w:rsid w:val="00D97AEE"/>
    <w:rsid w:val="00D97E28"/>
    <w:rsid w:val="00DA0373"/>
    <w:rsid w:val="00DA0452"/>
    <w:rsid w:val="00DA0DEA"/>
    <w:rsid w:val="00DA1101"/>
    <w:rsid w:val="00DA1181"/>
    <w:rsid w:val="00DA1248"/>
    <w:rsid w:val="00DA15C1"/>
    <w:rsid w:val="00DA1831"/>
    <w:rsid w:val="00DA1934"/>
    <w:rsid w:val="00DA1B17"/>
    <w:rsid w:val="00DA26D6"/>
    <w:rsid w:val="00DA29DC"/>
    <w:rsid w:val="00DA29DF"/>
    <w:rsid w:val="00DA2A34"/>
    <w:rsid w:val="00DA2CFC"/>
    <w:rsid w:val="00DA2DD8"/>
    <w:rsid w:val="00DA3133"/>
    <w:rsid w:val="00DA366B"/>
    <w:rsid w:val="00DA39B4"/>
    <w:rsid w:val="00DA3BAF"/>
    <w:rsid w:val="00DA3C9F"/>
    <w:rsid w:val="00DA40B9"/>
    <w:rsid w:val="00DA46A5"/>
    <w:rsid w:val="00DA4F4B"/>
    <w:rsid w:val="00DA5562"/>
    <w:rsid w:val="00DA6223"/>
    <w:rsid w:val="00DA659E"/>
    <w:rsid w:val="00DA6C09"/>
    <w:rsid w:val="00DA6DFE"/>
    <w:rsid w:val="00DA758B"/>
    <w:rsid w:val="00DA7685"/>
    <w:rsid w:val="00DA7EC3"/>
    <w:rsid w:val="00DB066B"/>
    <w:rsid w:val="00DB0EB6"/>
    <w:rsid w:val="00DB1E4B"/>
    <w:rsid w:val="00DB2088"/>
    <w:rsid w:val="00DB2192"/>
    <w:rsid w:val="00DB26D0"/>
    <w:rsid w:val="00DB2FB9"/>
    <w:rsid w:val="00DB3252"/>
    <w:rsid w:val="00DB38B5"/>
    <w:rsid w:val="00DB4436"/>
    <w:rsid w:val="00DB4495"/>
    <w:rsid w:val="00DB4836"/>
    <w:rsid w:val="00DB4919"/>
    <w:rsid w:val="00DB501A"/>
    <w:rsid w:val="00DB51CA"/>
    <w:rsid w:val="00DB58D6"/>
    <w:rsid w:val="00DB5A7B"/>
    <w:rsid w:val="00DB6829"/>
    <w:rsid w:val="00DB6F5B"/>
    <w:rsid w:val="00DB7998"/>
    <w:rsid w:val="00DB7CF7"/>
    <w:rsid w:val="00DC02B9"/>
    <w:rsid w:val="00DC0BB7"/>
    <w:rsid w:val="00DC123E"/>
    <w:rsid w:val="00DC1250"/>
    <w:rsid w:val="00DC13F0"/>
    <w:rsid w:val="00DC1461"/>
    <w:rsid w:val="00DC1620"/>
    <w:rsid w:val="00DC1782"/>
    <w:rsid w:val="00DC17BF"/>
    <w:rsid w:val="00DC1895"/>
    <w:rsid w:val="00DC192B"/>
    <w:rsid w:val="00DC1E63"/>
    <w:rsid w:val="00DC2340"/>
    <w:rsid w:val="00DC2DEE"/>
    <w:rsid w:val="00DC378D"/>
    <w:rsid w:val="00DC3A06"/>
    <w:rsid w:val="00DC4AA7"/>
    <w:rsid w:val="00DC4FFE"/>
    <w:rsid w:val="00DC676B"/>
    <w:rsid w:val="00DC6896"/>
    <w:rsid w:val="00DC6A89"/>
    <w:rsid w:val="00DC6BCD"/>
    <w:rsid w:val="00DC72B0"/>
    <w:rsid w:val="00DC76A3"/>
    <w:rsid w:val="00DC7A73"/>
    <w:rsid w:val="00DC7AFF"/>
    <w:rsid w:val="00DC7BD7"/>
    <w:rsid w:val="00DC7BFB"/>
    <w:rsid w:val="00DD0151"/>
    <w:rsid w:val="00DD0382"/>
    <w:rsid w:val="00DD0504"/>
    <w:rsid w:val="00DD0927"/>
    <w:rsid w:val="00DD09A0"/>
    <w:rsid w:val="00DD09B9"/>
    <w:rsid w:val="00DD1010"/>
    <w:rsid w:val="00DD1C2D"/>
    <w:rsid w:val="00DD238B"/>
    <w:rsid w:val="00DD27E8"/>
    <w:rsid w:val="00DD2DD1"/>
    <w:rsid w:val="00DD3308"/>
    <w:rsid w:val="00DD372D"/>
    <w:rsid w:val="00DD3B5F"/>
    <w:rsid w:val="00DD3FD2"/>
    <w:rsid w:val="00DD3FD8"/>
    <w:rsid w:val="00DD511A"/>
    <w:rsid w:val="00DD518A"/>
    <w:rsid w:val="00DD54E8"/>
    <w:rsid w:val="00DD5565"/>
    <w:rsid w:val="00DD5E6F"/>
    <w:rsid w:val="00DD6617"/>
    <w:rsid w:val="00DD67D5"/>
    <w:rsid w:val="00DD698A"/>
    <w:rsid w:val="00DD7BDE"/>
    <w:rsid w:val="00DD7C61"/>
    <w:rsid w:val="00DE03BD"/>
    <w:rsid w:val="00DE075B"/>
    <w:rsid w:val="00DE0909"/>
    <w:rsid w:val="00DE09E5"/>
    <w:rsid w:val="00DE0E06"/>
    <w:rsid w:val="00DE2AB5"/>
    <w:rsid w:val="00DE2B0E"/>
    <w:rsid w:val="00DE3305"/>
    <w:rsid w:val="00DE36BC"/>
    <w:rsid w:val="00DE3807"/>
    <w:rsid w:val="00DE3A4C"/>
    <w:rsid w:val="00DE4255"/>
    <w:rsid w:val="00DE46C5"/>
    <w:rsid w:val="00DE4893"/>
    <w:rsid w:val="00DE491B"/>
    <w:rsid w:val="00DE49F4"/>
    <w:rsid w:val="00DE4A25"/>
    <w:rsid w:val="00DE4AE5"/>
    <w:rsid w:val="00DE4D7A"/>
    <w:rsid w:val="00DE533E"/>
    <w:rsid w:val="00DE5368"/>
    <w:rsid w:val="00DE59DE"/>
    <w:rsid w:val="00DE6026"/>
    <w:rsid w:val="00DE61B0"/>
    <w:rsid w:val="00DE65E7"/>
    <w:rsid w:val="00DE68B8"/>
    <w:rsid w:val="00DE75EB"/>
    <w:rsid w:val="00DE765B"/>
    <w:rsid w:val="00DE7799"/>
    <w:rsid w:val="00DE77D1"/>
    <w:rsid w:val="00DE7B4A"/>
    <w:rsid w:val="00DE7C6E"/>
    <w:rsid w:val="00DE7EDE"/>
    <w:rsid w:val="00DE7EE6"/>
    <w:rsid w:val="00DF0036"/>
    <w:rsid w:val="00DF0BCD"/>
    <w:rsid w:val="00DF0CE4"/>
    <w:rsid w:val="00DF1243"/>
    <w:rsid w:val="00DF148E"/>
    <w:rsid w:val="00DF2858"/>
    <w:rsid w:val="00DF2F32"/>
    <w:rsid w:val="00DF2F36"/>
    <w:rsid w:val="00DF34C7"/>
    <w:rsid w:val="00DF3C6B"/>
    <w:rsid w:val="00DF3DA1"/>
    <w:rsid w:val="00DF3E76"/>
    <w:rsid w:val="00DF40DE"/>
    <w:rsid w:val="00DF4577"/>
    <w:rsid w:val="00DF479B"/>
    <w:rsid w:val="00DF4818"/>
    <w:rsid w:val="00DF51B9"/>
    <w:rsid w:val="00DF5625"/>
    <w:rsid w:val="00DF65E1"/>
    <w:rsid w:val="00DF669F"/>
    <w:rsid w:val="00DF6B62"/>
    <w:rsid w:val="00E0017E"/>
    <w:rsid w:val="00E00263"/>
    <w:rsid w:val="00E00815"/>
    <w:rsid w:val="00E00B4D"/>
    <w:rsid w:val="00E015AF"/>
    <w:rsid w:val="00E019A1"/>
    <w:rsid w:val="00E01B96"/>
    <w:rsid w:val="00E01C20"/>
    <w:rsid w:val="00E02112"/>
    <w:rsid w:val="00E021FB"/>
    <w:rsid w:val="00E02582"/>
    <w:rsid w:val="00E025E4"/>
    <w:rsid w:val="00E0260A"/>
    <w:rsid w:val="00E0278B"/>
    <w:rsid w:val="00E03314"/>
    <w:rsid w:val="00E0339B"/>
    <w:rsid w:val="00E03405"/>
    <w:rsid w:val="00E041A7"/>
    <w:rsid w:val="00E045F7"/>
    <w:rsid w:val="00E046CB"/>
    <w:rsid w:val="00E0491B"/>
    <w:rsid w:val="00E04C6A"/>
    <w:rsid w:val="00E0507B"/>
    <w:rsid w:val="00E051F5"/>
    <w:rsid w:val="00E05200"/>
    <w:rsid w:val="00E05D69"/>
    <w:rsid w:val="00E06286"/>
    <w:rsid w:val="00E06298"/>
    <w:rsid w:val="00E06B28"/>
    <w:rsid w:val="00E06BE7"/>
    <w:rsid w:val="00E06E4C"/>
    <w:rsid w:val="00E06FC8"/>
    <w:rsid w:val="00E07027"/>
    <w:rsid w:val="00E07836"/>
    <w:rsid w:val="00E1063E"/>
    <w:rsid w:val="00E108AF"/>
    <w:rsid w:val="00E11283"/>
    <w:rsid w:val="00E112A1"/>
    <w:rsid w:val="00E114EA"/>
    <w:rsid w:val="00E121F9"/>
    <w:rsid w:val="00E12525"/>
    <w:rsid w:val="00E13518"/>
    <w:rsid w:val="00E13908"/>
    <w:rsid w:val="00E13963"/>
    <w:rsid w:val="00E140CB"/>
    <w:rsid w:val="00E140F1"/>
    <w:rsid w:val="00E14159"/>
    <w:rsid w:val="00E14186"/>
    <w:rsid w:val="00E143E5"/>
    <w:rsid w:val="00E1448E"/>
    <w:rsid w:val="00E1458D"/>
    <w:rsid w:val="00E15604"/>
    <w:rsid w:val="00E15BAB"/>
    <w:rsid w:val="00E15BB4"/>
    <w:rsid w:val="00E1692F"/>
    <w:rsid w:val="00E17C82"/>
    <w:rsid w:val="00E17D59"/>
    <w:rsid w:val="00E20112"/>
    <w:rsid w:val="00E20119"/>
    <w:rsid w:val="00E203A3"/>
    <w:rsid w:val="00E20884"/>
    <w:rsid w:val="00E2098D"/>
    <w:rsid w:val="00E21A1A"/>
    <w:rsid w:val="00E22728"/>
    <w:rsid w:val="00E22821"/>
    <w:rsid w:val="00E2353F"/>
    <w:rsid w:val="00E23719"/>
    <w:rsid w:val="00E2379D"/>
    <w:rsid w:val="00E23B92"/>
    <w:rsid w:val="00E23DE6"/>
    <w:rsid w:val="00E2481F"/>
    <w:rsid w:val="00E24B00"/>
    <w:rsid w:val="00E24BAD"/>
    <w:rsid w:val="00E24C17"/>
    <w:rsid w:val="00E24F84"/>
    <w:rsid w:val="00E25187"/>
    <w:rsid w:val="00E251DE"/>
    <w:rsid w:val="00E25A80"/>
    <w:rsid w:val="00E25DB4"/>
    <w:rsid w:val="00E25E35"/>
    <w:rsid w:val="00E2609E"/>
    <w:rsid w:val="00E263BD"/>
    <w:rsid w:val="00E266D8"/>
    <w:rsid w:val="00E266F8"/>
    <w:rsid w:val="00E26AC3"/>
    <w:rsid w:val="00E26C64"/>
    <w:rsid w:val="00E2702D"/>
    <w:rsid w:val="00E271D5"/>
    <w:rsid w:val="00E27827"/>
    <w:rsid w:val="00E27E29"/>
    <w:rsid w:val="00E30539"/>
    <w:rsid w:val="00E30746"/>
    <w:rsid w:val="00E30D89"/>
    <w:rsid w:val="00E30E04"/>
    <w:rsid w:val="00E30FE1"/>
    <w:rsid w:val="00E3195C"/>
    <w:rsid w:val="00E31BAD"/>
    <w:rsid w:val="00E31D4B"/>
    <w:rsid w:val="00E31E7B"/>
    <w:rsid w:val="00E3220D"/>
    <w:rsid w:val="00E325A6"/>
    <w:rsid w:val="00E32C09"/>
    <w:rsid w:val="00E32D74"/>
    <w:rsid w:val="00E33445"/>
    <w:rsid w:val="00E33795"/>
    <w:rsid w:val="00E33FC8"/>
    <w:rsid w:val="00E35043"/>
    <w:rsid w:val="00E351EF"/>
    <w:rsid w:val="00E35AB0"/>
    <w:rsid w:val="00E36237"/>
    <w:rsid w:val="00E36ADE"/>
    <w:rsid w:val="00E36F19"/>
    <w:rsid w:val="00E36F6B"/>
    <w:rsid w:val="00E37369"/>
    <w:rsid w:val="00E373DC"/>
    <w:rsid w:val="00E37401"/>
    <w:rsid w:val="00E37BD3"/>
    <w:rsid w:val="00E37F75"/>
    <w:rsid w:val="00E404B9"/>
    <w:rsid w:val="00E40644"/>
    <w:rsid w:val="00E407DB"/>
    <w:rsid w:val="00E40B55"/>
    <w:rsid w:val="00E40E9B"/>
    <w:rsid w:val="00E41079"/>
    <w:rsid w:val="00E41856"/>
    <w:rsid w:val="00E41BC1"/>
    <w:rsid w:val="00E41E1C"/>
    <w:rsid w:val="00E42275"/>
    <w:rsid w:val="00E4297D"/>
    <w:rsid w:val="00E42E23"/>
    <w:rsid w:val="00E43802"/>
    <w:rsid w:val="00E43FD3"/>
    <w:rsid w:val="00E44739"/>
    <w:rsid w:val="00E448C1"/>
    <w:rsid w:val="00E44A8C"/>
    <w:rsid w:val="00E4585C"/>
    <w:rsid w:val="00E45E31"/>
    <w:rsid w:val="00E45EB7"/>
    <w:rsid w:val="00E4653D"/>
    <w:rsid w:val="00E46716"/>
    <w:rsid w:val="00E467F5"/>
    <w:rsid w:val="00E468A4"/>
    <w:rsid w:val="00E47148"/>
    <w:rsid w:val="00E47185"/>
    <w:rsid w:val="00E47AC4"/>
    <w:rsid w:val="00E47D68"/>
    <w:rsid w:val="00E47E4B"/>
    <w:rsid w:val="00E47F33"/>
    <w:rsid w:val="00E509D2"/>
    <w:rsid w:val="00E50A4A"/>
    <w:rsid w:val="00E50B54"/>
    <w:rsid w:val="00E522C5"/>
    <w:rsid w:val="00E528EA"/>
    <w:rsid w:val="00E52A17"/>
    <w:rsid w:val="00E52DCD"/>
    <w:rsid w:val="00E530EF"/>
    <w:rsid w:val="00E535C1"/>
    <w:rsid w:val="00E53857"/>
    <w:rsid w:val="00E543B3"/>
    <w:rsid w:val="00E5461C"/>
    <w:rsid w:val="00E54D82"/>
    <w:rsid w:val="00E54EF4"/>
    <w:rsid w:val="00E55557"/>
    <w:rsid w:val="00E55652"/>
    <w:rsid w:val="00E55F6D"/>
    <w:rsid w:val="00E5664F"/>
    <w:rsid w:val="00E57045"/>
    <w:rsid w:val="00E5734D"/>
    <w:rsid w:val="00E5760A"/>
    <w:rsid w:val="00E579FB"/>
    <w:rsid w:val="00E57AD1"/>
    <w:rsid w:val="00E57B83"/>
    <w:rsid w:val="00E57CED"/>
    <w:rsid w:val="00E60212"/>
    <w:rsid w:val="00E602D3"/>
    <w:rsid w:val="00E6047A"/>
    <w:rsid w:val="00E6074A"/>
    <w:rsid w:val="00E6079B"/>
    <w:rsid w:val="00E6130E"/>
    <w:rsid w:val="00E6178F"/>
    <w:rsid w:val="00E617F0"/>
    <w:rsid w:val="00E61FAE"/>
    <w:rsid w:val="00E62A9B"/>
    <w:rsid w:val="00E63185"/>
    <w:rsid w:val="00E63BA2"/>
    <w:rsid w:val="00E64749"/>
    <w:rsid w:val="00E64E7F"/>
    <w:rsid w:val="00E65F2F"/>
    <w:rsid w:val="00E65F47"/>
    <w:rsid w:val="00E6602C"/>
    <w:rsid w:val="00E6636A"/>
    <w:rsid w:val="00E66A4D"/>
    <w:rsid w:val="00E66E6E"/>
    <w:rsid w:val="00E67800"/>
    <w:rsid w:val="00E6797A"/>
    <w:rsid w:val="00E67B67"/>
    <w:rsid w:val="00E67C7A"/>
    <w:rsid w:val="00E67CD1"/>
    <w:rsid w:val="00E67E0B"/>
    <w:rsid w:val="00E702A5"/>
    <w:rsid w:val="00E710E1"/>
    <w:rsid w:val="00E7116F"/>
    <w:rsid w:val="00E7141F"/>
    <w:rsid w:val="00E7146E"/>
    <w:rsid w:val="00E71A48"/>
    <w:rsid w:val="00E71CB0"/>
    <w:rsid w:val="00E73471"/>
    <w:rsid w:val="00E73762"/>
    <w:rsid w:val="00E73F79"/>
    <w:rsid w:val="00E74975"/>
    <w:rsid w:val="00E74AF6"/>
    <w:rsid w:val="00E74F79"/>
    <w:rsid w:val="00E756CB"/>
    <w:rsid w:val="00E75970"/>
    <w:rsid w:val="00E75D7A"/>
    <w:rsid w:val="00E762AE"/>
    <w:rsid w:val="00E7674C"/>
    <w:rsid w:val="00E771DB"/>
    <w:rsid w:val="00E77C88"/>
    <w:rsid w:val="00E77D54"/>
    <w:rsid w:val="00E77DA1"/>
    <w:rsid w:val="00E77DD0"/>
    <w:rsid w:val="00E80487"/>
    <w:rsid w:val="00E804CC"/>
    <w:rsid w:val="00E80689"/>
    <w:rsid w:val="00E80F33"/>
    <w:rsid w:val="00E81CB3"/>
    <w:rsid w:val="00E81D16"/>
    <w:rsid w:val="00E82ABC"/>
    <w:rsid w:val="00E8335E"/>
    <w:rsid w:val="00E839CF"/>
    <w:rsid w:val="00E83A32"/>
    <w:rsid w:val="00E83A5B"/>
    <w:rsid w:val="00E83D47"/>
    <w:rsid w:val="00E83D75"/>
    <w:rsid w:val="00E84269"/>
    <w:rsid w:val="00E84E27"/>
    <w:rsid w:val="00E85045"/>
    <w:rsid w:val="00E85356"/>
    <w:rsid w:val="00E85D22"/>
    <w:rsid w:val="00E865C1"/>
    <w:rsid w:val="00E86A37"/>
    <w:rsid w:val="00E86EB0"/>
    <w:rsid w:val="00E87210"/>
    <w:rsid w:val="00E8749E"/>
    <w:rsid w:val="00E879F0"/>
    <w:rsid w:val="00E87FBE"/>
    <w:rsid w:val="00E87FCF"/>
    <w:rsid w:val="00E903BC"/>
    <w:rsid w:val="00E908C1"/>
    <w:rsid w:val="00E909B5"/>
    <w:rsid w:val="00E90CBC"/>
    <w:rsid w:val="00E91285"/>
    <w:rsid w:val="00E9133C"/>
    <w:rsid w:val="00E91503"/>
    <w:rsid w:val="00E91FC5"/>
    <w:rsid w:val="00E920D0"/>
    <w:rsid w:val="00E92D17"/>
    <w:rsid w:val="00E92E33"/>
    <w:rsid w:val="00E9316B"/>
    <w:rsid w:val="00E9323B"/>
    <w:rsid w:val="00E943E9"/>
    <w:rsid w:val="00E949F6"/>
    <w:rsid w:val="00E94AED"/>
    <w:rsid w:val="00E94EC2"/>
    <w:rsid w:val="00E95279"/>
    <w:rsid w:val="00E954F2"/>
    <w:rsid w:val="00E95777"/>
    <w:rsid w:val="00E957EE"/>
    <w:rsid w:val="00E959EB"/>
    <w:rsid w:val="00E9669F"/>
    <w:rsid w:val="00E96747"/>
    <w:rsid w:val="00E9709C"/>
    <w:rsid w:val="00E97A82"/>
    <w:rsid w:val="00E97F82"/>
    <w:rsid w:val="00EA13B6"/>
    <w:rsid w:val="00EA1647"/>
    <w:rsid w:val="00EA16F3"/>
    <w:rsid w:val="00EA1893"/>
    <w:rsid w:val="00EA1A02"/>
    <w:rsid w:val="00EA29D8"/>
    <w:rsid w:val="00EA2FEE"/>
    <w:rsid w:val="00EA3134"/>
    <w:rsid w:val="00EA32ED"/>
    <w:rsid w:val="00EA3365"/>
    <w:rsid w:val="00EA3615"/>
    <w:rsid w:val="00EA373A"/>
    <w:rsid w:val="00EA38EF"/>
    <w:rsid w:val="00EA3B61"/>
    <w:rsid w:val="00EA4025"/>
    <w:rsid w:val="00EA4448"/>
    <w:rsid w:val="00EA4982"/>
    <w:rsid w:val="00EA51ED"/>
    <w:rsid w:val="00EA5759"/>
    <w:rsid w:val="00EA59F2"/>
    <w:rsid w:val="00EA6356"/>
    <w:rsid w:val="00EA64BD"/>
    <w:rsid w:val="00EA6783"/>
    <w:rsid w:val="00EA67A9"/>
    <w:rsid w:val="00EA6A63"/>
    <w:rsid w:val="00EA73CA"/>
    <w:rsid w:val="00EA756F"/>
    <w:rsid w:val="00EA7B20"/>
    <w:rsid w:val="00EA7E27"/>
    <w:rsid w:val="00EA7E2E"/>
    <w:rsid w:val="00EB0009"/>
    <w:rsid w:val="00EB0334"/>
    <w:rsid w:val="00EB0540"/>
    <w:rsid w:val="00EB054A"/>
    <w:rsid w:val="00EB0756"/>
    <w:rsid w:val="00EB0823"/>
    <w:rsid w:val="00EB0D4A"/>
    <w:rsid w:val="00EB1318"/>
    <w:rsid w:val="00EB13A1"/>
    <w:rsid w:val="00EB1CAF"/>
    <w:rsid w:val="00EB212C"/>
    <w:rsid w:val="00EB214B"/>
    <w:rsid w:val="00EB214E"/>
    <w:rsid w:val="00EB2278"/>
    <w:rsid w:val="00EB23C2"/>
    <w:rsid w:val="00EB243C"/>
    <w:rsid w:val="00EB2922"/>
    <w:rsid w:val="00EB2F36"/>
    <w:rsid w:val="00EB300E"/>
    <w:rsid w:val="00EB374D"/>
    <w:rsid w:val="00EB3C1B"/>
    <w:rsid w:val="00EB4070"/>
    <w:rsid w:val="00EB4284"/>
    <w:rsid w:val="00EB4826"/>
    <w:rsid w:val="00EB4C80"/>
    <w:rsid w:val="00EB4D4C"/>
    <w:rsid w:val="00EB593A"/>
    <w:rsid w:val="00EB59C2"/>
    <w:rsid w:val="00EB5DDA"/>
    <w:rsid w:val="00EB65C2"/>
    <w:rsid w:val="00EB6908"/>
    <w:rsid w:val="00EB691F"/>
    <w:rsid w:val="00EB69EC"/>
    <w:rsid w:val="00EB6A8E"/>
    <w:rsid w:val="00EB6ED2"/>
    <w:rsid w:val="00EB71D7"/>
    <w:rsid w:val="00EB76A4"/>
    <w:rsid w:val="00EB78D0"/>
    <w:rsid w:val="00EC07F9"/>
    <w:rsid w:val="00EC0996"/>
    <w:rsid w:val="00EC0BC5"/>
    <w:rsid w:val="00EC0EC6"/>
    <w:rsid w:val="00EC1210"/>
    <w:rsid w:val="00EC1943"/>
    <w:rsid w:val="00EC1AD0"/>
    <w:rsid w:val="00EC1C8C"/>
    <w:rsid w:val="00EC2592"/>
    <w:rsid w:val="00EC28C8"/>
    <w:rsid w:val="00EC2957"/>
    <w:rsid w:val="00EC2A7A"/>
    <w:rsid w:val="00EC2BCF"/>
    <w:rsid w:val="00EC2F9B"/>
    <w:rsid w:val="00EC3146"/>
    <w:rsid w:val="00EC375F"/>
    <w:rsid w:val="00EC3B11"/>
    <w:rsid w:val="00EC3F29"/>
    <w:rsid w:val="00EC3FA9"/>
    <w:rsid w:val="00EC4383"/>
    <w:rsid w:val="00EC46E6"/>
    <w:rsid w:val="00EC543B"/>
    <w:rsid w:val="00EC54B3"/>
    <w:rsid w:val="00EC6196"/>
    <w:rsid w:val="00EC6AA2"/>
    <w:rsid w:val="00EC6D17"/>
    <w:rsid w:val="00EC71F8"/>
    <w:rsid w:val="00EC7350"/>
    <w:rsid w:val="00EC75D1"/>
    <w:rsid w:val="00EC7A30"/>
    <w:rsid w:val="00ED06EE"/>
    <w:rsid w:val="00ED09F6"/>
    <w:rsid w:val="00ED1566"/>
    <w:rsid w:val="00ED1755"/>
    <w:rsid w:val="00ED1B29"/>
    <w:rsid w:val="00ED1C91"/>
    <w:rsid w:val="00ED1CE3"/>
    <w:rsid w:val="00ED21AD"/>
    <w:rsid w:val="00ED2458"/>
    <w:rsid w:val="00ED2782"/>
    <w:rsid w:val="00ED2929"/>
    <w:rsid w:val="00ED2AA9"/>
    <w:rsid w:val="00ED2E21"/>
    <w:rsid w:val="00ED30AF"/>
    <w:rsid w:val="00ED33E3"/>
    <w:rsid w:val="00ED34DC"/>
    <w:rsid w:val="00ED3613"/>
    <w:rsid w:val="00ED3928"/>
    <w:rsid w:val="00ED5C85"/>
    <w:rsid w:val="00ED5DC0"/>
    <w:rsid w:val="00ED63B5"/>
    <w:rsid w:val="00ED6593"/>
    <w:rsid w:val="00ED6CBA"/>
    <w:rsid w:val="00ED6E8B"/>
    <w:rsid w:val="00ED7457"/>
    <w:rsid w:val="00ED7B7E"/>
    <w:rsid w:val="00EE014C"/>
    <w:rsid w:val="00EE1927"/>
    <w:rsid w:val="00EE2764"/>
    <w:rsid w:val="00EE2B11"/>
    <w:rsid w:val="00EE2BC1"/>
    <w:rsid w:val="00EE30E9"/>
    <w:rsid w:val="00EE326F"/>
    <w:rsid w:val="00EE35AD"/>
    <w:rsid w:val="00EE3AD2"/>
    <w:rsid w:val="00EE3AF7"/>
    <w:rsid w:val="00EE41C6"/>
    <w:rsid w:val="00EE4560"/>
    <w:rsid w:val="00EE497E"/>
    <w:rsid w:val="00EE4CCD"/>
    <w:rsid w:val="00EE4D62"/>
    <w:rsid w:val="00EE5011"/>
    <w:rsid w:val="00EE502B"/>
    <w:rsid w:val="00EE50AC"/>
    <w:rsid w:val="00EE520A"/>
    <w:rsid w:val="00EE5244"/>
    <w:rsid w:val="00EE5404"/>
    <w:rsid w:val="00EE592A"/>
    <w:rsid w:val="00EE6100"/>
    <w:rsid w:val="00EE63CB"/>
    <w:rsid w:val="00EE6512"/>
    <w:rsid w:val="00EE7457"/>
    <w:rsid w:val="00EF0974"/>
    <w:rsid w:val="00EF0A38"/>
    <w:rsid w:val="00EF0D07"/>
    <w:rsid w:val="00EF0FE2"/>
    <w:rsid w:val="00EF158E"/>
    <w:rsid w:val="00EF19AB"/>
    <w:rsid w:val="00EF1DD2"/>
    <w:rsid w:val="00EF1F67"/>
    <w:rsid w:val="00EF24C8"/>
    <w:rsid w:val="00EF39E0"/>
    <w:rsid w:val="00EF3A0B"/>
    <w:rsid w:val="00EF3A5C"/>
    <w:rsid w:val="00EF4413"/>
    <w:rsid w:val="00EF46C7"/>
    <w:rsid w:val="00EF485B"/>
    <w:rsid w:val="00EF5795"/>
    <w:rsid w:val="00EF5844"/>
    <w:rsid w:val="00EF5A0E"/>
    <w:rsid w:val="00EF5AD6"/>
    <w:rsid w:val="00EF5CA8"/>
    <w:rsid w:val="00EF5E29"/>
    <w:rsid w:val="00EF5F51"/>
    <w:rsid w:val="00EF6190"/>
    <w:rsid w:val="00EF6280"/>
    <w:rsid w:val="00EF6641"/>
    <w:rsid w:val="00EF6B38"/>
    <w:rsid w:val="00EF6EAF"/>
    <w:rsid w:val="00EF7268"/>
    <w:rsid w:val="00EF7343"/>
    <w:rsid w:val="00EF7657"/>
    <w:rsid w:val="00F0006C"/>
    <w:rsid w:val="00F00A63"/>
    <w:rsid w:val="00F00C73"/>
    <w:rsid w:val="00F00DE9"/>
    <w:rsid w:val="00F00F1E"/>
    <w:rsid w:val="00F00F5F"/>
    <w:rsid w:val="00F010EC"/>
    <w:rsid w:val="00F01301"/>
    <w:rsid w:val="00F0184B"/>
    <w:rsid w:val="00F01B94"/>
    <w:rsid w:val="00F0214D"/>
    <w:rsid w:val="00F022D2"/>
    <w:rsid w:val="00F0260F"/>
    <w:rsid w:val="00F02710"/>
    <w:rsid w:val="00F02773"/>
    <w:rsid w:val="00F02A52"/>
    <w:rsid w:val="00F03365"/>
    <w:rsid w:val="00F03685"/>
    <w:rsid w:val="00F0377E"/>
    <w:rsid w:val="00F03CC9"/>
    <w:rsid w:val="00F04033"/>
    <w:rsid w:val="00F047E9"/>
    <w:rsid w:val="00F049FB"/>
    <w:rsid w:val="00F04AF7"/>
    <w:rsid w:val="00F04D0C"/>
    <w:rsid w:val="00F04D3A"/>
    <w:rsid w:val="00F04FD4"/>
    <w:rsid w:val="00F0512B"/>
    <w:rsid w:val="00F05710"/>
    <w:rsid w:val="00F0575E"/>
    <w:rsid w:val="00F059FC"/>
    <w:rsid w:val="00F05A79"/>
    <w:rsid w:val="00F05C65"/>
    <w:rsid w:val="00F063F1"/>
    <w:rsid w:val="00F064C1"/>
    <w:rsid w:val="00F065F4"/>
    <w:rsid w:val="00F06B9B"/>
    <w:rsid w:val="00F06C09"/>
    <w:rsid w:val="00F0750D"/>
    <w:rsid w:val="00F077A0"/>
    <w:rsid w:val="00F078E2"/>
    <w:rsid w:val="00F07EAA"/>
    <w:rsid w:val="00F103AD"/>
    <w:rsid w:val="00F104B7"/>
    <w:rsid w:val="00F10553"/>
    <w:rsid w:val="00F108F5"/>
    <w:rsid w:val="00F10AE3"/>
    <w:rsid w:val="00F10B35"/>
    <w:rsid w:val="00F115BD"/>
    <w:rsid w:val="00F1194B"/>
    <w:rsid w:val="00F11B85"/>
    <w:rsid w:val="00F11D64"/>
    <w:rsid w:val="00F11D94"/>
    <w:rsid w:val="00F124D5"/>
    <w:rsid w:val="00F1276C"/>
    <w:rsid w:val="00F1290E"/>
    <w:rsid w:val="00F12B6E"/>
    <w:rsid w:val="00F12BD2"/>
    <w:rsid w:val="00F13082"/>
    <w:rsid w:val="00F132E1"/>
    <w:rsid w:val="00F1395C"/>
    <w:rsid w:val="00F13A4C"/>
    <w:rsid w:val="00F13AF1"/>
    <w:rsid w:val="00F146B8"/>
    <w:rsid w:val="00F14770"/>
    <w:rsid w:val="00F15336"/>
    <w:rsid w:val="00F1537D"/>
    <w:rsid w:val="00F153C2"/>
    <w:rsid w:val="00F157AB"/>
    <w:rsid w:val="00F15908"/>
    <w:rsid w:val="00F15D14"/>
    <w:rsid w:val="00F16C8F"/>
    <w:rsid w:val="00F17183"/>
    <w:rsid w:val="00F1768D"/>
    <w:rsid w:val="00F20501"/>
    <w:rsid w:val="00F20716"/>
    <w:rsid w:val="00F207F2"/>
    <w:rsid w:val="00F213FA"/>
    <w:rsid w:val="00F217A0"/>
    <w:rsid w:val="00F2193E"/>
    <w:rsid w:val="00F21C3A"/>
    <w:rsid w:val="00F22025"/>
    <w:rsid w:val="00F22270"/>
    <w:rsid w:val="00F22541"/>
    <w:rsid w:val="00F235B2"/>
    <w:rsid w:val="00F236A4"/>
    <w:rsid w:val="00F236FF"/>
    <w:rsid w:val="00F2424F"/>
    <w:rsid w:val="00F24674"/>
    <w:rsid w:val="00F24F5B"/>
    <w:rsid w:val="00F25088"/>
    <w:rsid w:val="00F250E8"/>
    <w:rsid w:val="00F251DB"/>
    <w:rsid w:val="00F257A4"/>
    <w:rsid w:val="00F25A87"/>
    <w:rsid w:val="00F25AA3"/>
    <w:rsid w:val="00F25B0B"/>
    <w:rsid w:val="00F25BC0"/>
    <w:rsid w:val="00F2601E"/>
    <w:rsid w:val="00F26440"/>
    <w:rsid w:val="00F2650A"/>
    <w:rsid w:val="00F266C1"/>
    <w:rsid w:val="00F26916"/>
    <w:rsid w:val="00F27093"/>
    <w:rsid w:val="00F27315"/>
    <w:rsid w:val="00F273DC"/>
    <w:rsid w:val="00F27430"/>
    <w:rsid w:val="00F27A90"/>
    <w:rsid w:val="00F27D8E"/>
    <w:rsid w:val="00F27DC8"/>
    <w:rsid w:val="00F306A7"/>
    <w:rsid w:val="00F30A41"/>
    <w:rsid w:val="00F312AD"/>
    <w:rsid w:val="00F31455"/>
    <w:rsid w:val="00F316F9"/>
    <w:rsid w:val="00F317A5"/>
    <w:rsid w:val="00F31C4D"/>
    <w:rsid w:val="00F328A0"/>
    <w:rsid w:val="00F32E0A"/>
    <w:rsid w:val="00F32FD8"/>
    <w:rsid w:val="00F33ED5"/>
    <w:rsid w:val="00F34636"/>
    <w:rsid w:val="00F347DD"/>
    <w:rsid w:val="00F349DB"/>
    <w:rsid w:val="00F34B51"/>
    <w:rsid w:val="00F34D96"/>
    <w:rsid w:val="00F34F37"/>
    <w:rsid w:val="00F350AA"/>
    <w:rsid w:val="00F35142"/>
    <w:rsid w:val="00F3520E"/>
    <w:rsid w:val="00F35495"/>
    <w:rsid w:val="00F355C6"/>
    <w:rsid w:val="00F35932"/>
    <w:rsid w:val="00F35F3A"/>
    <w:rsid w:val="00F3694B"/>
    <w:rsid w:val="00F36A0C"/>
    <w:rsid w:val="00F36FB9"/>
    <w:rsid w:val="00F370AC"/>
    <w:rsid w:val="00F373D2"/>
    <w:rsid w:val="00F37A9E"/>
    <w:rsid w:val="00F37B58"/>
    <w:rsid w:val="00F40322"/>
    <w:rsid w:val="00F4035A"/>
    <w:rsid w:val="00F403FF"/>
    <w:rsid w:val="00F40494"/>
    <w:rsid w:val="00F404DC"/>
    <w:rsid w:val="00F40605"/>
    <w:rsid w:val="00F4152F"/>
    <w:rsid w:val="00F415B5"/>
    <w:rsid w:val="00F41AB0"/>
    <w:rsid w:val="00F41B28"/>
    <w:rsid w:val="00F41DB3"/>
    <w:rsid w:val="00F41EC6"/>
    <w:rsid w:val="00F42A65"/>
    <w:rsid w:val="00F42BC7"/>
    <w:rsid w:val="00F42DEE"/>
    <w:rsid w:val="00F4382E"/>
    <w:rsid w:val="00F439CE"/>
    <w:rsid w:val="00F440FF"/>
    <w:rsid w:val="00F44763"/>
    <w:rsid w:val="00F44AF0"/>
    <w:rsid w:val="00F44DB6"/>
    <w:rsid w:val="00F45740"/>
    <w:rsid w:val="00F458CC"/>
    <w:rsid w:val="00F461F9"/>
    <w:rsid w:val="00F46B9D"/>
    <w:rsid w:val="00F46EF7"/>
    <w:rsid w:val="00F47387"/>
    <w:rsid w:val="00F47887"/>
    <w:rsid w:val="00F50901"/>
    <w:rsid w:val="00F5091A"/>
    <w:rsid w:val="00F50DF1"/>
    <w:rsid w:val="00F50E27"/>
    <w:rsid w:val="00F5113F"/>
    <w:rsid w:val="00F5185A"/>
    <w:rsid w:val="00F51ABE"/>
    <w:rsid w:val="00F525BA"/>
    <w:rsid w:val="00F5269F"/>
    <w:rsid w:val="00F5281D"/>
    <w:rsid w:val="00F53104"/>
    <w:rsid w:val="00F53474"/>
    <w:rsid w:val="00F53690"/>
    <w:rsid w:val="00F538A5"/>
    <w:rsid w:val="00F5424C"/>
    <w:rsid w:val="00F5448C"/>
    <w:rsid w:val="00F54562"/>
    <w:rsid w:val="00F54714"/>
    <w:rsid w:val="00F54A26"/>
    <w:rsid w:val="00F55033"/>
    <w:rsid w:val="00F550E6"/>
    <w:rsid w:val="00F55AC7"/>
    <w:rsid w:val="00F56299"/>
    <w:rsid w:val="00F56604"/>
    <w:rsid w:val="00F5678E"/>
    <w:rsid w:val="00F56BBB"/>
    <w:rsid w:val="00F570A0"/>
    <w:rsid w:val="00F574B7"/>
    <w:rsid w:val="00F5757F"/>
    <w:rsid w:val="00F57613"/>
    <w:rsid w:val="00F577A8"/>
    <w:rsid w:val="00F57C89"/>
    <w:rsid w:val="00F57E30"/>
    <w:rsid w:val="00F606BF"/>
    <w:rsid w:val="00F61267"/>
    <w:rsid w:val="00F61518"/>
    <w:rsid w:val="00F61774"/>
    <w:rsid w:val="00F61844"/>
    <w:rsid w:val="00F619BC"/>
    <w:rsid w:val="00F61CD6"/>
    <w:rsid w:val="00F62667"/>
    <w:rsid w:val="00F62B9F"/>
    <w:rsid w:val="00F62F14"/>
    <w:rsid w:val="00F62F8C"/>
    <w:rsid w:val="00F63AA3"/>
    <w:rsid w:val="00F63FF1"/>
    <w:rsid w:val="00F64123"/>
    <w:rsid w:val="00F648FA"/>
    <w:rsid w:val="00F6502F"/>
    <w:rsid w:val="00F65035"/>
    <w:rsid w:val="00F6529B"/>
    <w:rsid w:val="00F6592D"/>
    <w:rsid w:val="00F66134"/>
    <w:rsid w:val="00F66188"/>
    <w:rsid w:val="00F66592"/>
    <w:rsid w:val="00F66889"/>
    <w:rsid w:val="00F66946"/>
    <w:rsid w:val="00F6694B"/>
    <w:rsid w:val="00F66AE8"/>
    <w:rsid w:val="00F66F81"/>
    <w:rsid w:val="00F67454"/>
    <w:rsid w:val="00F67481"/>
    <w:rsid w:val="00F67504"/>
    <w:rsid w:val="00F67521"/>
    <w:rsid w:val="00F6771B"/>
    <w:rsid w:val="00F67A85"/>
    <w:rsid w:val="00F67C35"/>
    <w:rsid w:val="00F70522"/>
    <w:rsid w:val="00F707B0"/>
    <w:rsid w:val="00F70CBA"/>
    <w:rsid w:val="00F70D8E"/>
    <w:rsid w:val="00F70EC1"/>
    <w:rsid w:val="00F70FF8"/>
    <w:rsid w:val="00F71303"/>
    <w:rsid w:val="00F71656"/>
    <w:rsid w:val="00F7174A"/>
    <w:rsid w:val="00F71EA0"/>
    <w:rsid w:val="00F72099"/>
    <w:rsid w:val="00F728F4"/>
    <w:rsid w:val="00F7316A"/>
    <w:rsid w:val="00F73241"/>
    <w:rsid w:val="00F733F1"/>
    <w:rsid w:val="00F73753"/>
    <w:rsid w:val="00F738CC"/>
    <w:rsid w:val="00F73947"/>
    <w:rsid w:val="00F73B89"/>
    <w:rsid w:val="00F744DF"/>
    <w:rsid w:val="00F74A90"/>
    <w:rsid w:val="00F74C96"/>
    <w:rsid w:val="00F74E17"/>
    <w:rsid w:val="00F74EA5"/>
    <w:rsid w:val="00F7556F"/>
    <w:rsid w:val="00F7575B"/>
    <w:rsid w:val="00F75864"/>
    <w:rsid w:val="00F75DCF"/>
    <w:rsid w:val="00F76468"/>
    <w:rsid w:val="00F766EB"/>
    <w:rsid w:val="00F7745F"/>
    <w:rsid w:val="00F77561"/>
    <w:rsid w:val="00F775D8"/>
    <w:rsid w:val="00F801BE"/>
    <w:rsid w:val="00F80449"/>
    <w:rsid w:val="00F804A1"/>
    <w:rsid w:val="00F80595"/>
    <w:rsid w:val="00F810E3"/>
    <w:rsid w:val="00F81100"/>
    <w:rsid w:val="00F814AE"/>
    <w:rsid w:val="00F819C5"/>
    <w:rsid w:val="00F81B21"/>
    <w:rsid w:val="00F81E89"/>
    <w:rsid w:val="00F81F2E"/>
    <w:rsid w:val="00F82370"/>
    <w:rsid w:val="00F828A9"/>
    <w:rsid w:val="00F828B9"/>
    <w:rsid w:val="00F82EB4"/>
    <w:rsid w:val="00F82FDC"/>
    <w:rsid w:val="00F83092"/>
    <w:rsid w:val="00F83B77"/>
    <w:rsid w:val="00F8444F"/>
    <w:rsid w:val="00F84452"/>
    <w:rsid w:val="00F8453C"/>
    <w:rsid w:val="00F849D1"/>
    <w:rsid w:val="00F856B6"/>
    <w:rsid w:val="00F85AED"/>
    <w:rsid w:val="00F85CD8"/>
    <w:rsid w:val="00F85EEA"/>
    <w:rsid w:val="00F860EE"/>
    <w:rsid w:val="00F86503"/>
    <w:rsid w:val="00F8665E"/>
    <w:rsid w:val="00F86722"/>
    <w:rsid w:val="00F8692A"/>
    <w:rsid w:val="00F86AC2"/>
    <w:rsid w:val="00F86C1F"/>
    <w:rsid w:val="00F86C29"/>
    <w:rsid w:val="00F8703B"/>
    <w:rsid w:val="00F87860"/>
    <w:rsid w:val="00F87951"/>
    <w:rsid w:val="00F87B6E"/>
    <w:rsid w:val="00F87D86"/>
    <w:rsid w:val="00F9078B"/>
    <w:rsid w:val="00F90928"/>
    <w:rsid w:val="00F90C0B"/>
    <w:rsid w:val="00F91127"/>
    <w:rsid w:val="00F91753"/>
    <w:rsid w:val="00F92038"/>
    <w:rsid w:val="00F92867"/>
    <w:rsid w:val="00F92880"/>
    <w:rsid w:val="00F929ED"/>
    <w:rsid w:val="00F92B3E"/>
    <w:rsid w:val="00F92D47"/>
    <w:rsid w:val="00F9349D"/>
    <w:rsid w:val="00F93523"/>
    <w:rsid w:val="00F9366D"/>
    <w:rsid w:val="00F9397D"/>
    <w:rsid w:val="00F93D01"/>
    <w:rsid w:val="00F9423B"/>
    <w:rsid w:val="00F94A8E"/>
    <w:rsid w:val="00F94AC0"/>
    <w:rsid w:val="00F94BA0"/>
    <w:rsid w:val="00F94F87"/>
    <w:rsid w:val="00F951EF"/>
    <w:rsid w:val="00F95B2F"/>
    <w:rsid w:val="00F95CC2"/>
    <w:rsid w:val="00F9626F"/>
    <w:rsid w:val="00F9679D"/>
    <w:rsid w:val="00F96892"/>
    <w:rsid w:val="00F97621"/>
    <w:rsid w:val="00F978B1"/>
    <w:rsid w:val="00FA0385"/>
    <w:rsid w:val="00FA0DD4"/>
    <w:rsid w:val="00FA0E70"/>
    <w:rsid w:val="00FA12A4"/>
    <w:rsid w:val="00FA1877"/>
    <w:rsid w:val="00FA239D"/>
    <w:rsid w:val="00FA2408"/>
    <w:rsid w:val="00FA28D6"/>
    <w:rsid w:val="00FA39F7"/>
    <w:rsid w:val="00FA40E9"/>
    <w:rsid w:val="00FA45B3"/>
    <w:rsid w:val="00FA48BA"/>
    <w:rsid w:val="00FA503C"/>
    <w:rsid w:val="00FA5A85"/>
    <w:rsid w:val="00FA6632"/>
    <w:rsid w:val="00FA6B39"/>
    <w:rsid w:val="00FA6D9A"/>
    <w:rsid w:val="00FA6F99"/>
    <w:rsid w:val="00FA724E"/>
    <w:rsid w:val="00FA7536"/>
    <w:rsid w:val="00FA75E0"/>
    <w:rsid w:val="00FA7CD1"/>
    <w:rsid w:val="00FA7DAA"/>
    <w:rsid w:val="00FB0079"/>
    <w:rsid w:val="00FB02C8"/>
    <w:rsid w:val="00FB03AA"/>
    <w:rsid w:val="00FB042F"/>
    <w:rsid w:val="00FB0582"/>
    <w:rsid w:val="00FB0654"/>
    <w:rsid w:val="00FB1033"/>
    <w:rsid w:val="00FB1250"/>
    <w:rsid w:val="00FB1496"/>
    <w:rsid w:val="00FB18A9"/>
    <w:rsid w:val="00FB1DC5"/>
    <w:rsid w:val="00FB208D"/>
    <w:rsid w:val="00FB2663"/>
    <w:rsid w:val="00FB276D"/>
    <w:rsid w:val="00FB2C45"/>
    <w:rsid w:val="00FB320B"/>
    <w:rsid w:val="00FB3291"/>
    <w:rsid w:val="00FB34B4"/>
    <w:rsid w:val="00FB3898"/>
    <w:rsid w:val="00FB3939"/>
    <w:rsid w:val="00FB3957"/>
    <w:rsid w:val="00FB3D9A"/>
    <w:rsid w:val="00FB47A3"/>
    <w:rsid w:val="00FB4812"/>
    <w:rsid w:val="00FB4924"/>
    <w:rsid w:val="00FB4C44"/>
    <w:rsid w:val="00FB512A"/>
    <w:rsid w:val="00FB58B2"/>
    <w:rsid w:val="00FB5F7F"/>
    <w:rsid w:val="00FB6170"/>
    <w:rsid w:val="00FB6508"/>
    <w:rsid w:val="00FB6636"/>
    <w:rsid w:val="00FB6ABD"/>
    <w:rsid w:val="00FB7584"/>
    <w:rsid w:val="00FC0B6F"/>
    <w:rsid w:val="00FC0E30"/>
    <w:rsid w:val="00FC0E34"/>
    <w:rsid w:val="00FC10DC"/>
    <w:rsid w:val="00FC15FF"/>
    <w:rsid w:val="00FC1A76"/>
    <w:rsid w:val="00FC1FB7"/>
    <w:rsid w:val="00FC23A9"/>
    <w:rsid w:val="00FC26FB"/>
    <w:rsid w:val="00FC2C6F"/>
    <w:rsid w:val="00FC3010"/>
    <w:rsid w:val="00FC33A0"/>
    <w:rsid w:val="00FC341F"/>
    <w:rsid w:val="00FC344A"/>
    <w:rsid w:val="00FC390D"/>
    <w:rsid w:val="00FC3A37"/>
    <w:rsid w:val="00FC3B77"/>
    <w:rsid w:val="00FC3C0F"/>
    <w:rsid w:val="00FC3EB3"/>
    <w:rsid w:val="00FC3F2B"/>
    <w:rsid w:val="00FC43FB"/>
    <w:rsid w:val="00FC473B"/>
    <w:rsid w:val="00FC4EED"/>
    <w:rsid w:val="00FC4F6B"/>
    <w:rsid w:val="00FC50DF"/>
    <w:rsid w:val="00FC5A1F"/>
    <w:rsid w:val="00FC5D41"/>
    <w:rsid w:val="00FC64EF"/>
    <w:rsid w:val="00FC6DC0"/>
    <w:rsid w:val="00FC6DF4"/>
    <w:rsid w:val="00FC79FD"/>
    <w:rsid w:val="00FC7BD0"/>
    <w:rsid w:val="00FC7E0E"/>
    <w:rsid w:val="00FC7E30"/>
    <w:rsid w:val="00FD01A6"/>
    <w:rsid w:val="00FD02F9"/>
    <w:rsid w:val="00FD0534"/>
    <w:rsid w:val="00FD1121"/>
    <w:rsid w:val="00FD1C82"/>
    <w:rsid w:val="00FD1DA2"/>
    <w:rsid w:val="00FD24C7"/>
    <w:rsid w:val="00FD36BE"/>
    <w:rsid w:val="00FD36D4"/>
    <w:rsid w:val="00FD3FBB"/>
    <w:rsid w:val="00FD3FEB"/>
    <w:rsid w:val="00FD40A2"/>
    <w:rsid w:val="00FD418F"/>
    <w:rsid w:val="00FD43C1"/>
    <w:rsid w:val="00FD4874"/>
    <w:rsid w:val="00FD4C03"/>
    <w:rsid w:val="00FD4DA1"/>
    <w:rsid w:val="00FD4F64"/>
    <w:rsid w:val="00FD508B"/>
    <w:rsid w:val="00FD61AB"/>
    <w:rsid w:val="00FD75A9"/>
    <w:rsid w:val="00FD7811"/>
    <w:rsid w:val="00FD7C2B"/>
    <w:rsid w:val="00FD7FC3"/>
    <w:rsid w:val="00FE022B"/>
    <w:rsid w:val="00FE06D2"/>
    <w:rsid w:val="00FE0F3D"/>
    <w:rsid w:val="00FE1024"/>
    <w:rsid w:val="00FE1147"/>
    <w:rsid w:val="00FE146C"/>
    <w:rsid w:val="00FE1D84"/>
    <w:rsid w:val="00FE1DFD"/>
    <w:rsid w:val="00FE1E36"/>
    <w:rsid w:val="00FE1E7F"/>
    <w:rsid w:val="00FE2580"/>
    <w:rsid w:val="00FE263E"/>
    <w:rsid w:val="00FE2834"/>
    <w:rsid w:val="00FE2B8A"/>
    <w:rsid w:val="00FE2E9C"/>
    <w:rsid w:val="00FE2EDC"/>
    <w:rsid w:val="00FE38A4"/>
    <w:rsid w:val="00FE391F"/>
    <w:rsid w:val="00FE43F2"/>
    <w:rsid w:val="00FE4F03"/>
    <w:rsid w:val="00FE5034"/>
    <w:rsid w:val="00FE562B"/>
    <w:rsid w:val="00FE5767"/>
    <w:rsid w:val="00FE5A99"/>
    <w:rsid w:val="00FE5B53"/>
    <w:rsid w:val="00FE5D09"/>
    <w:rsid w:val="00FE5E25"/>
    <w:rsid w:val="00FE6059"/>
    <w:rsid w:val="00FE60DD"/>
    <w:rsid w:val="00FE739F"/>
    <w:rsid w:val="00FE755D"/>
    <w:rsid w:val="00FE7671"/>
    <w:rsid w:val="00FE770B"/>
    <w:rsid w:val="00FE7806"/>
    <w:rsid w:val="00FE7AA2"/>
    <w:rsid w:val="00FE7D7D"/>
    <w:rsid w:val="00FE7F21"/>
    <w:rsid w:val="00FF014F"/>
    <w:rsid w:val="00FF0A06"/>
    <w:rsid w:val="00FF11A0"/>
    <w:rsid w:val="00FF15E5"/>
    <w:rsid w:val="00FF1A15"/>
    <w:rsid w:val="00FF1CD0"/>
    <w:rsid w:val="00FF1E25"/>
    <w:rsid w:val="00FF26BF"/>
    <w:rsid w:val="00FF2848"/>
    <w:rsid w:val="00FF2A7F"/>
    <w:rsid w:val="00FF2A97"/>
    <w:rsid w:val="00FF3102"/>
    <w:rsid w:val="00FF378A"/>
    <w:rsid w:val="00FF3C03"/>
    <w:rsid w:val="00FF4020"/>
    <w:rsid w:val="00FF4235"/>
    <w:rsid w:val="00FF4B7B"/>
    <w:rsid w:val="00FF4BC9"/>
    <w:rsid w:val="00FF4EB8"/>
    <w:rsid w:val="00FF4F82"/>
    <w:rsid w:val="00FF5302"/>
    <w:rsid w:val="00FF53CC"/>
    <w:rsid w:val="00FF54E3"/>
    <w:rsid w:val="00FF57B5"/>
    <w:rsid w:val="00FF62A4"/>
    <w:rsid w:val="00FF6482"/>
    <w:rsid w:val="00FF64AA"/>
    <w:rsid w:val="00FF7119"/>
    <w:rsid w:val="00FF7580"/>
    <w:rsid w:val="00FF75F3"/>
    <w:rsid w:val="00FF79FE"/>
    <w:rsid w:val="00FF7B33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0A36D"/>
  <w15:docId w15:val="{2DEE0086-D253-4FF1-885E-10A7E2AB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C16B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625B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25B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625B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List Paragraph"/>
    <w:basedOn w:val="a"/>
    <w:link w:val="a7"/>
    <w:uiPriority w:val="34"/>
    <w:qFormat/>
    <w:rsid w:val="000C6C0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4593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5937"/>
  </w:style>
  <w:style w:type="paragraph" w:styleId="aa">
    <w:name w:val="footer"/>
    <w:basedOn w:val="a"/>
    <w:link w:val="ab"/>
    <w:uiPriority w:val="99"/>
    <w:unhideWhenUsed/>
    <w:rsid w:val="0064593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937"/>
  </w:style>
  <w:style w:type="character" w:styleId="ac">
    <w:name w:val="annotation reference"/>
    <w:basedOn w:val="a0"/>
    <w:uiPriority w:val="99"/>
    <w:semiHidden/>
    <w:unhideWhenUsed/>
    <w:rsid w:val="00873B6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73B6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73B64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73B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73B64"/>
    <w:rPr>
      <w:rFonts w:ascii="Segoe UI" w:hAnsi="Segoe UI" w:cs="Segoe UI"/>
      <w:sz w:val="18"/>
      <w:szCs w:val="18"/>
    </w:rPr>
  </w:style>
  <w:style w:type="paragraph" w:styleId="af1">
    <w:name w:val="footnote text"/>
    <w:basedOn w:val="a"/>
    <w:link w:val="af2"/>
    <w:unhideWhenUsed/>
    <w:rsid w:val="00203300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20330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03300"/>
    <w:rPr>
      <w:vertAlign w:val="superscript"/>
    </w:rPr>
  </w:style>
  <w:style w:type="paragraph" w:styleId="af4">
    <w:name w:val="annotation subject"/>
    <w:basedOn w:val="ad"/>
    <w:next w:val="ad"/>
    <w:link w:val="af5"/>
    <w:uiPriority w:val="99"/>
    <w:semiHidden/>
    <w:unhideWhenUsed/>
    <w:rsid w:val="00020179"/>
    <w:rPr>
      <w:b/>
      <w:bCs/>
    </w:rPr>
  </w:style>
  <w:style w:type="character" w:customStyle="1" w:styleId="af5">
    <w:name w:val="Тема примечания Знак"/>
    <w:basedOn w:val="ae"/>
    <w:link w:val="af4"/>
    <w:uiPriority w:val="99"/>
    <w:semiHidden/>
    <w:rsid w:val="00020179"/>
    <w:rPr>
      <w:b/>
      <w:bCs/>
      <w:sz w:val="20"/>
      <w:szCs w:val="20"/>
    </w:rPr>
  </w:style>
  <w:style w:type="paragraph" w:styleId="af6">
    <w:name w:val="No Spacing"/>
    <w:uiPriority w:val="1"/>
    <w:qFormat/>
    <w:rsid w:val="002E51D8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table" w:customStyle="1" w:styleId="10">
    <w:name w:val="Сетка таблицы1"/>
    <w:basedOn w:val="a1"/>
    <w:next w:val="af7"/>
    <w:rsid w:val="002E51D8"/>
    <w:pPr>
      <w:spacing w:line="240" w:lineRule="auto"/>
    </w:pPr>
    <w:rPr>
      <w:rFonts w:ascii="Times New Roman CYR" w:eastAsia="Times New Roman" w:hAnsi="Times New Roman CYR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39"/>
    <w:rsid w:val="002E51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C80776"/>
    <w:pPr>
      <w:spacing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42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767"/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af9">
    <w:name w:val="Заголовок глав"/>
    <w:basedOn w:val="a3"/>
    <w:link w:val="afa"/>
    <w:autoRedefine/>
    <w:qFormat/>
    <w:rsid w:val="00625B45"/>
    <w:pPr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625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Заголовок Знак"/>
    <w:basedOn w:val="a0"/>
    <w:link w:val="a3"/>
    <w:rsid w:val="00625B45"/>
    <w:rPr>
      <w:sz w:val="52"/>
      <w:szCs w:val="52"/>
    </w:rPr>
  </w:style>
  <w:style w:type="character" w:customStyle="1" w:styleId="afa">
    <w:name w:val="Заголовок глав Знак"/>
    <w:basedOn w:val="a4"/>
    <w:link w:val="af9"/>
    <w:rsid w:val="00625B4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625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625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b">
    <w:name w:val="Hyperlink"/>
    <w:basedOn w:val="a0"/>
    <w:uiPriority w:val="99"/>
    <w:unhideWhenUsed/>
    <w:rsid w:val="005A652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6520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7B46FD"/>
    <w:rPr>
      <w:color w:val="800080" w:themeColor="followedHyperlink"/>
      <w:u w:val="single"/>
    </w:rPr>
  </w:style>
  <w:style w:type="paragraph" w:customStyle="1" w:styleId="ConsPlusNormal">
    <w:name w:val="ConsPlusNormal"/>
    <w:rsid w:val="00F25AA3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val="ru-RU"/>
    </w:rPr>
  </w:style>
  <w:style w:type="paragraph" w:styleId="afd">
    <w:name w:val="endnote text"/>
    <w:basedOn w:val="a"/>
    <w:link w:val="afe"/>
    <w:uiPriority w:val="99"/>
    <w:semiHidden/>
    <w:unhideWhenUsed/>
    <w:rsid w:val="00A57E6B"/>
    <w:pPr>
      <w:spacing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57E6B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A57E6B"/>
    <w:rPr>
      <w:vertAlign w:val="superscript"/>
    </w:rPr>
  </w:style>
  <w:style w:type="character" w:customStyle="1" w:styleId="a7">
    <w:name w:val="Абзац списка Знак"/>
    <w:basedOn w:val="a0"/>
    <w:link w:val="a6"/>
    <w:uiPriority w:val="34"/>
    <w:rsid w:val="00502794"/>
  </w:style>
  <w:style w:type="paragraph" w:customStyle="1" w:styleId="Default">
    <w:name w:val="Default"/>
    <w:rsid w:val="00CC1B16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39C7-EECA-4AF7-AF50-70760D06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5679</Words>
  <Characters>32375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Стрельникова Елизавета Игоревна</cp:lastModifiedBy>
  <cp:revision>2</cp:revision>
  <cp:lastPrinted>2025-08-26T08:58:00Z</cp:lastPrinted>
  <dcterms:created xsi:type="dcterms:W3CDTF">2025-12-02T07:52:00Z</dcterms:created>
  <dcterms:modified xsi:type="dcterms:W3CDTF">2025-12-02T07:52:00Z</dcterms:modified>
</cp:coreProperties>
</file>