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8862F0" w14:textId="6CE74FE4" w:rsidR="0029032D" w:rsidRPr="00B764AF" w:rsidRDefault="0029032D" w:rsidP="00B764AF">
      <w:pPr>
        <w:pStyle w:val="ConsPlusNormal"/>
        <w:ind w:left="4820"/>
        <w:jc w:val="center"/>
        <w:outlineLvl w:val="0"/>
        <w:rPr>
          <w:rFonts w:ascii="Times New Roman" w:hAnsi="Times New Roman" w:cs="Times New Roman"/>
          <w:sz w:val="28"/>
          <w:szCs w:val="28"/>
        </w:rPr>
      </w:pPr>
      <w:r w:rsidRPr="0029032D">
        <w:rPr>
          <w:rFonts w:ascii="Times New Roman" w:hAnsi="Times New Roman" w:cs="Times New Roman"/>
          <w:sz w:val="28"/>
          <w:szCs w:val="28"/>
        </w:rPr>
        <w:t xml:space="preserve">Приложение № </w:t>
      </w:r>
      <w:r>
        <w:rPr>
          <w:rFonts w:ascii="Times New Roman" w:hAnsi="Times New Roman" w:cs="Times New Roman"/>
          <w:sz w:val="28"/>
          <w:szCs w:val="28"/>
        </w:rPr>
        <w:t>2</w:t>
      </w:r>
      <w:r w:rsidR="00B764AF">
        <w:rPr>
          <w:rFonts w:ascii="Times New Roman" w:hAnsi="Times New Roman" w:cs="Times New Roman"/>
          <w:sz w:val="28"/>
          <w:szCs w:val="28"/>
        </w:rPr>
        <w:t xml:space="preserve"> </w:t>
      </w:r>
      <w:r w:rsidRPr="0029032D">
        <w:rPr>
          <w:rFonts w:ascii="Times New Roman" w:hAnsi="Times New Roman" w:cs="Times New Roman"/>
          <w:sz w:val="28"/>
          <w:szCs w:val="28"/>
        </w:rPr>
        <w:t xml:space="preserve">к Методическим </w:t>
      </w:r>
      <w:r w:rsidR="005B139D">
        <w:rPr>
          <w:rFonts w:ascii="Times New Roman" w:hAnsi="Times New Roman" w:cs="Times New Roman"/>
          <w:sz w:val="28"/>
          <w:szCs w:val="28"/>
        </w:rPr>
        <w:t>рекомендациям</w:t>
      </w:r>
      <w:r w:rsidRPr="0029032D">
        <w:rPr>
          <w:rFonts w:ascii="Times New Roman" w:hAnsi="Times New Roman" w:cs="Times New Roman"/>
          <w:sz w:val="28"/>
          <w:szCs w:val="28"/>
        </w:rPr>
        <w:t xml:space="preserve"> по подготовке и реализации национальных проектов (программ), федеральных проектов и ведомственных проектов</w:t>
      </w:r>
    </w:p>
    <w:p w14:paraId="3B263E21" w14:textId="77777777" w:rsidR="0029032D" w:rsidRDefault="0029032D" w:rsidP="00AD044C">
      <w:pPr>
        <w:spacing w:line="276" w:lineRule="auto"/>
        <w:ind w:left="142"/>
        <w:jc w:val="center"/>
        <w:rPr>
          <w:b/>
          <w:szCs w:val="28"/>
        </w:rPr>
      </w:pPr>
    </w:p>
    <w:p w14:paraId="045B3AA3" w14:textId="77777777" w:rsidR="0029032D" w:rsidRDefault="0029032D" w:rsidP="00AD044C">
      <w:pPr>
        <w:spacing w:line="276" w:lineRule="auto"/>
        <w:ind w:left="142"/>
        <w:jc w:val="center"/>
        <w:rPr>
          <w:b/>
          <w:szCs w:val="28"/>
        </w:rPr>
      </w:pPr>
    </w:p>
    <w:p w14:paraId="53B31FEE" w14:textId="452A5713" w:rsidR="00AD044C" w:rsidRDefault="00AD044C" w:rsidP="00AD044C">
      <w:pPr>
        <w:spacing w:line="276" w:lineRule="auto"/>
        <w:ind w:left="142"/>
        <w:jc w:val="center"/>
        <w:rPr>
          <w:b/>
          <w:szCs w:val="28"/>
        </w:rPr>
      </w:pPr>
      <w:r>
        <w:rPr>
          <w:b/>
          <w:szCs w:val="28"/>
        </w:rPr>
        <w:t xml:space="preserve">Разъяснения по заполнению форм паспортов </w:t>
      </w:r>
    </w:p>
    <w:p w14:paraId="19DCCE7F" w14:textId="317E2EB4" w:rsidR="00AD044C" w:rsidRDefault="00AD044C" w:rsidP="00AD044C">
      <w:pPr>
        <w:spacing w:line="276" w:lineRule="auto"/>
        <w:ind w:left="142"/>
        <w:jc w:val="center"/>
        <w:rPr>
          <w:b/>
          <w:szCs w:val="28"/>
        </w:rPr>
      </w:pPr>
      <w:r>
        <w:rPr>
          <w:b/>
          <w:szCs w:val="28"/>
        </w:rPr>
        <w:t>национальных проектов(программ), федеральных проектов и ведомственных проектов</w:t>
      </w:r>
    </w:p>
    <w:p w14:paraId="46EA9A3B" w14:textId="77777777" w:rsidR="00AD044C" w:rsidRDefault="00AD044C" w:rsidP="00AD044C">
      <w:pPr>
        <w:spacing w:line="276" w:lineRule="auto"/>
        <w:ind w:left="142"/>
        <w:jc w:val="center"/>
        <w:rPr>
          <w:b/>
          <w:szCs w:val="28"/>
        </w:rPr>
      </w:pPr>
    </w:p>
    <w:p w14:paraId="312B96D6" w14:textId="5081BA25" w:rsidR="00AD044C" w:rsidRDefault="00DE3391" w:rsidP="00AD044C">
      <w:pPr>
        <w:pStyle w:val="a8"/>
        <w:numPr>
          <w:ilvl w:val="0"/>
          <w:numId w:val="1"/>
        </w:numPr>
        <w:spacing w:line="276" w:lineRule="auto"/>
        <w:ind w:left="0" w:firstLine="0"/>
        <w:jc w:val="center"/>
        <w:rPr>
          <w:b/>
          <w:szCs w:val="28"/>
        </w:rPr>
      </w:pPr>
      <w:bookmarkStart w:id="0" w:name="_Hlk105058213"/>
      <w:r>
        <w:rPr>
          <w:bCs/>
        </w:rPr>
        <w:t>Общие рекомендации по заполнению форм паспортов национальных проектов (программ), федеральных проектов и ведомственных проектов</w:t>
      </w:r>
      <w:r w:rsidDel="0029032D">
        <w:rPr>
          <w:b/>
          <w:szCs w:val="28"/>
        </w:rPr>
        <w:t xml:space="preserve"> </w:t>
      </w:r>
      <w:bookmarkEnd w:id="0"/>
      <w:r w:rsidR="00AD044C">
        <w:rPr>
          <w:b/>
          <w:szCs w:val="28"/>
        </w:rPr>
        <w:br/>
      </w:r>
    </w:p>
    <w:p w14:paraId="70465B91" w14:textId="43FF2E93" w:rsidR="00AD044C" w:rsidRDefault="00AD044C" w:rsidP="00AD044C">
      <w:pPr>
        <w:pStyle w:val="a8"/>
        <w:spacing w:line="276" w:lineRule="auto"/>
        <w:ind w:left="142" w:firstLine="567"/>
        <w:rPr>
          <w:szCs w:val="28"/>
        </w:rPr>
      </w:pPr>
      <w:r>
        <w:rPr>
          <w:szCs w:val="28"/>
        </w:rPr>
        <w:t xml:space="preserve">Информация о показателях национального проекта (программы), показателях, результатах, финансовом обеспечении федеральных проектов, а также сведения, содержащиеся в плане реализации федерального проекта, приводятся в разрезе общественно значимых результатов (далее - ОЗР) (исключительно для федеральных проектов, входящих в состав национального проекта (программы) (далее - национальный проект) и задач, не являющихся ОЗР (далее - задачи). В отношении федеральных проектов, не входящих в состав национального проекта, </w:t>
      </w:r>
      <w:bookmarkStart w:id="1" w:name="_GoBack"/>
      <w:r>
        <w:rPr>
          <w:szCs w:val="28"/>
        </w:rPr>
        <w:t>указ</w:t>
      </w:r>
      <w:bookmarkEnd w:id="1"/>
      <w:r>
        <w:rPr>
          <w:szCs w:val="28"/>
        </w:rPr>
        <w:t>ываются задачи, содержащиеся в паспорте государственной (комплексной программы) программы Российской Федерации (далее - государственная программа), в рамках которой реализуется такой проект.</w:t>
      </w:r>
    </w:p>
    <w:p w14:paraId="5633C2FC" w14:textId="6F158035" w:rsidR="00AD044C" w:rsidRDefault="00AD044C" w:rsidP="00AD044C">
      <w:pPr>
        <w:pStyle w:val="a8"/>
        <w:spacing w:line="276" w:lineRule="auto"/>
        <w:ind w:left="142" w:firstLine="567"/>
        <w:rPr>
          <w:szCs w:val="28"/>
        </w:rPr>
      </w:pPr>
      <w:r>
        <w:rPr>
          <w:szCs w:val="28"/>
        </w:rPr>
        <w:t>Информация о показателях, результатах, финансовом обеспечении ведомственных проектов, а также сведения, содержащиеся в плане реализации ведомственного проекта, приводятся в разрезе задач ведомственного проекта, определенных в паспорте государственной программы.</w:t>
      </w:r>
    </w:p>
    <w:p w14:paraId="1ACC1A63" w14:textId="77777777" w:rsidR="00AD044C" w:rsidRDefault="00AD044C" w:rsidP="00AD044C">
      <w:pPr>
        <w:pStyle w:val="a8"/>
        <w:spacing w:line="276" w:lineRule="auto"/>
        <w:ind w:left="142" w:firstLine="567"/>
        <w:rPr>
          <w:szCs w:val="28"/>
        </w:rPr>
      </w:pPr>
    </w:p>
    <w:p w14:paraId="231CFD77" w14:textId="45413FBA" w:rsidR="00AD044C" w:rsidRDefault="00646D97" w:rsidP="00AD044C">
      <w:pPr>
        <w:pStyle w:val="a8"/>
        <w:spacing w:line="276" w:lineRule="auto"/>
        <w:ind w:left="142"/>
        <w:jc w:val="center"/>
        <w:rPr>
          <w:szCs w:val="28"/>
        </w:rPr>
      </w:pPr>
      <w:r>
        <w:rPr>
          <w:szCs w:val="28"/>
        </w:rPr>
        <w:t>1</w:t>
      </w:r>
      <w:r w:rsidR="00AD044C">
        <w:rPr>
          <w:szCs w:val="28"/>
        </w:rPr>
        <w:t xml:space="preserve">. Общественно значимые результаты и задачи, не являющиеся </w:t>
      </w:r>
      <w:r w:rsidR="00AD044C">
        <w:rPr>
          <w:szCs w:val="28"/>
        </w:rPr>
        <w:br/>
        <w:t>общественно значимыми результатами</w:t>
      </w:r>
    </w:p>
    <w:p w14:paraId="2A348C3C" w14:textId="77777777" w:rsidR="00AD044C" w:rsidRDefault="00AD044C" w:rsidP="00AD044C">
      <w:pPr>
        <w:pStyle w:val="a8"/>
        <w:spacing w:line="276" w:lineRule="auto"/>
        <w:ind w:left="142" w:firstLine="567"/>
        <w:jc w:val="center"/>
        <w:rPr>
          <w:szCs w:val="28"/>
        </w:rPr>
      </w:pPr>
    </w:p>
    <w:p w14:paraId="3CF490A5" w14:textId="502B8C7B" w:rsidR="00AD044C" w:rsidRDefault="00AD044C" w:rsidP="00AD044C">
      <w:pPr>
        <w:spacing w:line="276" w:lineRule="auto"/>
        <w:ind w:left="142" w:firstLine="709"/>
        <w:rPr>
          <w:szCs w:val="28"/>
        </w:rPr>
      </w:pPr>
      <w:r>
        <w:rPr>
          <w:szCs w:val="28"/>
        </w:rPr>
        <w:t>Информация об ОЗР и их показателях приводится исключительно в паспортах национального проекта и входящих в его состав федеральных проектов. Рекомендуется отражать ОЗР и его показатели в рамках одного федерального проекта.</w:t>
      </w:r>
    </w:p>
    <w:p w14:paraId="0D5DE249" w14:textId="7357EC7C" w:rsidR="00AD044C" w:rsidRDefault="00AD044C" w:rsidP="00AD044C">
      <w:pPr>
        <w:pStyle w:val="a8"/>
        <w:spacing w:line="276" w:lineRule="auto"/>
        <w:ind w:left="142" w:firstLine="567"/>
        <w:rPr>
          <w:szCs w:val="28"/>
        </w:rPr>
      </w:pPr>
      <w:r>
        <w:rPr>
          <w:szCs w:val="28"/>
        </w:rPr>
        <w:lastRenderedPageBreak/>
        <w:t>Отражение ОЗР, задачи и их показателей может осуществляться в нескольких федеральных проектах, входящих в один национальный проект.</w:t>
      </w:r>
    </w:p>
    <w:p w14:paraId="65BEC3EA" w14:textId="3EE692D3" w:rsidR="00AD044C" w:rsidRDefault="00AD044C" w:rsidP="00AD044C">
      <w:pPr>
        <w:pStyle w:val="a8"/>
        <w:spacing w:line="276" w:lineRule="auto"/>
        <w:ind w:left="142" w:firstLine="567"/>
        <w:rPr>
          <w:szCs w:val="28"/>
        </w:rPr>
      </w:pPr>
      <w:r>
        <w:rPr>
          <w:szCs w:val="28"/>
        </w:rPr>
        <w:t>Все ОЗР и задачи, определённые в паспорте национального проекта, включаются в паспорта соответствующих федеральных проектов.</w:t>
      </w:r>
    </w:p>
    <w:p w14:paraId="626EC717" w14:textId="77777777" w:rsidR="00AD044C" w:rsidRDefault="00AD044C" w:rsidP="00AD044C">
      <w:pPr>
        <w:pStyle w:val="a8"/>
        <w:spacing w:line="276" w:lineRule="auto"/>
        <w:ind w:left="142" w:firstLine="567"/>
        <w:rPr>
          <w:szCs w:val="28"/>
        </w:rPr>
      </w:pPr>
      <w:r>
        <w:rPr>
          <w:szCs w:val="28"/>
        </w:rPr>
        <w:t xml:space="preserve">В этом случае планирование показателей ОЗР рекомендуется осуществлять с учетом: </w:t>
      </w:r>
    </w:p>
    <w:p w14:paraId="4ED8AA73" w14:textId="5E0CCE74" w:rsidR="00AD044C" w:rsidRDefault="00AD044C" w:rsidP="00AD044C">
      <w:pPr>
        <w:pStyle w:val="a8"/>
        <w:spacing w:line="276" w:lineRule="auto"/>
        <w:ind w:left="142" w:firstLine="567"/>
        <w:rPr>
          <w:szCs w:val="28"/>
        </w:rPr>
      </w:pPr>
      <w:r>
        <w:rPr>
          <w:szCs w:val="28"/>
        </w:rPr>
        <w:t>включения всех показателей одного ОЗР в федеральные проекты, входящие в состав одного национального проекта, в рамках которых планируется его достижение;</w:t>
      </w:r>
    </w:p>
    <w:p w14:paraId="690FE999" w14:textId="0C3339E1" w:rsidR="00AD044C" w:rsidRDefault="00AD044C" w:rsidP="00AD044C">
      <w:pPr>
        <w:pStyle w:val="a8"/>
        <w:spacing w:line="276" w:lineRule="auto"/>
        <w:ind w:left="142" w:firstLine="567"/>
        <w:rPr>
          <w:szCs w:val="28"/>
        </w:rPr>
      </w:pPr>
      <w:r>
        <w:rPr>
          <w:szCs w:val="28"/>
        </w:rPr>
        <w:t xml:space="preserve">исключения дублирования одного показателя ОЗР в нескольких федеральных проектах, входящих в состав национального проекта. </w:t>
      </w:r>
    </w:p>
    <w:p w14:paraId="22817B09" w14:textId="4FB93F38" w:rsidR="00AD044C" w:rsidRDefault="00AD044C" w:rsidP="00AD044C">
      <w:pPr>
        <w:pStyle w:val="a8"/>
        <w:spacing w:line="276" w:lineRule="auto"/>
        <w:ind w:left="142" w:firstLine="567"/>
        <w:rPr>
          <w:szCs w:val="28"/>
        </w:rPr>
      </w:pPr>
      <w:r>
        <w:rPr>
          <w:szCs w:val="28"/>
        </w:rPr>
        <w:t>Не допускается отражение одной и той же задачи в нескольких федеральных проектах, не входящих в состав национального проекта.</w:t>
      </w:r>
    </w:p>
    <w:p w14:paraId="5C59C3B0" w14:textId="77777777" w:rsidR="00AD044C" w:rsidRDefault="00AD044C" w:rsidP="00AD044C">
      <w:pPr>
        <w:pStyle w:val="a8"/>
        <w:spacing w:line="276" w:lineRule="auto"/>
        <w:ind w:left="142" w:firstLine="567"/>
        <w:rPr>
          <w:szCs w:val="28"/>
        </w:rPr>
      </w:pPr>
    </w:p>
    <w:p w14:paraId="7AB51259" w14:textId="6C84D331" w:rsidR="00AD044C" w:rsidRDefault="00646D97" w:rsidP="00AD044C">
      <w:pPr>
        <w:pStyle w:val="a8"/>
        <w:spacing w:line="276" w:lineRule="auto"/>
        <w:ind w:left="142"/>
        <w:jc w:val="center"/>
        <w:rPr>
          <w:szCs w:val="28"/>
        </w:rPr>
      </w:pPr>
      <w:r>
        <w:rPr>
          <w:szCs w:val="28"/>
        </w:rPr>
        <w:t>2</w:t>
      </w:r>
      <w:r w:rsidR="00AD044C">
        <w:rPr>
          <w:szCs w:val="28"/>
        </w:rPr>
        <w:t>. Показатели</w:t>
      </w:r>
    </w:p>
    <w:p w14:paraId="0F8DD141" w14:textId="77777777" w:rsidR="00AD044C" w:rsidRDefault="00AD044C" w:rsidP="00AD044C">
      <w:pPr>
        <w:pStyle w:val="a8"/>
        <w:spacing w:line="276" w:lineRule="auto"/>
        <w:ind w:left="142" w:firstLine="567"/>
        <w:jc w:val="center"/>
        <w:rPr>
          <w:szCs w:val="28"/>
        </w:rPr>
      </w:pPr>
    </w:p>
    <w:p w14:paraId="4EA153E6" w14:textId="455B0389" w:rsidR="00AD044C" w:rsidRDefault="00AD044C" w:rsidP="00AD044C">
      <w:pPr>
        <w:spacing w:line="276" w:lineRule="auto"/>
        <w:ind w:left="142" w:firstLine="567"/>
        <w:rPr>
          <w:szCs w:val="28"/>
        </w:rPr>
      </w:pPr>
      <w:r>
        <w:rPr>
          <w:szCs w:val="28"/>
        </w:rPr>
        <w:t xml:space="preserve">В качестве базового значения показателя рекомендуется использовать последнее расчетное значение на момент подготовки соответствующего проекта. </w:t>
      </w:r>
    </w:p>
    <w:p w14:paraId="1E1C7B9E" w14:textId="5A533D30" w:rsidR="00AD044C" w:rsidRDefault="00AD044C" w:rsidP="00AD044C">
      <w:pPr>
        <w:spacing w:line="276" w:lineRule="auto"/>
        <w:ind w:left="142" w:firstLine="567"/>
        <w:rPr>
          <w:szCs w:val="28"/>
        </w:rPr>
      </w:pPr>
      <w:r>
        <w:rPr>
          <w:szCs w:val="28"/>
        </w:rPr>
        <w:t>Базовое значение показателя проекта должно быть рассчитано по методике, используемой для расчёта плановых и фактических значений соответствующего показателя.</w:t>
      </w:r>
    </w:p>
    <w:p w14:paraId="45BF26CD" w14:textId="4824FBBE" w:rsidR="00AD044C" w:rsidRDefault="00AD044C" w:rsidP="00AD044C">
      <w:pPr>
        <w:spacing w:line="276" w:lineRule="auto"/>
        <w:ind w:left="142" w:firstLine="567"/>
        <w:rPr>
          <w:szCs w:val="28"/>
        </w:rPr>
      </w:pPr>
      <w:r w:rsidRPr="00DB6149">
        <w:rPr>
          <w:szCs w:val="28"/>
        </w:rPr>
        <w:t xml:space="preserve">Методики расчета показателя разрабатывается с соблюдением критериев </w:t>
      </w:r>
      <w:proofErr w:type="spellStart"/>
      <w:r w:rsidRPr="00DB6149">
        <w:rPr>
          <w:szCs w:val="28"/>
        </w:rPr>
        <w:t>счетности</w:t>
      </w:r>
      <w:proofErr w:type="spellEnd"/>
      <w:r w:rsidRPr="00DB6149">
        <w:rPr>
          <w:szCs w:val="28"/>
        </w:rPr>
        <w:t xml:space="preserve"> (периодичность (не реже, чем ежемесячно), наличие единиц измерения в соответствии с общероссийским классификатором единиц измерения, возможность автоматизации, определение источника данных, возможность подтверждения данных (верификация), надлежащий охват данных).</w:t>
      </w:r>
    </w:p>
    <w:p w14:paraId="51406E79" w14:textId="77777777" w:rsidR="00AD044C" w:rsidRDefault="00AD044C" w:rsidP="00AD044C">
      <w:pPr>
        <w:spacing w:line="276" w:lineRule="auto"/>
        <w:ind w:left="142" w:firstLine="567"/>
        <w:rPr>
          <w:szCs w:val="28"/>
        </w:rPr>
      </w:pPr>
      <w:r>
        <w:rPr>
          <w:szCs w:val="28"/>
        </w:rPr>
        <w:t xml:space="preserve">В случае отсутствия методики расчета показателя национального проекта, дополнительного показателя федерального или ведомственного проекта, в план реализации соответствующего федерального или ведомственного проекта необходимо включить результат и контрольные точки, предусматривающие разработку такой методики. </w:t>
      </w:r>
    </w:p>
    <w:p w14:paraId="2FDAF64B" w14:textId="56E9CA08" w:rsidR="00AD044C" w:rsidRDefault="00AD044C" w:rsidP="00AD044C">
      <w:pPr>
        <w:spacing w:line="276" w:lineRule="auto"/>
        <w:ind w:left="142" w:firstLine="567"/>
        <w:rPr>
          <w:szCs w:val="28"/>
        </w:rPr>
      </w:pPr>
      <w:r>
        <w:rPr>
          <w:szCs w:val="28"/>
        </w:rPr>
        <w:t xml:space="preserve">По каждому показателю национального, федерального и ведомственного проекта указывается наименование государственной информационной системы или иной информационной системы федерального органа исполнительной власти, содержащей информацию о </w:t>
      </w:r>
      <w:r>
        <w:rPr>
          <w:szCs w:val="28"/>
        </w:rPr>
        <w:lastRenderedPageBreak/>
        <w:t>показателе и его значениях. Наименование информационной системы приводится по согласованию с заместителем руководителя федерального органа исполнительной власти, ответственным за цифровую трансформацию.</w:t>
      </w:r>
    </w:p>
    <w:p w14:paraId="42DC3415" w14:textId="77777777" w:rsidR="005258F8" w:rsidRDefault="005258F8" w:rsidP="00AD044C">
      <w:pPr>
        <w:pStyle w:val="a8"/>
        <w:spacing w:line="276" w:lineRule="auto"/>
        <w:ind w:left="142" w:firstLine="567"/>
        <w:rPr>
          <w:szCs w:val="28"/>
        </w:rPr>
      </w:pPr>
    </w:p>
    <w:p w14:paraId="48F4D37C" w14:textId="4F26119B" w:rsidR="00AD044C" w:rsidRDefault="00646D97" w:rsidP="00AD044C">
      <w:pPr>
        <w:pStyle w:val="a8"/>
        <w:spacing w:line="276" w:lineRule="auto"/>
        <w:ind w:left="142"/>
        <w:jc w:val="center"/>
        <w:rPr>
          <w:szCs w:val="28"/>
        </w:rPr>
      </w:pPr>
      <w:r>
        <w:rPr>
          <w:szCs w:val="28"/>
        </w:rPr>
        <w:t>3</w:t>
      </w:r>
      <w:r w:rsidR="00AD044C">
        <w:rPr>
          <w:szCs w:val="28"/>
        </w:rPr>
        <w:t>. Результаты</w:t>
      </w:r>
    </w:p>
    <w:p w14:paraId="736220D3" w14:textId="77777777" w:rsidR="00AD044C" w:rsidRDefault="00AD044C" w:rsidP="00AD044C">
      <w:pPr>
        <w:pStyle w:val="a8"/>
        <w:spacing w:line="276" w:lineRule="auto"/>
        <w:ind w:left="142"/>
        <w:jc w:val="center"/>
        <w:rPr>
          <w:szCs w:val="28"/>
        </w:rPr>
      </w:pPr>
    </w:p>
    <w:p w14:paraId="16922442" w14:textId="2BE75802" w:rsidR="00AD044C" w:rsidRDefault="00AD044C" w:rsidP="00AD044C">
      <w:pPr>
        <w:pStyle w:val="a8"/>
        <w:spacing w:line="276" w:lineRule="auto"/>
        <w:ind w:left="142" w:firstLine="567"/>
        <w:rPr>
          <w:szCs w:val="28"/>
        </w:rPr>
      </w:pPr>
      <w:r>
        <w:rPr>
          <w:szCs w:val="28"/>
        </w:rPr>
        <w:t>Результаты планируются с учетом типов результатов, предусмотренных Методическими указаниями по применению типов результатов и стандартизированных контрольных точек федеральных проектов, утвержденных Председателем Правительства Российской Федерации от 22 марта 2019 года № 2523п-П6 (далее - методические указания по типам результатов).</w:t>
      </w:r>
    </w:p>
    <w:p w14:paraId="7F85B723" w14:textId="6FF94295" w:rsidR="00AD044C" w:rsidRDefault="00AD044C" w:rsidP="00AD044C">
      <w:pPr>
        <w:spacing w:line="276" w:lineRule="auto"/>
        <w:ind w:left="142" w:firstLine="567"/>
        <w:rPr>
          <w:szCs w:val="28"/>
        </w:rPr>
      </w:pPr>
      <w:r>
        <w:rPr>
          <w:szCs w:val="28"/>
        </w:rPr>
        <w:t>Наименование результата проекта не должно дублировать наименования ОЗР и задач и их показателей, иных показателей, результатов соответствующего проекта, результатов иных структурных элементов государственных программ, а также наименования показателей государственной программы, в рамках которой такой проект реализуется.</w:t>
      </w:r>
    </w:p>
    <w:p w14:paraId="47CFBEA3" w14:textId="29AD9347" w:rsidR="00AD044C" w:rsidRDefault="00AD044C" w:rsidP="00AD044C">
      <w:pPr>
        <w:spacing w:line="276" w:lineRule="auto"/>
        <w:ind w:left="142" w:firstLine="709"/>
        <w:rPr>
          <w:szCs w:val="28"/>
        </w:rPr>
      </w:pPr>
      <w:r>
        <w:rPr>
          <w:szCs w:val="28"/>
        </w:rPr>
        <w:t xml:space="preserve">В случае включения в проект результатов иных структурных элементов государственных программ, необходимых для выполнения задачи такого проекта, указывается наименование структурного элемента и наименование государственной программы, в рамках которой такие результаты реализуются. </w:t>
      </w:r>
    </w:p>
    <w:p w14:paraId="07D1560D" w14:textId="514A0B4C" w:rsidR="00AD044C" w:rsidRDefault="00AD044C" w:rsidP="00AD044C">
      <w:pPr>
        <w:spacing w:line="276" w:lineRule="auto"/>
        <w:ind w:left="142" w:firstLine="709"/>
        <w:rPr>
          <w:szCs w:val="28"/>
        </w:rPr>
      </w:pPr>
      <w:r>
        <w:rPr>
          <w:szCs w:val="28"/>
        </w:rPr>
        <w:t xml:space="preserve">В качестве базового значения результата рекомендуется использовать последнее расчетное значение на момент подготовки федерального проекта или ведомственного проекта. </w:t>
      </w:r>
    </w:p>
    <w:p w14:paraId="04DED43E" w14:textId="6D9DF869" w:rsidR="00AD044C" w:rsidRDefault="00AD044C" w:rsidP="00AD044C">
      <w:pPr>
        <w:spacing w:line="276" w:lineRule="auto"/>
        <w:ind w:left="142" w:firstLine="709"/>
        <w:rPr>
          <w:szCs w:val="28"/>
        </w:rPr>
      </w:pPr>
      <w:r>
        <w:rPr>
          <w:szCs w:val="28"/>
        </w:rPr>
        <w:t>Характеристика результата включает дополнительные качественные и количественные параметры, которым должен соответствовать результат, и позволять однозначно определять факт достижения результата. Формулировка характеристики результата должна уточнять результат и не дублировать его наименование. В случае если достижение результата предусмотрено по годам реализации федерального или ведомственного проекта, характеристика результата должна уточнять качественные и количественные параметры результата по каждому году.</w:t>
      </w:r>
    </w:p>
    <w:p w14:paraId="738105BE" w14:textId="20C8CF9F" w:rsidR="00AD044C" w:rsidRDefault="00AD044C" w:rsidP="00AD044C">
      <w:pPr>
        <w:spacing w:line="276" w:lineRule="auto"/>
        <w:ind w:left="142" w:firstLine="709"/>
        <w:rPr>
          <w:szCs w:val="28"/>
        </w:rPr>
      </w:pPr>
      <w:r>
        <w:rPr>
          <w:szCs w:val="28"/>
        </w:rPr>
        <w:t>При формировании результата не допускается:</w:t>
      </w:r>
    </w:p>
    <w:p w14:paraId="37C64535" w14:textId="123C8B41" w:rsidR="00AD044C" w:rsidRDefault="00AD044C" w:rsidP="00AD044C">
      <w:pPr>
        <w:spacing w:line="276" w:lineRule="auto"/>
        <w:ind w:left="142" w:firstLine="709"/>
        <w:rPr>
          <w:szCs w:val="28"/>
        </w:rPr>
      </w:pPr>
      <w:r>
        <w:rPr>
          <w:szCs w:val="28"/>
        </w:rPr>
        <w:t>включение в наименование результата значений</w:t>
      </w:r>
      <w:r w:rsidR="00817C17">
        <w:rPr>
          <w:szCs w:val="28"/>
        </w:rPr>
        <w:t xml:space="preserve"> </w:t>
      </w:r>
      <w:r>
        <w:rPr>
          <w:szCs w:val="28"/>
        </w:rPr>
        <w:t>соответствующего результата и периода их достижения (указываются в соответствующих графах таблицы раздела);</w:t>
      </w:r>
    </w:p>
    <w:p w14:paraId="4C59CD68" w14:textId="6C8284AA" w:rsidR="00AD044C" w:rsidRDefault="00AD044C" w:rsidP="00AD044C">
      <w:pPr>
        <w:spacing w:line="276" w:lineRule="auto"/>
        <w:ind w:left="142" w:firstLine="709"/>
        <w:rPr>
          <w:szCs w:val="28"/>
        </w:rPr>
      </w:pPr>
      <w:r>
        <w:rPr>
          <w:szCs w:val="28"/>
        </w:rPr>
        <w:lastRenderedPageBreak/>
        <w:t>выделение двух и более идентичных по содержанию результатов, относящихся к различным периодам реализации (формируется один результат с соответствующими каждому периоду его реализации значениями);</w:t>
      </w:r>
    </w:p>
    <w:p w14:paraId="2C29EFBD" w14:textId="72B9B72B" w:rsidR="00AD044C" w:rsidRDefault="00AD044C" w:rsidP="00AD044C">
      <w:pPr>
        <w:spacing w:line="276" w:lineRule="auto"/>
        <w:ind w:left="142" w:firstLine="709"/>
        <w:rPr>
          <w:szCs w:val="28"/>
        </w:rPr>
      </w:pPr>
      <w:r>
        <w:rPr>
          <w:szCs w:val="28"/>
        </w:rPr>
        <w:t>отражение социально-экономического эффекта от реализации федерального проекта в качестве результата (рекомендуется при необходимости включение в состав федерального или ведомственного проекта соответствующих дополнительных показателей);</w:t>
      </w:r>
    </w:p>
    <w:p w14:paraId="5FDF0125" w14:textId="4C0D154C" w:rsidR="00AD044C" w:rsidRDefault="00AD044C" w:rsidP="00AD044C">
      <w:pPr>
        <w:spacing w:line="276" w:lineRule="auto"/>
        <w:ind w:left="142" w:firstLine="709"/>
        <w:rPr>
          <w:szCs w:val="28"/>
        </w:rPr>
      </w:pPr>
      <w:r>
        <w:rPr>
          <w:szCs w:val="28"/>
        </w:rPr>
        <w:t xml:space="preserve">включение в качестве результатов контрольных точек по достижению иных результатов; </w:t>
      </w:r>
    </w:p>
    <w:p w14:paraId="093BE055" w14:textId="15C4C5BE" w:rsidR="00AD044C" w:rsidRDefault="00AD044C" w:rsidP="00AD044C">
      <w:pPr>
        <w:spacing w:line="276" w:lineRule="auto"/>
        <w:ind w:left="142" w:firstLine="709"/>
        <w:rPr>
          <w:szCs w:val="28"/>
        </w:rPr>
      </w:pPr>
      <w:r>
        <w:rPr>
          <w:szCs w:val="28"/>
        </w:rPr>
        <w:t>указание в формулировке одного результата двух и более результатов.</w:t>
      </w:r>
    </w:p>
    <w:p w14:paraId="5919C1F8" w14:textId="4AB6D162" w:rsidR="00AD044C" w:rsidRDefault="00AD044C" w:rsidP="00AD044C">
      <w:pPr>
        <w:spacing w:line="276" w:lineRule="auto"/>
        <w:ind w:left="142" w:firstLine="709"/>
        <w:rPr>
          <w:szCs w:val="28"/>
        </w:rPr>
      </w:pPr>
      <w:r>
        <w:rPr>
          <w:szCs w:val="28"/>
        </w:rPr>
        <w:t>При необходимости дополнительная информация по результату приводится в составе характеристики результата.</w:t>
      </w:r>
    </w:p>
    <w:p w14:paraId="6001E850" w14:textId="33004880" w:rsidR="00AD044C" w:rsidRDefault="00AD044C" w:rsidP="00AC4077">
      <w:pPr>
        <w:spacing w:line="276" w:lineRule="auto"/>
        <w:ind w:left="142" w:firstLine="709"/>
        <w:rPr>
          <w:szCs w:val="28"/>
        </w:rPr>
      </w:pPr>
      <w:r>
        <w:rPr>
          <w:szCs w:val="28"/>
        </w:rPr>
        <w:t xml:space="preserve">При планировании сроков достижения результатов необходимо исходить из возможности равномерного распределения их в течение календарного года. </w:t>
      </w:r>
    </w:p>
    <w:p w14:paraId="443A3E72" w14:textId="77777777" w:rsidR="00AD044C" w:rsidRDefault="00AD044C" w:rsidP="00AD044C">
      <w:pPr>
        <w:pStyle w:val="a8"/>
        <w:spacing w:line="276" w:lineRule="auto"/>
        <w:ind w:left="862"/>
        <w:rPr>
          <w:szCs w:val="28"/>
        </w:rPr>
      </w:pPr>
    </w:p>
    <w:p w14:paraId="097A7F26" w14:textId="7F026804" w:rsidR="00AD044C" w:rsidRDefault="00AD044C" w:rsidP="00AD044C">
      <w:pPr>
        <w:pStyle w:val="a8"/>
        <w:spacing w:line="276" w:lineRule="auto"/>
        <w:ind w:left="284"/>
        <w:jc w:val="center"/>
        <w:rPr>
          <w:szCs w:val="28"/>
        </w:rPr>
      </w:pPr>
      <w:r>
        <w:rPr>
          <w:szCs w:val="28"/>
        </w:rPr>
        <w:t>4. Контрольные точки</w:t>
      </w:r>
    </w:p>
    <w:p w14:paraId="3B6C7F37" w14:textId="77777777" w:rsidR="00AD044C" w:rsidRDefault="00AD044C" w:rsidP="00AD044C">
      <w:pPr>
        <w:pStyle w:val="a8"/>
        <w:spacing w:line="276" w:lineRule="auto"/>
        <w:ind w:left="862"/>
        <w:jc w:val="center"/>
        <w:rPr>
          <w:szCs w:val="28"/>
        </w:rPr>
      </w:pPr>
    </w:p>
    <w:p w14:paraId="4C59337A" w14:textId="46D46B6D" w:rsidR="00AD044C" w:rsidRDefault="00AD044C" w:rsidP="00AD044C">
      <w:pPr>
        <w:spacing w:line="276" w:lineRule="auto"/>
        <w:ind w:left="142" w:firstLine="709"/>
        <w:rPr>
          <w:szCs w:val="28"/>
        </w:rPr>
      </w:pPr>
      <w:r>
        <w:rPr>
          <w:szCs w:val="28"/>
        </w:rPr>
        <w:t>Планирование контрольных точек осуществляется с учетом методических указаний по типам результатов.</w:t>
      </w:r>
    </w:p>
    <w:p w14:paraId="1518A8A3" w14:textId="52754411" w:rsidR="00AD044C" w:rsidRDefault="00AD044C" w:rsidP="00AD044C">
      <w:pPr>
        <w:spacing w:line="276" w:lineRule="auto"/>
        <w:ind w:left="142" w:firstLine="709"/>
        <w:rPr>
          <w:szCs w:val="28"/>
        </w:rPr>
      </w:pPr>
      <w:r>
        <w:rPr>
          <w:szCs w:val="28"/>
        </w:rPr>
        <w:t>При необходимости по результату допускается формировать иные контрольные точки, кроме предусмотренных методическими рекомендациями по типам результатов. Такие контрольные точки, в том числе могут определяться из иных типов результатов и соответствующих им стандартизированным контрольным точкам или отражать промежуточное значение результата, по которому указывается такая контрольная точка.</w:t>
      </w:r>
    </w:p>
    <w:p w14:paraId="6E0A3C78" w14:textId="0E00D567" w:rsidR="00AD044C" w:rsidRDefault="00AD044C" w:rsidP="00AD044C">
      <w:pPr>
        <w:spacing w:line="276" w:lineRule="auto"/>
        <w:ind w:left="142" w:firstLine="709"/>
        <w:rPr>
          <w:szCs w:val="28"/>
        </w:rPr>
      </w:pPr>
      <w:r w:rsidRPr="00DB462E">
        <w:rPr>
          <w:szCs w:val="28"/>
        </w:rPr>
        <w:t>Наименования контрольных точек должны отражать факт завершения промежуточного результата или иного значимого действия по достижению результата. Рекомендуемое количество контрольных точек составляет не менее 6 в год на один результат, равномерно распределенных в течение года.</w:t>
      </w:r>
      <w:r>
        <w:rPr>
          <w:szCs w:val="28"/>
        </w:rPr>
        <w:t xml:space="preserve"> </w:t>
      </w:r>
    </w:p>
    <w:p w14:paraId="19BEBDD5" w14:textId="1B4D3940" w:rsidR="00AD044C" w:rsidRDefault="00AD044C" w:rsidP="00AD044C">
      <w:pPr>
        <w:spacing w:line="276" w:lineRule="auto"/>
        <w:ind w:left="142" w:firstLine="709"/>
        <w:rPr>
          <w:szCs w:val="28"/>
        </w:rPr>
      </w:pPr>
      <w:r>
        <w:rPr>
          <w:szCs w:val="28"/>
        </w:rPr>
        <w:t xml:space="preserve">В плане реализации федерального проекта по каждому результату в обязательном порядке должна быть указана контрольная точка, соответствующая завершению достижения данного результата. В случае если значения результата распределены по годам, такие контрольные </w:t>
      </w:r>
      <w:r>
        <w:rPr>
          <w:szCs w:val="28"/>
        </w:rPr>
        <w:lastRenderedPageBreak/>
        <w:t>точки должны быть указаны по каждому году, в котором предполагается достижение результата.</w:t>
      </w:r>
    </w:p>
    <w:p w14:paraId="45856022" w14:textId="565EA98D" w:rsidR="00AD044C" w:rsidRDefault="00AD044C" w:rsidP="00AD044C">
      <w:pPr>
        <w:spacing w:line="276" w:lineRule="auto"/>
        <w:ind w:left="142" w:firstLine="709"/>
        <w:rPr>
          <w:szCs w:val="28"/>
        </w:rPr>
      </w:pPr>
      <w:r>
        <w:rPr>
          <w:szCs w:val="28"/>
        </w:rPr>
        <w:t xml:space="preserve">Контрольные точки по объектам результатов, как правило, соответствуют контрольным точкам результата, при необходимости для объектов результата допускается формирование дополнительных контрольных точек. </w:t>
      </w:r>
    </w:p>
    <w:p w14:paraId="28C5C455" w14:textId="77777777" w:rsidR="00AD044C" w:rsidRDefault="00AD044C" w:rsidP="00AD044C">
      <w:pPr>
        <w:spacing w:line="276" w:lineRule="auto"/>
        <w:rPr>
          <w:b/>
          <w:szCs w:val="28"/>
        </w:rPr>
      </w:pPr>
    </w:p>
    <w:p w14:paraId="4609AB66" w14:textId="2A0151F3" w:rsidR="00AD044C" w:rsidRDefault="00AD044C" w:rsidP="00AD044C">
      <w:pPr>
        <w:pStyle w:val="a8"/>
        <w:numPr>
          <w:ilvl w:val="0"/>
          <w:numId w:val="1"/>
        </w:numPr>
        <w:spacing w:line="276" w:lineRule="auto"/>
        <w:ind w:left="284" w:hanging="11"/>
        <w:jc w:val="center"/>
        <w:rPr>
          <w:b/>
          <w:szCs w:val="28"/>
        </w:rPr>
      </w:pPr>
      <w:r>
        <w:rPr>
          <w:b/>
          <w:szCs w:val="28"/>
        </w:rPr>
        <w:t>Заполнение форм паспортов национальных, федеральных проектов</w:t>
      </w:r>
      <w:r w:rsidR="00646D97">
        <w:rPr>
          <w:b/>
          <w:szCs w:val="28"/>
        </w:rPr>
        <w:t xml:space="preserve"> </w:t>
      </w:r>
      <w:r>
        <w:rPr>
          <w:b/>
          <w:szCs w:val="28"/>
        </w:rPr>
        <w:t>и ведомственных проектов</w:t>
      </w:r>
    </w:p>
    <w:p w14:paraId="7C013C92" w14:textId="77777777" w:rsidR="00AD044C" w:rsidRDefault="00AD044C" w:rsidP="00AD044C">
      <w:pPr>
        <w:spacing w:line="276" w:lineRule="auto"/>
        <w:ind w:left="142"/>
        <w:jc w:val="center"/>
        <w:rPr>
          <w:b/>
          <w:szCs w:val="28"/>
        </w:rPr>
      </w:pPr>
    </w:p>
    <w:p w14:paraId="567DA90B" w14:textId="77777777" w:rsidR="00AD044C" w:rsidRDefault="00AD044C" w:rsidP="00AD044C">
      <w:pPr>
        <w:spacing w:line="276" w:lineRule="auto"/>
        <w:ind w:left="142" w:firstLine="709"/>
        <w:rPr>
          <w:szCs w:val="28"/>
        </w:rPr>
      </w:pPr>
      <w:r>
        <w:rPr>
          <w:szCs w:val="28"/>
        </w:rPr>
        <w:t>1. Заполнение формы паспорта национального проекта (программы)</w:t>
      </w:r>
    </w:p>
    <w:p w14:paraId="2DCAFC84" w14:textId="77777777" w:rsidR="00AD044C" w:rsidRDefault="00AD044C" w:rsidP="00AD044C">
      <w:pPr>
        <w:spacing w:line="276" w:lineRule="auto"/>
        <w:ind w:left="142" w:firstLine="709"/>
        <w:rPr>
          <w:szCs w:val="28"/>
        </w:rPr>
      </w:pPr>
    </w:p>
    <w:p w14:paraId="5F460E8C" w14:textId="77777777" w:rsidR="00AD044C" w:rsidRDefault="00AD044C" w:rsidP="00AD044C">
      <w:pPr>
        <w:spacing w:line="276" w:lineRule="auto"/>
        <w:ind w:left="142" w:firstLine="709"/>
        <w:rPr>
          <w:szCs w:val="28"/>
        </w:rPr>
      </w:pPr>
      <w:r>
        <w:rPr>
          <w:szCs w:val="28"/>
        </w:rPr>
        <w:t>1.1. Раздел 1 "Основные положения".</w:t>
      </w:r>
    </w:p>
    <w:p w14:paraId="1DA8EC59" w14:textId="77777777" w:rsidR="00AD044C" w:rsidRDefault="00AD044C" w:rsidP="00AD044C">
      <w:pPr>
        <w:spacing w:line="276" w:lineRule="auto"/>
        <w:ind w:left="142" w:firstLine="709"/>
        <w:rPr>
          <w:szCs w:val="28"/>
        </w:rPr>
      </w:pPr>
      <w:r>
        <w:rPr>
          <w:szCs w:val="28"/>
        </w:rPr>
        <w:t>Приводится основная информация о национальном проекте, в том числе краткое наименование проекта, сведения о сроках его реализации (в формате ДД.ММ.ГГГГ), кураторе, руководителе и администраторе.</w:t>
      </w:r>
    </w:p>
    <w:p w14:paraId="747FE3DA" w14:textId="77777777" w:rsidR="00AD044C" w:rsidRDefault="00AD044C" w:rsidP="00AD044C">
      <w:pPr>
        <w:spacing w:line="276" w:lineRule="auto"/>
        <w:ind w:left="142" w:firstLine="709"/>
        <w:rPr>
          <w:szCs w:val="28"/>
        </w:rPr>
      </w:pPr>
      <w:r>
        <w:rPr>
          <w:szCs w:val="28"/>
        </w:rPr>
        <w:t>Краткое наименование национального проекта (программы) (далее - национальный проект), указывается в 1-3 слова, раскрывающие его суть.</w:t>
      </w:r>
    </w:p>
    <w:p w14:paraId="69551402" w14:textId="77777777" w:rsidR="00AD044C" w:rsidRDefault="00AD044C" w:rsidP="00AD044C">
      <w:pPr>
        <w:spacing w:line="276" w:lineRule="auto"/>
        <w:ind w:left="142" w:firstLine="709"/>
        <w:rPr>
          <w:szCs w:val="28"/>
        </w:rPr>
      </w:pPr>
      <w:r>
        <w:rPr>
          <w:szCs w:val="28"/>
        </w:rPr>
        <w:t>1.2. Раздел 2 "Влияние на достижение национальных целей развития Российской Федерации".</w:t>
      </w:r>
    </w:p>
    <w:p w14:paraId="7FED8DA1" w14:textId="77777777" w:rsidR="00AD044C" w:rsidRDefault="00AD044C" w:rsidP="00AD044C">
      <w:pPr>
        <w:spacing w:line="276" w:lineRule="auto"/>
        <w:ind w:left="142" w:firstLine="709"/>
        <w:rPr>
          <w:szCs w:val="28"/>
        </w:rPr>
      </w:pPr>
      <w:r>
        <w:rPr>
          <w:szCs w:val="28"/>
        </w:rPr>
        <w:t>Приводятся национальные цели развития Российской Федерации в соответствии с Указом Президента Российской Федерации от 21 июля 2020 г. № 474 "О национальных целях развития Российской Федерации на период до 2030 года" (далее соответственно - национальная цель, Указ), а также их показатели, на достижение которых влияет национальный проект.</w:t>
      </w:r>
    </w:p>
    <w:p w14:paraId="575F51D2" w14:textId="77777777" w:rsidR="00AD044C" w:rsidRDefault="00AD044C" w:rsidP="00AD044C">
      <w:pPr>
        <w:spacing w:line="276" w:lineRule="auto"/>
        <w:ind w:left="142" w:firstLine="709"/>
        <w:rPr>
          <w:szCs w:val="28"/>
        </w:rPr>
      </w:pPr>
      <w:r>
        <w:rPr>
          <w:szCs w:val="28"/>
        </w:rPr>
        <w:t>1.3. Раздел 3 "Показатели национального проекта".</w:t>
      </w:r>
    </w:p>
    <w:p w14:paraId="7ED2DAB3" w14:textId="77777777" w:rsidR="00AD044C" w:rsidRDefault="00AD044C" w:rsidP="00AD044C">
      <w:pPr>
        <w:spacing w:line="276" w:lineRule="auto"/>
        <w:ind w:left="142" w:firstLine="709"/>
        <w:rPr>
          <w:szCs w:val="28"/>
        </w:rPr>
      </w:pPr>
      <w:r>
        <w:rPr>
          <w:szCs w:val="28"/>
        </w:rPr>
        <w:t>Приводятся показатели ОЗР, показатели задач (далее вместе - показатели национального проекта), их плановые значения нарастающим итогом по годам (на конец каждого года) реализации национального проекта вплоть до года достижения целевых значений соответствующих показателей.</w:t>
      </w:r>
    </w:p>
    <w:p w14:paraId="7A1CF711" w14:textId="77777777" w:rsidR="00AD044C" w:rsidRDefault="00AD044C" w:rsidP="00AD044C">
      <w:pPr>
        <w:spacing w:line="276" w:lineRule="auto"/>
        <w:ind w:left="142" w:firstLine="709"/>
        <w:rPr>
          <w:szCs w:val="28"/>
        </w:rPr>
      </w:pPr>
      <w:r>
        <w:rPr>
          <w:szCs w:val="28"/>
        </w:rPr>
        <w:t>Соответствующие показатели национального проекта должны характеризовать достижение показателей, отраженных в Указе Президента Российской Федерации от 7 мая 2018 г. № 204 "О национальных целях и стратегических задачах развития Российской Федерации на период до 2024 года", с учетом изменений, предусмотренных подпунктом "а" пункта 3 Указа.</w:t>
      </w:r>
    </w:p>
    <w:p w14:paraId="443F32B3" w14:textId="77777777" w:rsidR="00AD044C" w:rsidRDefault="00AD044C" w:rsidP="00AD044C">
      <w:pPr>
        <w:spacing w:line="276" w:lineRule="auto"/>
        <w:ind w:left="142" w:firstLine="709"/>
        <w:rPr>
          <w:szCs w:val="28"/>
        </w:rPr>
      </w:pPr>
      <w:r>
        <w:rPr>
          <w:szCs w:val="28"/>
        </w:rPr>
        <w:t>1.4. Раздел 4 "Структура национального проекта".</w:t>
      </w:r>
    </w:p>
    <w:p w14:paraId="4788C9AE" w14:textId="77777777" w:rsidR="00AD044C" w:rsidRDefault="00AD044C" w:rsidP="00AD044C">
      <w:pPr>
        <w:spacing w:line="276" w:lineRule="auto"/>
        <w:ind w:left="142" w:firstLine="709"/>
        <w:rPr>
          <w:szCs w:val="28"/>
        </w:rPr>
      </w:pPr>
      <w:r>
        <w:rPr>
          <w:szCs w:val="28"/>
        </w:rPr>
        <w:lastRenderedPageBreak/>
        <w:t>Приводится перечень федеральных проектов, необходимых и достаточных для достижения ОЗР, выполнения задач национального проекта и их показателей, а также сведения о сроках реализации федеральных проектов, их кураторах и руководителях.</w:t>
      </w:r>
    </w:p>
    <w:p w14:paraId="65ADEB14" w14:textId="77777777" w:rsidR="00AD044C" w:rsidRDefault="00AD044C" w:rsidP="00AD044C">
      <w:pPr>
        <w:spacing w:line="276" w:lineRule="auto"/>
        <w:ind w:left="142" w:firstLine="709"/>
        <w:rPr>
          <w:szCs w:val="28"/>
        </w:rPr>
      </w:pPr>
      <w:r>
        <w:rPr>
          <w:szCs w:val="28"/>
        </w:rPr>
        <w:t xml:space="preserve">Краткое наименование федерального проекта, входящего в состав национального проекта, указывается в 1-3 слова, раскрывающие его суть. </w:t>
      </w:r>
    </w:p>
    <w:p w14:paraId="5C205A6C" w14:textId="77777777" w:rsidR="00AD044C" w:rsidRDefault="00AD044C" w:rsidP="00AD044C">
      <w:pPr>
        <w:spacing w:line="276" w:lineRule="auto"/>
        <w:ind w:left="142" w:firstLine="709"/>
        <w:rPr>
          <w:szCs w:val="28"/>
        </w:rPr>
      </w:pPr>
      <w:r>
        <w:rPr>
          <w:szCs w:val="28"/>
        </w:rPr>
        <w:t>По каждому федеральному проекту заполняется форма, приведенная в подразделе 4.1 "Федеральный проект" раздела 4 "Структура национального проекта", в которую включаются ОЗР, задачи и соответствующие им показатели национального проекта, отраженные в разделе 3 "Показатели национального проекта".</w:t>
      </w:r>
    </w:p>
    <w:p w14:paraId="6039BA3F" w14:textId="77777777" w:rsidR="00AD044C" w:rsidRDefault="00AD044C" w:rsidP="00AD044C">
      <w:pPr>
        <w:spacing w:line="276" w:lineRule="auto"/>
        <w:ind w:left="142" w:firstLine="709"/>
        <w:rPr>
          <w:szCs w:val="28"/>
        </w:rPr>
      </w:pPr>
      <w:r>
        <w:rPr>
          <w:szCs w:val="28"/>
        </w:rPr>
        <w:t>Количество подразделов настоящего раздела должно соответствовать количеству федеральных проектов, входящих в состав национального проекта.</w:t>
      </w:r>
    </w:p>
    <w:p w14:paraId="21AAFB00" w14:textId="77777777" w:rsidR="00AD044C" w:rsidRDefault="00AD044C" w:rsidP="00AD044C">
      <w:pPr>
        <w:spacing w:line="276" w:lineRule="auto"/>
        <w:ind w:left="142" w:firstLine="709"/>
        <w:rPr>
          <w:szCs w:val="28"/>
        </w:rPr>
      </w:pPr>
      <w:r>
        <w:rPr>
          <w:szCs w:val="28"/>
        </w:rPr>
        <w:t>1.5. Раздел 5 "Финансовое обеспечение реализации национального проекта".</w:t>
      </w:r>
    </w:p>
    <w:p w14:paraId="376BE8FF" w14:textId="77777777" w:rsidR="00AD044C" w:rsidRDefault="00AD044C" w:rsidP="00AD044C">
      <w:pPr>
        <w:spacing w:line="276" w:lineRule="auto"/>
        <w:ind w:left="142" w:firstLine="709"/>
        <w:rPr>
          <w:szCs w:val="28"/>
        </w:rPr>
      </w:pPr>
      <w:r>
        <w:rPr>
          <w:szCs w:val="28"/>
        </w:rPr>
        <w:t>Приводится финансовое обеспечение реализации национального проекта по федеральным проектам, входящим в состав национального проекта, и годам реализации с указанием источников финансирования (с выделением, в том числе объемов межбюджетных трансфертов).</w:t>
      </w:r>
    </w:p>
    <w:p w14:paraId="41D648BE" w14:textId="77777777" w:rsidR="00AD044C" w:rsidRDefault="00AD044C" w:rsidP="00AD044C">
      <w:pPr>
        <w:spacing w:line="276" w:lineRule="auto"/>
        <w:ind w:left="142" w:firstLine="709"/>
        <w:rPr>
          <w:szCs w:val="28"/>
        </w:rPr>
      </w:pPr>
      <w:r>
        <w:rPr>
          <w:szCs w:val="28"/>
        </w:rPr>
        <w:t>Строки с указанием межбюджетных трансфертов и (или) детализирующие межбюджетные трансферты, по которым отсутствует финансовое обеспечение, в раздел не включаются.</w:t>
      </w:r>
    </w:p>
    <w:p w14:paraId="54B16D26" w14:textId="77777777" w:rsidR="00AD044C" w:rsidRDefault="00AD044C" w:rsidP="00AD044C">
      <w:pPr>
        <w:spacing w:line="276" w:lineRule="auto"/>
        <w:ind w:left="142" w:firstLine="709"/>
        <w:rPr>
          <w:szCs w:val="28"/>
        </w:rPr>
      </w:pPr>
      <w:r>
        <w:rPr>
          <w:szCs w:val="28"/>
        </w:rPr>
        <w:t>1.6. Раздел 6 "Дополнительная информация".</w:t>
      </w:r>
    </w:p>
    <w:p w14:paraId="35B539A0" w14:textId="77777777" w:rsidR="00AD044C" w:rsidRDefault="00AD044C" w:rsidP="00AD044C">
      <w:pPr>
        <w:spacing w:line="276" w:lineRule="auto"/>
        <w:ind w:left="142" w:firstLine="709"/>
        <w:rPr>
          <w:szCs w:val="28"/>
        </w:rPr>
      </w:pPr>
      <w:r>
        <w:rPr>
          <w:szCs w:val="28"/>
        </w:rPr>
        <w:t>При необходимости указываются пояснения и комментарии в виде ссылок к отдельным положениям паспорта национального проекта, приводимые в целях их уточнения.</w:t>
      </w:r>
    </w:p>
    <w:p w14:paraId="04707B68" w14:textId="77777777" w:rsidR="00AD044C" w:rsidRDefault="00AD044C" w:rsidP="00AD044C">
      <w:pPr>
        <w:spacing w:line="276" w:lineRule="auto"/>
        <w:ind w:left="142" w:firstLine="709"/>
        <w:rPr>
          <w:szCs w:val="28"/>
        </w:rPr>
      </w:pPr>
    </w:p>
    <w:p w14:paraId="6A3AF4CF" w14:textId="77777777" w:rsidR="00AD044C" w:rsidRDefault="00AD044C" w:rsidP="00AD044C">
      <w:pPr>
        <w:spacing w:line="276" w:lineRule="auto"/>
        <w:jc w:val="center"/>
        <w:rPr>
          <w:szCs w:val="28"/>
        </w:rPr>
      </w:pPr>
      <w:r>
        <w:rPr>
          <w:szCs w:val="28"/>
        </w:rPr>
        <w:t>2. Заполнение формы паспорта федерального проекта</w:t>
      </w:r>
    </w:p>
    <w:p w14:paraId="72CE9398" w14:textId="77777777" w:rsidR="00AD044C" w:rsidRDefault="00AD044C" w:rsidP="00AD044C">
      <w:pPr>
        <w:spacing w:line="276" w:lineRule="auto"/>
        <w:ind w:left="142" w:firstLine="709"/>
        <w:rPr>
          <w:szCs w:val="28"/>
        </w:rPr>
      </w:pPr>
    </w:p>
    <w:p w14:paraId="7A012BB8" w14:textId="77777777" w:rsidR="00AD044C" w:rsidRDefault="00AD044C" w:rsidP="00AD044C">
      <w:pPr>
        <w:spacing w:line="276" w:lineRule="auto"/>
        <w:ind w:left="142" w:firstLine="709"/>
        <w:rPr>
          <w:szCs w:val="28"/>
        </w:rPr>
      </w:pPr>
      <w:r>
        <w:rPr>
          <w:szCs w:val="28"/>
        </w:rPr>
        <w:t>2.1. Раздел 1 "Основные положения".</w:t>
      </w:r>
    </w:p>
    <w:p w14:paraId="19F73BA4" w14:textId="77777777" w:rsidR="00AD044C" w:rsidRDefault="00AD044C" w:rsidP="00AD044C">
      <w:pPr>
        <w:spacing w:line="276" w:lineRule="auto"/>
        <w:ind w:left="142" w:firstLine="709"/>
        <w:rPr>
          <w:szCs w:val="28"/>
        </w:rPr>
      </w:pPr>
      <w:r>
        <w:rPr>
          <w:szCs w:val="28"/>
        </w:rPr>
        <w:t>Приводится основная информация о федеральном проекте, в том числе его краткое наименование, сроки реализации (в формате ДД.ММ.ГГГГ), куратор, руководитель, администратор, а также сведения о государственных программах и их направлениях (подпрограммах), в рамках которых осуществляется реализация проекта.</w:t>
      </w:r>
    </w:p>
    <w:p w14:paraId="3CB7B78E" w14:textId="77777777" w:rsidR="00AD044C" w:rsidRDefault="00AD044C" w:rsidP="00AD044C">
      <w:pPr>
        <w:spacing w:line="276" w:lineRule="auto"/>
        <w:ind w:left="142" w:firstLine="709"/>
        <w:rPr>
          <w:szCs w:val="28"/>
        </w:rPr>
      </w:pPr>
      <w:r>
        <w:rPr>
          <w:szCs w:val="28"/>
        </w:rPr>
        <w:lastRenderedPageBreak/>
        <w:t>Наименование национального проекта, в рамках которого реализуется федеральный проект, приводится в соответствии с паспортом соответствующего национального проекта.</w:t>
      </w:r>
    </w:p>
    <w:p w14:paraId="6F09862B" w14:textId="77777777" w:rsidR="00AD044C" w:rsidRDefault="00AD044C" w:rsidP="00AD044C">
      <w:pPr>
        <w:spacing w:line="276" w:lineRule="auto"/>
        <w:ind w:left="142" w:firstLine="709"/>
        <w:rPr>
          <w:szCs w:val="28"/>
        </w:rPr>
      </w:pPr>
      <w:r>
        <w:rPr>
          <w:szCs w:val="28"/>
        </w:rPr>
        <w:t xml:space="preserve">Для федерального проекта не допускается указание срока реализации, выходящего за рамки срока реализации национального проекта, или государственной программы, в состав которого(ой) он входит. </w:t>
      </w:r>
    </w:p>
    <w:p w14:paraId="5B6D19AE" w14:textId="77777777" w:rsidR="00AD044C" w:rsidRDefault="00AD044C" w:rsidP="00AD044C">
      <w:pPr>
        <w:spacing w:line="276" w:lineRule="auto"/>
        <w:ind w:left="142" w:firstLine="709"/>
        <w:rPr>
          <w:szCs w:val="28"/>
        </w:rPr>
      </w:pPr>
      <w:r>
        <w:rPr>
          <w:szCs w:val="28"/>
        </w:rPr>
        <w:t>В графе «Связь с государственными программами» настоящего раздела наименование государственной программы, в рамках которой реализуется федеральных проект, приводится в соответствии с наименованием государственной программы, утвержденным в перечне государственных программ Российской Федерации, утвержденном распоряжением Правительства Российской Федерации от 11 ноября 2010 г. № 1950-р.</w:t>
      </w:r>
    </w:p>
    <w:p w14:paraId="037EFE02" w14:textId="00F0BE7D" w:rsidR="00AD044C" w:rsidRDefault="00AD044C" w:rsidP="00AD044C">
      <w:pPr>
        <w:spacing w:line="276" w:lineRule="auto"/>
        <w:ind w:left="142" w:firstLine="709"/>
        <w:rPr>
          <w:szCs w:val="28"/>
        </w:rPr>
      </w:pPr>
      <w:r>
        <w:rPr>
          <w:szCs w:val="28"/>
        </w:rPr>
        <w:t xml:space="preserve">В указанной графе приводится одна (для федерального проекта, не входящего в состав национального проекта) или несколько государственных программ, а также направления (подпрограммы) такой(их) государственной программы (государственных программ) (при необходимости), в рамках которых реализуется федеральный проект. </w:t>
      </w:r>
    </w:p>
    <w:p w14:paraId="39E34561" w14:textId="77777777" w:rsidR="00AD044C" w:rsidRDefault="00AD044C" w:rsidP="00AD044C">
      <w:pPr>
        <w:spacing w:line="276" w:lineRule="auto"/>
        <w:ind w:left="142" w:firstLine="709"/>
        <w:rPr>
          <w:szCs w:val="28"/>
        </w:rPr>
      </w:pPr>
      <w:r>
        <w:rPr>
          <w:szCs w:val="28"/>
        </w:rPr>
        <w:t>2.2 Раздел 2 "Влияние на достижение показателей государственной программы".</w:t>
      </w:r>
    </w:p>
    <w:p w14:paraId="5EE96BFC" w14:textId="77777777" w:rsidR="00AD044C" w:rsidRDefault="00AD044C" w:rsidP="00AD044C">
      <w:pPr>
        <w:spacing w:line="276" w:lineRule="auto"/>
        <w:ind w:left="142" w:firstLine="709"/>
        <w:rPr>
          <w:szCs w:val="28"/>
        </w:rPr>
      </w:pPr>
      <w:r>
        <w:rPr>
          <w:szCs w:val="28"/>
        </w:rPr>
        <w:t>Данный раздел заполняется только для федеральных проектов, не входящих в состав национальных проектов.</w:t>
      </w:r>
    </w:p>
    <w:p w14:paraId="3BE082E8" w14:textId="77777777" w:rsidR="00AD044C" w:rsidRDefault="00AD044C" w:rsidP="00AD044C">
      <w:pPr>
        <w:spacing w:line="276" w:lineRule="auto"/>
        <w:ind w:left="142" w:firstLine="709"/>
        <w:rPr>
          <w:szCs w:val="28"/>
        </w:rPr>
      </w:pPr>
      <w:r>
        <w:rPr>
          <w:szCs w:val="28"/>
        </w:rPr>
        <w:t>Указываются наименования показателей, определенных в паспорте государственной программы, на достижение которых влияет федеральный проект. Также указываются наименования показателей национальных целей, на достижение которых влияют вышеуказанные показатели, определенные в паспорте государственной программы.</w:t>
      </w:r>
    </w:p>
    <w:p w14:paraId="2F0AC863" w14:textId="03A07B3B" w:rsidR="00AD044C" w:rsidRDefault="00AD044C" w:rsidP="00AD044C">
      <w:pPr>
        <w:spacing w:line="276" w:lineRule="auto"/>
        <w:ind w:left="142" w:firstLine="709"/>
        <w:rPr>
          <w:szCs w:val="28"/>
        </w:rPr>
      </w:pPr>
      <w:r>
        <w:rPr>
          <w:szCs w:val="28"/>
        </w:rPr>
        <w:t>2.3. Раздел 3 "Показатели национального и федерального проекта" паспорта федерального проекта, входящего в состав национального проекта, и раздел 3 "Показатели федерального проекта" паспорта федерального проекта, не входящего в состав национального проекта.</w:t>
      </w:r>
    </w:p>
    <w:p w14:paraId="4BB64A17" w14:textId="77777777" w:rsidR="00AD044C" w:rsidRDefault="00AD044C" w:rsidP="00AD044C">
      <w:pPr>
        <w:spacing w:line="276" w:lineRule="auto"/>
        <w:ind w:left="142" w:firstLine="709"/>
        <w:rPr>
          <w:szCs w:val="28"/>
        </w:rPr>
      </w:pPr>
      <w:r>
        <w:rPr>
          <w:szCs w:val="28"/>
        </w:rPr>
        <w:t xml:space="preserve">Приводятся показатели национального проекта (для федеральных проектов, входящих в состав национальных проектов), или показатели, определенные в паспорте государственной программы (для федеральных проектов, не входящих в состав национальных проектов) и (или) дополнительные показатели федерального проекта (далее - </w:t>
      </w:r>
      <w:r>
        <w:rPr>
          <w:szCs w:val="28"/>
        </w:rPr>
        <w:lastRenderedPageBreak/>
        <w:t>дополнительные показатели), достижение которых осуществляется в рамках соответствующих федеральных проектов.</w:t>
      </w:r>
    </w:p>
    <w:p w14:paraId="2B45432D" w14:textId="77777777" w:rsidR="00AD044C" w:rsidRDefault="00AD044C" w:rsidP="00AD044C">
      <w:pPr>
        <w:spacing w:line="276" w:lineRule="auto"/>
        <w:ind w:left="142" w:firstLine="709"/>
        <w:rPr>
          <w:szCs w:val="28"/>
        </w:rPr>
      </w:pPr>
      <w:r>
        <w:rPr>
          <w:szCs w:val="28"/>
        </w:rPr>
        <w:t>В случае отсутствия таких показателей государственной программы, достижение которых осуществляется в рамках федерального проекта (для федеральных проектов, не входящих в состав национальных проектов), в указанный раздел паспорта федерального проекта показатели государственной программы могут не включаться.</w:t>
      </w:r>
    </w:p>
    <w:p w14:paraId="1B2EE1A1" w14:textId="77777777" w:rsidR="00AD044C" w:rsidRDefault="00AD044C" w:rsidP="00AD044C">
      <w:pPr>
        <w:spacing w:line="276" w:lineRule="auto"/>
        <w:ind w:left="142" w:firstLine="709"/>
        <w:rPr>
          <w:szCs w:val="28"/>
        </w:rPr>
      </w:pPr>
      <w:r>
        <w:rPr>
          <w:szCs w:val="28"/>
        </w:rPr>
        <w:t>Для федерального проекта, входящего в состав национального проекта,  информация по показателям национального проекта заполняется автоматически в подсистеме управления национальными проектами государственной интегрированной информационной системы управления общественными финансами "Электронный бюджет" (далее - информационная система проектной деятельности) в соответствии с информацией, содержащейся в разделе 3 "Показатели национального проекта" паспорта национального проекта, в состав которого входит федеральный проект.</w:t>
      </w:r>
    </w:p>
    <w:p w14:paraId="70928D84" w14:textId="77777777" w:rsidR="00AD044C" w:rsidRDefault="00AD044C" w:rsidP="00AD044C">
      <w:pPr>
        <w:spacing w:line="276" w:lineRule="auto"/>
        <w:ind w:left="142" w:firstLine="709"/>
        <w:rPr>
          <w:szCs w:val="28"/>
        </w:rPr>
      </w:pPr>
      <w:r>
        <w:rPr>
          <w:szCs w:val="28"/>
        </w:rPr>
        <w:t xml:space="preserve">Для федерального проекта, не входящего в состав национального проекта, информация по показателям, определенным в паспорте государственной программы, заполняется в соответствии с информацией, содержащейся </w:t>
      </w:r>
      <w:r>
        <w:rPr>
          <w:szCs w:val="28"/>
          <w:shd w:val="clear" w:color="auto" w:fill="FFFFFF" w:themeFill="background1"/>
        </w:rPr>
        <w:t>в паспорте</w:t>
      </w:r>
      <w:r>
        <w:rPr>
          <w:shd w:val="clear" w:color="auto" w:fill="FFFFFF" w:themeFill="background1"/>
        </w:rPr>
        <w:t xml:space="preserve"> </w:t>
      </w:r>
      <w:r>
        <w:rPr>
          <w:szCs w:val="28"/>
          <w:shd w:val="clear" w:color="auto" w:fill="FFFFFF" w:themeFill="background1"/>
        </w:rPr>
        <w:t>государственной программы, в состав которой входит федеральный проект.</w:t>
      </w:r>
    </w:p>
    <w:p w14:paraId="414BEB5A" w14:textId="77777777" w:rsidR="00AD044C" w:rsidRDefault="00AD044C" w:rsidP="00AD044C">
      <w:pPr>
        <w:spacing w:line="276" w:lineRule="auto"/>
        <w:ind w:left="142" w:firstLine="709"/>
        <w:rPr>
          <w:szCs w:val="28"/>
        </w:rPr>
      </w:pPr>
      <w:r>
        <w:rPr>
          <w:szCs w:val="28"/>
        </w:rPr>
        <w:t xml:space="preserve">Дополнительные показатели федерального проекта включаются в раздел по решению проектного комитета, куратора национального проекта или куратора федерального проекта. </w:t>
      </w:r>
    </w:p>
    <w:p w14:paraId="1890B2D7" w14:textId="77EEB042" w:rsidR="00AD044C" w:rsidRDefault="00AD044C" w:rsidP="00AD044C">
      <w:pPr>
        <w:spacing w:line="276" w:lineRule="auto"/>
        <w:ind w:left="142" w:firstLine="709"/>
        <w:rPr>
          <w:szCs w:val="28"/>
        </w:rPr>
      </w:pPr>
      <w:r>
        <w:rPr>
          <w:szCs w:val="28"/>
        </w:rPr>
        <w:t xml:space="preserve">В графе "Уровень показателя" по показателям национального проекта указывается "НП", </w:t>
      </w:r>
      <w:r>
        <w:rPr>
          <w:szCs w:val="28"/>
          <w:shd w:val="clear" w:color="auto" w:fill="FFFFFF" w:themeFill="background1"/>
        </w:rPr>
        <w:t>по показателям, определенным в паспорте государственной программы - "ГП" по</w:t>
      </w:r>
      <w:r>
        <w:rPr>
          <w:szCs w:val="28"/>
        </w:rPr>
        <w:t xml:space="preserve"> дополнительным показателям федерального проекта - "ФП".</w:t>
      </w:r>
    </w:p>
    <w:p w14:paraId="02299F1A" w14:textId="77777777" w:rsidR="00AD044C" w:rsidRDefault="00AD044C" w:rsidP="00AD044C">
      <w:pPr>
        <w:spacing w:line="276" w:lineRule="auto"/>
        <w:ind w:left="142" w:firstLine="709"/>
        <w:rPr>
          <w:szCs w:val="28"/>
        </w:rPr>
      </w:pPr>
      <w:r>
        <w:rPr>
          <w:szCs w:val="28"/>
        </w:rPr>
        <w:t>2.4. Раздел 4 "Помесячный план достижения показателей федерального проекта в (указывается год) году".</w:t>
      </w:r>
    </w:p>
    <w:p w14:paraId="11C95661" w14:textId="77777777" w:rsidR="00AD044C" w:rsidRDefault="00AD044C" w:rsidP="00AD044C">
      <w:pPr>
        <w:spacing w:line="276" w:lineRule="auto"/>
        <w:ind w:left="142" w:firstLine="709"/>
        <w:rPr>
          <w:szCs w:val="28"/>
        </w:rPr>
      </w:pPr>
      <w:r>
        <w:rPr>
          <w:szCs w:val="28"/>
        </w:rPr>
        <w:t>Приводятся плановые значения показателей, указанных в разделе 3 "Показатели национального и федерального проекта</w:t>
      </w:r>
      <w:r>
        <w:rPr>
          <w:szCs w:val="28"/>
          <w:shd w:val="clear" w:color="auto" w:fill="FFFFFF" w:themeFill="background1"/>
        </w:rPr>
        <w:t xml:space="preserve">" </w:t>
      </w:r>
      <w:r>
        <w:rPr>
          <w:szCs w:val="28"/>
        </w:rPr>
        <w:t>паспорта федерального проекта, входящего в состав национального проекта, или раздел 3 "Показатели федерального проекта" паспорта федерального проекта, не входящего в состав национального проекта, нарастающим итогом на последнее число каждого</w:t>
      </w:r>
      <w:r>
        <w:rPr>
          <w:sz w:val="16"/>
        </w:rPr>
        <w:t xml:space="preserve"> </w:t>
      </w:r>
      <w:r>
        <w:rPr>
          <w:szCs w:val="28"/>
        </w:rPr>
        <w:t>месяца включительно и на конец текущего года реализации проекта.</w:t>
      </w:r>
    </w:p>
    <w:p w14:paraId="740387FA" w14:textId="77777777" w:rsidR="00AD044C" w:rsidRDefault="00AD044C" w:rsidP="00AD044C">
      <w:pPr>
        <w:spacing w:line="276" w:lineRule="auto"/>
        <w:ind w:left="142" w:firstLine="709"/>
        <w:rPr>
          <w:szCs w:val="28"/>
          <w:shd w:val="clear" w:color="auto" w:fill="FFFFFF" w:themeFill="background1"/>
        </w:rPr>
      </w:pPr>
      <w:r>
        <w:rPr>
          <w:szCs w:val="28"/>
        </w:rPr>
        <w:lastRenderedPageBreak/>
        <w:t xml:space="preserve">Не допускается расхождение наименования, планового значения показателя федерального проекта  на конец текущего года реализации проекта, предусмотренного настоящим разделом, и наименования, планового значения </w:t>
      </w:r>
      <w:r>
        <w:rPr>
          <w:szCs w:val="28"/>
          <w:shd w:val="clear" w:color="auto" w:fill="FFFFFF" w:themeFill="background1"/>
        </w:rPr>
        <w:t xml:space="preserve">соответствующего показателя национального проекта, указанного на соответствующий год в разделе 3 "Показатели национального проекта" паспорта национального проекта, в состав которого входит федеральный проект или наименования, планового значения соответствующего показателя, определенного в паспорте государственной программы, указанного на соответствующий год, в состав которой входит федеральный проект </w:t>
      </w:r>
    </w:p>
    <w:p w14:paraId="46847044" w14:textId="77777777" w:rsidR="00AD044C" w:rsidRDefault="00AD044C" w:rsidP="00AD044C">
      <w:pPr>
        <w:spacing w:line="276" w:lineRule="auto"/>
        <w:ind w:left="142" w:firstLine="709"/>
        <w:rPr>
          <w:szCs w:val="28"/>
        </w:rPr>
      </w:pPr>
      <w:r>
        <w:rPr>
          <w:szCs w:val="28"/>
        </w:rPr>
        <w:t>2.5. Раздел 5 "Результаты федерального проекта".</w:t>
      </w:r>
    </w:p>
    <w:p w14:paraId="61D3B0A6" w14:textId="77777777" w:rsidR="00AD044C" w:rsidRDefault="00AD044C" w:rsidP="00AD044C">
      <w:pPr>
        <w:spacing w:line="276" w:lineRule="auto"/>
        <w:ind w:left="142" w:firstLine="709"/>
        <w:rPr>
          <w:szCs w:val="28"/>
        </w:rPr>
      </w:pPr>
      <w:r>
        <w:rPr>
          <w:szCs w:val="28"/>
        </w:rPr>
        <w:t xml:space="preserve">Приводятся результаты, направленные на достижение ОЗР (для федеральных проектов, входящих в состав национальных проектов) и (или) выполнение задач (далее - результаты федерального проекта), а также результаты иных структурных элементов государственных программ, необходимые для их достижения (далее - результаты иных структурных элементов). </w:t>
      </w:r>
    </w:p>
    <w:p w14:paraId="112CC93E" w14:textId="77777777" w:rsidR="00AD044C" w:rsidRDefault="00AD044C" w:rsidP="00AD044C">
      <w:pPr>
        <w:spacing w:line="276" w:lineRule="auto"/>
        <w:ind w:left="142" w:firstLine="709"/>
        <w:rPr>
          <w:szCs w:val="28"/>
        </w:rPr>
      </w:pPr>
      <w:r>
        <w:rPr>
          <w:szCs w:val="28"/>
        </w:rPr>
        <w:t>Совокупность результатов, указанных по ОЗР и задачам, должна обеспечивать достижение соответствующих ОЗР, выполнение задач и их показателей.</w:t>
      </w:r>
    </w:p>
    <w:p w14:paraId="7E310971" w14:textId="77777777" w:rsidR="00AD044C" w:rsidRDefault="00AD044C" w:rsidP="00AD044C">
      <w:pPr>
        <w:spacing w:line="276" w:lineRule="auto"/>
        <w:ind w:firstLine="709"/>
        <w:rPr>
          <w:szCs w:val="28"/>
        </w:rPr>
      </w:pPr>
      <w:r>
        <w:rPr>
          <w:szCs w:val="28"/>
        </w:rPr>
        <w:t>В соответствующей графе настоящего раздела указывается связь результатов федерального проекта с показателями национальных целей</w:t>
      </w:r>
      <w:r>
        <w:rPr>
          <w:szCs w:val="28"/>
          <w:shd w:val="clear" w:color="auto" w:fill="FFFFFF" w:themeFill="background1"/>
        </w:rPr>
        <w:t>, на</w:t>
      </w:r>
      <w:r>
        <w:rPr>
          <w:szCs w:val="28"/>
        </w:rPr>
        <w:t xml:space="preserve"> достижение которых влияет соответствующий результат.</w:t>
      </w:r>
    </w:p>
    <w:p w14:paraId="3A441D8D" w14:textId="77777777" w:rsidR="00AD044C" w:rsidRDefault="00AD044C" w:rsidP="00AD044C">
      <w:pPr>
        <w:spacing w:line="276" w:lineRule="auto"/>
        <w:ind w:left="142" w:firstLine="709"/>
        <w:rPr>
          <w:szCs w:val="28"/>
        </w:rPr>
      </w:pPr>
      <w:r>
        <w:rPr>
          <w:szCs w:val="28"/>
        </w:rPr>
        <w:t>2.6. Раздел 6 "Финансовое обеспечение реализации федерального проекта".</w:t>
      </w:r>
    </w:p>
    <w:p w14:paraId="622E7A78" w14:textId="77777777" w:rsidR="00AD044C" w:rsidRDefault="00AD044C" w:rsidP="00AD044C">
      <w:pPr>
        <w:spacing w:line="276" w:lineRule="auto"/>
        <w:ind w:left="142" w:firstLine="709"/>
        <w:rPr>
          <w:szCs w:val="28"/>
        </w:rPr>
      </w:pPr>
      <w:r>
        <w:rPr>
          <w:szCs w:val="28"/>
        </w:rPr>
        <w:t xml:space="preserve">Приводится финансовое обеспечение реализации федерального проекта по его результатам и годам реализации с указанием источников финансирования (с выделением в том числе объемов межбюджетных трансфертов). Финансовое обеспечение указывается в разрезе ОЗР (для федеральных проектов, входящих в состав национальных проектов) и (или) задач (без суммирования по ОЗР, задачам). </w:t>
      </w:r>
    </w:p>
    <w:p w14:paraId="2C1D3C0A" w14:textId="77777777" w:rsidR="00AD044C" w:rsidRDefault="00AD044C" w:rsidP="00AD044C">
      <w:pPr>
        <w:spacing w:line="276" w:lineRule="auto"/>
        <w:ind w:left="142" w:firstLine="709"/>
        <w:rPr>
          <w:szCs w:val="28"/>
        </w:rPr>
      </w:pPr>
      <w:r>
        <w:rPr>
          <w:szCs w:val="28"/>
        </w:rPr>
        <w:t>Строки с указанием межбюджетных трансфертов и (или) детализирующие межбюджетные трансферты, в которых отсутствует финансовое обеспечение, в раздел не включаются.</w:t>
      </w:r>
    </w:p>
    <w:p w14:paraId="78951B6E" w14:textId="77777777" w:rsidR="00AD044C" w:rsidRDefault="00AD044C" w:rsidP="00AD044C">
      <w:pPr>
        <w:spacing w:line="276" w:lineRule="auto"/>
        <w:ind w:left="142" w:firstLine="709"/>
        <w:rPr>
          <w:szCs w:val="28"/>
        </w:rPr>
      </w:pPr>
      <w:r>
        <w:rPr>
          <w:szCs w:val="28"/>
        </w:rPr>
        <w:t>2.7. Раздел 7 "Помесячный план исполнения федерального бюджета в части бюджетных ассигнований, предусмотренных на финансовое обеспечение реализации федерального проекта в (указывается год) году".</w:t>
      </w:r>
    </w:p>
    <w:p w14:paraId="0B4A35F6" w14:textId="77777777" w:rsidR="00AD044C" w:rsidRDefault="00AD044C" w:rsidP="00AD044C">
      <w:pPr>
        <w:spacing w:line="276" w:lineRule="auto"/>
        <w:ind w:left="142" w:firstLine="709"/>
        <w:rPr>
          <w:szCs w:val="28"/>
        </w:rPr>
      </w:pPr>
      <w:r>
        <w:rPr>
          <w:szCs w:val="28"/>
        </w:rPr>
        <w:lastRenderedPageBreak/>
        <w:t>Приводится план исполнения федерального бюджета нарастающим итогом на последнее число каждого</w:t>
      </w:r>
      <w:r>
        <w:rPr>
          <w:sz w:val="16"/>
        </w:rPr>
        <w:t xml:space="preserve"> </w:t>
      </w:r>
      <w:r>
        <w:rPr>
          <w:szCs w:val="28"/>
        </w:rPr>
        <w:t>месяца включительно и на конец текущего года реализации проекта. Информация приводится в разрезе результатов с группировкой по ОЗР (для федеральных проектов, входящих в состав национальных проектов) и (или) задачам (без суммирования по ОЗР, задачам).</w:t>
      </w:r>
    </w:p>
    <w:p w14:paraId="3904E088" w14:textId="77777777" w:rsidR="00AD044C" w:rsidRDefault="00AD044C" w:rsidP="00AD044C">
      <w:pPr>
        <w:spacing w:line="276" w:lineRule="auto"/>
        <w:ind w:left="142" w:firstLine="709"/>
        <w:rPr>
          <w:szCs w:val="28"/>
        </w:rPr>
      </w:pPr>
      <w:r>
        <w:rPr>
          <w:szCs w:val="28"/>
        </w:rPr>
        <w:t>Не допускается расхождение планового значения исполнения федерального бюджета на конец текущего года реализации проекта, предусмотренного настоящим разделом, и планового значения объема финансового обеспечения на соответствующий год, предусмотренного разделом 6 "Финансовое обеспечение реализации федерального проекта".</w:t>
      </w:r>
    </w:p>
    <w:p w14:paraId="0B2683CC" w14:textId="77777777" w:rsidR="00AD044C" w:rsidRDefault="00AD044C" w:rsidP="00AD044C">
      <w:pPr>
        <w:spacing w:line="276" w:lineRule="auto"/>
        <w:ind w:left="142" w:firstLine="709"/>
        <w:rPr>
          <w:szCs w:val="28"/>
        </w:rPr>
      </w:pPr>
      <w:r>
        <w:rPr>
          <w:szCs w:val="28"/>
        </w:rPr>
        <w:t>2.8. Раздел 8 "Дополнительная информация".</w:t>
      </w:r>
    </w:p>
    <w:p w14:paraId="5F9ADA09" w14:textId="77777777" w:rsidR="00AD044C" w:rsidRDefault="00AD044C" w:rsidP="00AD044C">
      <w:pPr>
        <w:spacing w:line="276" w:lineRule="auto"/>
        <w:ind w:left="142" w:firstLine="709"/>
        <w:rPr>
          <w:szCs w:val="28"/>
        </w:rPr>
      </w:pPr>
      <w:r>
        <w:rPr>
          <w:szCs w:val="28"/>
        </w:rPr>
        <w:t>При необходимости указываются пояснения и комментарии в виде ссылок к отдельным положениям паспорта федерального проекта, приводимые в целях их уточнения.</w:t>
      </w:r>
    </w:p>
    <w:p w14:paraId="52AB7C8F" w14:textId="77777777" w:rsidR="00AD044C" w:rsidRDefault="00AD044C" w:rsidP="00AD044C">
      <w:pPr>
        <w:spacing w:line="276" w:lineRule="auto"/>
        <w:ind w:left="142" w:firstLine="709"/>
        <w:rPr>
          <w:szCs w:val="28"/>
        </w:rPr>
      </w:pPr>
      <w:r>
        <w:rPr>
          <w:szCs w:val="28"/>
        </w:rPr>
        <w:t>2.9. Приложение № 1 "План реализации федерального проекта" к паспорту федерального проекта.</w:t>
      </w:r>
    </w:p>
    <w:p w14:paraId="17D66C5E" w14:textId="77777777" w:rsidR="00AD044C" w:rsidRDefault="00AD044C" w:rsidP="00AD044C">
      <w:pPr>
        <w:spacing w:line="276" w:lineRule="auto"/>
        <w:ind w:left="142" w:firstLine="709"/>
        <w:rPr>
          <w:szCs w:val="28"/>
        </w:rPr>
      </w:pPr>
      <w:r>
        <w:rPr>
          <w:szCs w:val="28"/>
        </w:rPr>
        <w:t>Результаты федерального проекта приводятся автоматически в информационной системе проектной деятельности из раздела 5 "Результаты федерального проекта".</w:t>
      </w:r>
    </w:p>
    <w:p w14:paraId="180813A3" w14:textId="77777777" w:rsidR="00AD044C" w:rsidRDefault="00AD044C" w:rsidP="00AD044C">
      <w:pPr>
        <w:spacing w:line="276" w:lineRule="auto"/>
        <w:ind w:left="142" w:firstLine="709"/>
        <w:rPr>
          <w:szCs w:val="28"/>
        </w:rPr>
      </w:pPr>
      <w:r>
        <w:rPr>
          <w:szCs w:val="28"/>
        </w:rPr>
        <w:t>2.9.1. По всем результатам указываются контрольные точки, детализирующие результаты и обеспечивающие их достижение. По результатам иных структурных элементов государственных программ автоматически приводятся контрольные точки, указанные по таким результатам в паспортах иных</w:t>
      </w:r>
      <w:r>
        <w:t xml:space="preserve"> </w:t>
      </w:r>
      <w:r>
        <w:rPr>
          <w:szCs w:val="28"/>
        </w:rPr>
        <w:t>структурных элементов государственных программ.</w:t>
      </w:r>
    </w:p>
    <w:p w14:paraId="08E6249E" w14:textId="77777777" w:rsidR="00AD044C" w:rsidRDefault="00AD044C" w:rsidP="00AD044C">
      <w:pPr>
        <w:spacing w:line="276" w:lineRule="auto"/>
        <w:ind w:left="142" w:firstLine="709"/>
        <w:rPr>
          <w:szCs w:val="28"/>
        </w:rPr>
      </w:pPr>
      <w:r>
        <w:rPr>
          <w:szCs w:val="28"/>
        </w:rPr>
        <w:t>2.9.2. По каждому результату федерального проекта и соответствующим контрольным точкам указываются:</w:t>
      </w:r>
    </w:p>
    <w:p w14:paraId="0017710F" w14:textId="77777777" w:rsidR="00AD044C" w:rsidRDefault="00AD044C" w:rsidP="00AD044C">
      <w:pPr>
        <w:spacing w:line="276" w:lineRule="auto"/>
        <w:ind w:left="142" w:firstLine="709"/>
        <w:rPr>
          <w:szCs w:val="28"/>
        </w:rPr>
      </w:pPr>
      <w:r>
        <w:rPr>
          <w:szCs w:val="28"/>
        </w:rPr>
        <w:t>планируемые даты начала и окончания (для контрольных точек - только дата окончания);</w:t>
      </w:r>
    </w:p>
    <w:p w14:paraId="1E58EDA5" w14:textId="77777777" w:rsidR="00AD044C" w:rsidRDefault="00AD044C" w:rsidP="00AD044C">
      <w:pPr>
        <w:spacing w:line="276" w:lineRule="auto"/>
        <w:ind w:left="142" w:firstLine="709"/>
        <w:rPr>
          <w:szCs w:val="28"/>
        </w:rPr>
      </w:pPr>
      <w:r>
        <w:rPr>
          <w:szCs w:val="28"/>
        </w:rPr>
        <w:t>предшественники - номера результатов (для результата) или контрольных точек (для контрольной точки) федерального проекта и иных структурных элементов государственных программ, которые необходимы для достижения результата или контрольной точки, по которым указываются предшественники;</w:t>
      </w:r>
    </w:p>
    <w:p w14:paraId="54A19853" w14:textId="77777777" w:rsidR="00AD044C" w:rsidRDefault="00AD044C" w:rsidP="00AD044C">
      <w:pPr>
        <w:spacing w:line="276" w:lineRule="auto"/>
        <w:ind w:left="142" w:firstLine="709"/>
        <w:rPr>
          <w:szCs w:val="28"/>
        </w:rPr>
      </w:pPr>
      <w:r>
        <w:rPr>
          <w:szCs w:val="28"/>
        </w:rPr>
        <w:t xml:space="preserve">последователи - номера результатов (для результата) или контрольных точек (для контрольной точки) федерального проекта и иных структурных элементов государственных программ, которые не могут </w:t>
      </w:r>
      <w:r>
        <w:rPr>
          <w:szCs w:val="28"/>
        </w:rPr>
        <w:lastRenderedPageBreak/>
        <w:t>быть достигнуты без достижения результата или контрольной точки, по которым указываются последователи;</w:t>
      </w:r>
    </w:p>
    <w:p w14:paraId="565D9745" w14:textId="77777777" w:rsidR="00AD044C" w:rsidRDefault="00AD044C" w:rsidP="00AD044C">
      <w:pPr>
        <w:spacing w:line="276" w:lineRule="auto"/>
        <w:ind w:left="142" w:firstLine="709"/>
        <w:rPr>
          <w:szCs w:val="28"/>
        </w:rPr>
      </w:pPr>
      <w:r>
        <w:rPr>
          <w:szCs w:val="28"/>
        </w:rPr>
        <w:t>фамилия и инициалы лиц, являющихся ответственными исполнителями и соисполнителями. Количество соисполнителей (в случае наличия) может составлять, как правило, 1-3 должностных лица на одну контрольную точку.</w:t>
      </w:r>
    </w:p>
    <w:p w14:paraId="5F811A37" w14:textId="77777777" w:rsidR="00AD044C" w:rsidRDefault="00AD044C" w:rsidP="00AD044C">
      <w:pPr>
        <w:spacing w:line="276" w:lineRule="auto"/>
        <w:ind w:left="142" w:firstLine="709"/>
        <w:rPr>
          <w:szCs w:val="28"/>
        </w:rPr>
      </w:pPr>
      <w:r>
        <w:rPr>
          <w:szCs w:val="28"/>
        </w:rPr>
        <w:t>вид документа, подтверждающего факт достижения результата или контрольной точки в форме соответствующего документа (вида документа), а также по контрольным точкам - качественные и количественные характеристики и иные параметры, позволяющие однозначно определить их достижение;</w:t>
      </w:r>
    </w:p>
    <w:p w14:paraId="76D79C40" w14:textId="77777777" w:rsidR="00AD044C" w:rsidRDefault="00AD044C" w:rsidP="00AD044C">
      <w:pPr>
        <w:spacing w:line="276" w:lineRule="auto"/>
        <w:ind w:left="142" w:firstLine="709"/>
        <w:rPr>
          <w:szCs w:val="28"/>
        </w:rPr>
      </w:pPr>
      <w:r>
        <w:rPr>
          <w:szCs w:val="28"/>
        </w:rPr>
        <w:t xml:space="preserve">признак реализации результата федерального проекта в субъекте Российской Федерации (в случае если достижение результата осуществляется в субъекте Российской Федерации - указывается "да", в противном случае - "нет"); </w:t>
      </w:r>
    </w:p>
    <w:p w14:paraId="48922F26" w14:textId="77777777" w:rsidR="00AD044C" w:rsidRDefault="00AD044C" w:rsidP="00AD044C">
      <w:pPr>
        <w:spacing w:line="276" w:lineRule="auto"/>
        <w:ind w:firstLine="709"/>
        <w:rPr>
          <w:szCs w:val="28"/>
        </w:rPr>
      </w:pPr>
      <w:r>
        <w:rPr>
          <w:szCs w:val="28"/>
        </w:rPr>
        <w:t>ответственные исполнители и соисполнители результатов, по которым указан признак реализации в субъекте Российской Федерации, - работники федерального органа исполнительной власти или иной организации. Указание в качестве ответственных исполнителей и соисполнителей таких результатов высших должностных лиц, их заместителей и работников органов исполнительной власти субъектов Российской Федерации не рекомендуется;</w:t>
      </w:r>
    </w:p>
    <w:p w14:paraId="2B278DDD" w14:textId="77777777" w:rsidR="00AD044C" w:rsidRDefault="00AD044C" w:rsidP="00AD044C">
      <w:pPr>
        <w:spacing w:line="276" w:lineRule="auto"/>
        <w:ind w:left="142" w:firstLine="709"/>
        <w:rPr>
          <w:szCs w:val="28"/>
        </w:rPr>
      </w:pPr>
      <w:r>
        <w:rPr>
          <w:szCs w:val="28"/>
        </w:rPr>
        <w:t>наименование государственной информационной системы или иной информационной системы федерального органа исполнительной власти, содержащей информацию о результате, контрольной точке и их значениях. Наименование информационной системы приводится по согласованию с заместителем руководителя федерального органа исполнительной власти, ответственным за цифровую трансформацию.</w:t>
      </w:r>
    </w:p>
    <w:p w14:paraId="277A0E96" w14:textId="77777777" w:rsidR="00AD044C" w:rsidRDefault="00AD044C" w:rsidP="00AD044C">
      <w:pPr>
        <w:spacing w:line="276" w:lineRule="auto"/>
        <w:ind w:left="142" w:firstLine="709"/>
        <w:rPr>
          <w:szCs w:val="28"/>
        </w:rPr>
      </w:pPr>
      <w:r>
        <w:rPr>
          <w:szCs w:val="28"/>
        </w:rPr>
        <w:t>В отдельных случаях допускается отсутствие предшественников и </w:t>
      </w:r>
      <w:r>
        <w:rPr>
          <w:sz w:val="24"/>
          <w:szCs w:val="28"/>
        </w:rPr>
        <w:t>(</w:t>
      </w:r>
      <w:r>
        <w:rPr>
          <w:szCs w:val="28"/>
        </w:rPr>
        <w:t>или) последователей результатов и (или) контрольных точек. В таком случае в соответствующей графе таблицы раздела указывается "Взаимосвязь с иными результатами и контрольными точками отсутствует".</w:t>
      </w:r>
    </w:p>
    <w:p w14:paraId="108E45EB" w14:textId="77777777" w:rsidR="00AD044C" w:rsidRDefault="00AD044C" w:rsidP="00AD044C">
      <w:pPr>
        <w:spacing w:line="276" w:lineRule="auto"/>
        <w:ind w:left="142" w:firstLine="709"/>
        <w:rPr>
          <w:szCs w:val="28"/>
        </w:rPr>
      </w:pPr>
      <w:r>
        <w:rPr>
          <w:szCs w:val="28"/>
        </w:rPr>
        <w:t xml:space="preserve">В случае, если значение результата федерального проекта установлено только на один год, в плане реализации федерального проекта строка "Результат "___" в ____ году реализации" не заполняется. </w:t>
      </w:r>
    </w:p>
    <w:p w14:paraId="3D1D0F67" w14:textId="77777777" w:rsidR="00AD044C" w:rsidRDefault="00AD044C" w:rsidP="00AD044C">
      <w:pPr>
        <w:spacing w:line="276" w:lineRule="auto"/>
        <w:ind w:left="142" w:firstLine="709"/>
        <w:rPr>
          <w:szCs w:val="28"/>
        </w:rPr>
      </w:pPr>
      <w:r>
        <w:rPr>
          <w:szCs w:val="28"/>
        </w:rPr>
        <w:t xml:space="preserve">2.9.3. План реализации федерального проекта подготавливается на срок реализации проекта. Детальное планирование контрольных точек </w:t>
      </w:r>
      <w:r>
        <w:rPr>
          <w:szCs w:val="28"/>
        </w:rPr>
        <w:lastRenderedPageBreak/>
        <w:t xml:space="preserve">осуществляется только на очередной финансовый год, а также с последующим планированием контрольных точек на плановый период с учетом их ежегодной актуализации и </w:t>
      </w:r>
      <w:proofErr w:type="spellStart"/>
      <w:r>
        <w:rPr>
          <w:szCs w:val="28"/>
        </w:rPr>
        <w:t>допланированием</w:t>
      </w:r>
      <w:proofErr w:type="spellEnd"/>
      <w:r>
        <w:rPr>
          <w:szCs w:val="28"/>
        </w:rPr>
        <w:t xml:space="preserve"> на очередной финансовый год.</w:t>
      </w:r>
    </w:p>
    <w:p w14:paraId="1EE4C3C1" w14:textId="77777777" w:rsidR="00AD044C" w:rsidRDefault="00AD044C" w:rsidP="00AD044C">
      <w:pPr>
        <w:spacing w:line="276" w:lineRule="auto"/>
        <w:ind w:left="142" w:firstLine="709"/>
        <w:rPr>
          <w:szCs w:val="28"/>
        </w:rPr>
      </w:pPr>
      <w:r>
        <w:rPr>
          <w:szCs w:val="28"/>
        </w:rPr>
        <w:t>2.9.4. Результат, по которому отражен признак "Реализация в субъекте РФ", подлежит включению в соглашения о реализации на территории субъектов Российской Федерации региональных проектов (далее - соглашения о региональных проектах).</w:t>
      </w:r>
    </w:p>
    <w:p w14:paraId="493674B7" w14:textId="77777777" w:rsidR="00AD044C" w:rsidRDefault="00AD044C" w:rsidP="00AD044C">
      <w:pPr>
        <w:spacing w:line="276" w:lineRule="auto"/>
        <w:ind w:left="142" w:firstLine="709"/>
        <w:rPr>
          <w:szCs w:val="28"/>
        </w:rPr>
      </w:pPr>
      <w:r>
        <w:rPr>
          <w:szCs w:val="28"/>
        </w:rPr>
        <w:t>2.10. Приложение № 2 "Показатели национального и федерального проекта по субъектам Российской Федерации" к паспорту федерального проекта, входящего в состав национального проекта, и приложение № 2 "Показатели федерального проекта по субъектам Российской Федерации " к паспорту федерального проекта, не входящего в состав национального проекта.</w:t>
      </w:r>
    </w:p>
    <w:p w14:paraId="492873C3" w14:textId="0CF4E1D4" w:rsidR="00AD044C" w:rsidRDefault="00AD044C" w:rsidP="00AD044C">
      <w:pPr>
        <w:spacing w:line="276" w:lineRule="auto"/>
        <w:ind w:left="142" w:firstLine="709"/>
        <w:rPr>
          <w:szCs w:val="28"/>
        </w:rPr>
      </w:pPr>
      <w:r>
        <w:rPr>
          <w:szCs w:val="28"/>
        </w:rPr>
        <w:t>Приводятся плановые значения показателей, отраженные в разделе 3 "Показатели национального и федерального проекта" паспорта федерального проекта, входящего в состав национального проекта или "Показатели федерального проекта" паспорта федерального проекта, не входящего в состав национального проекта, в разрезе субъектов Российской Федерации с группировкой по федеральным округам. Информация приводится по годам (на конец каждого года) реализации федерального проекта вплоть до года достижения соответствующих показателей.</w:t>
      </w:r>
    </w:p>
    <w:p w14:paraId="2FEDCD2B" w14:textId="77777777" w:rsidR="00AD044C" w:rsidRDefault="00AD044C" w:rsidP="00AD044C">
      <w:pPr>
        <w:spacing w:line="276" w:lineRule="auto"/>
        <w:ind w:left="142" w:firstLine="709"/>
        <w:rPr>
          <w:szCs w:val="28"/>
        </w:rPr>
      </w:pPr>
      <w:r>
        <w:rPr>
          <w:szCs w:val="28"/>
        </w:rPr>
        <w:t>Показатели, предусмотренные в данном приложении, подлежат включению в соглашения о региональных проектах.</w:t>
      </w:r>
    </w:p>
    <w:p w14:paraId="50E4AF7B" w14:textId="77777777" w:rsidR="00AD044C" w:rsidRDefault="00AD044C" w:rsidP="00AD044C">
      <w:pPr>
        <w:spacing w:line="276" w:lineRule="auto"/>
        <w:ind w:left="142" w:firstLine="709"/>
        <w:rPr>
          <w:szCs w:val="28"/>
        </w:rPr>
      </w:pPr>
      <w:r>
        <w:rPr>
          <w:szCs w:val="28"/>
        </w:rPr>
        <w:t>2.11. Приложение № 3 "Результаты федерального проекта по субъектам Российской Федерации" к паспорту федерального проекта.</w:t>
      </w:r>
    </w:p>
    <w:p w14:paraId="702CD8BF" w14:textId="77777777" w:rsidR="00AD044C" w:rsidRDefault="00AD044C" w:rsidP="00AD044C">
      <w:pPr>
        <w:spacing w:line="276" w:lineRule="auto"/>
        <w:ind w:left="142" w:firstLine="709"/>
        <w:rPr>
          <w:szCs w:val="28"/>
        </w:rPr>
      </w:pPr>
      <w:r>
        <w:rPr>
          <w:szCs w:val="28"/>
        </w:rPr>
        <w:t xml:space="preserve">Приводятся плановые значения результатов федерального проекта, по которым в паспорте федерального проекта указан признак реализации в субъекте Российской Федерации. Результаты указываются в разрезе ОЗР </w:t>
      </w:r>
      <w:r>
        <w:rPr>
          <w:szCs w:val="28"/>
          <w:shd w:val="clear" w:color="auto" w:fill="FFFFFF" w:themeFill="background1"/>
        </w:rPr>
        <w:t>(для федеральных проектов, входящих в состав национальных проектов) и</w:t>
      </w:r>
      <w:r>
        <w:rPr>
          <w:szCs w:val="28"/>
        </w:rPr>
        <w:t xml:space="preserve"> (или) задач с группировкой по федеральным округам. Дополнительно приводится сумма значений результатов по субъектам Российской Федерации, а также указанные в паспорте федерального проекта плановые значения результатов в целом по Российской Федерации (за исключением значений, выраженных в относительных единицах измерения).</w:t>
      </w:r>
    </w:p>
    <w:p w14:paraId="03841A24" w14:textId="77777777" w:rsidR="00AD044C" w:rsidRDefault="00AD044C" w:rsidP="00AD044C">
      <w:pPr>
        <w:spacing w:line="276" w:lineRule="auto"/>
        <w:ind w:left="142" w:firstLine="709"/>
        <w:rPr>
          <w:szCs w:val="28"/>
        </w:rPr>
      </w:pPr>
      <w:r>
        <w:rPr>
          <w:szCs w:val="28"/>
        </w:rPr>
        <w:t xml:space="preserve">Информация по результатам приводится по годам (на конец каждого года) реализации федерального проекта вплоть до года достижения </w:t>
      </w:r>
      <w:r>
        <w:rPr>
          <w:szCs w:val="28"/>
        </w:rPr>
        <w:lastRenderedPageBreak/>
        <w:t>соответствующих результатов, указанных в разделе 5 "Результаты федерального проекта" паспорта федерального проекта.</w:t>
      </w:r>
    </w:p>
    <w:p w14:paraId="7DEB8934" w14:textId="77777777" w:rsidR="00AD044C" w:rsidRDefault="00AD044C" w:rsidP="00AD044C">
      <w:pPr>
        <w:spacing w:line="276" w:lineRule="auto"/>
        <w:ind w:left="142" w:firstLine="709"/>
        <w:rPr>
          <w:szCs w:val="28"/>
        </w:rPr>
      </w:pPr>
      <w:r>
        <w:rPr>
          <w:szCs w:val="28"/>
        </w:rPr>
        <w:t>2.12. К паспорту федерального проекта прилагаются дополнительные и обосновывающие материалы.</w:t>
      </w:r>
    </w:p>
    <w:p w14:paraId="4FFB7D96" w14:textId="77777777" w:rsidR="00AD044C" w:rsidRDefault="00AD044C" w:rsidP="00AD044C">
      <w:pPr>
        <w:spacing w:line="276" w:lineRule="auto"/>
        <w:ind w:left="142" w:firstLine="709"/>
        <w:rPr>
          <w:szCs w:val="28"/>
        </w:rPr>
      </w:pPr>
      <w:r>
        <w:rPr>
          <w:szCs w:val="28"/>
        </w:rPr>
        <w:t>2.12.1. Раздел 1 "Оценка влияния результатов на достижение показателей федерального проекта" дополнительных и обосновывающих материалов федерального проекта.</w:t>
      </w:r>
    </w:p>
    <w:p w14:paraId="7E0DBA55" w14:textId="77777777" w:rsidR="00AD044C" w:rsidRDefault="00AD044C" w:rsidP="00AD044C">
      <w:pPr>
        <w:spacing w:line="276" w:lineRule="auto"/>
        <w:ind w:left="142" w:firstLine="709"/>
        <w:rPr>
          <w:szCs w:val="28"/>
        </w:rPr>
      </w:pPr>
      <w:r>
        <w:rPr>
          <w:szCs w:val="28"/>
        </w:rPr>
        <w:t>Приводится оценка вклада результатов федерального проекта в достижение показателей федерального проекта в процентах от их планового значения.</w:t>
      </w:r>
    </w:p>
    <w:p w14:paraId="6FB23CB9" w14:textId="77777777" w:rsidR="00AD044C" w:rsidRDefault="00AD044C" w:rsidP="00AD044C">
      <w:pPr>
        <w:spacing w:line="276" w:lineRule="auto"/>
        <w:ind w:left="142" w:firstLine="709"/>
        <w:rPr>
          <w:szCs w:val="28"/>
        </w:rPr>
      </w:pPr>
      <w:r>
        <w:rPr>
          <w:szCs w:val="28"/>
        </w:rPr>
        <w:t>Указанная оценка осуществляется экспертным путем. При оценке следует учитывать, что достижение одного результата федерального проекта может оказывать влияние на несколько показателей федерального проекта.</w:t>
      </w:r>
    </w:p>
    <w:p w14:paraId="23D06A23" w14:textId="77777777" w:rsidR="00AD044C" w:rsidRDefault="00AD044C" w:rsidP="00AD044C">
      <w:pPr>
        <w:spacing w:line="276" w:lineRule="auto"/>
        <w:ind w:left="142" w:firstLine="709"/>
        <w:rPr>
          <w:szCs w:val="28"/>
        </w:rPr>
      </w:pPr>
      <w:r>
        <w:rPr>
          <w:szCs w:val="28"/>
        </w:rPr>
        <w:t>На основании приведенной оценки определяется сводный рейтинг каждого результата федерального проекта. Сводный рейтинг определяется как сумма баллов (один балл соответствует одному проценту вклада в достижение показателей федерального проекта) по результатам оценки влияния результатов федерального проекта на достижение показателей федерального проекта.</w:t>
      </w:r>
    </w:p>
    <w:p w14:paraId="0D848DF8" w14:textId="77777777" w:rsidR="00AD044C" w:rsidRDefault="00AD044C" w:rsidP="00AD044C">
      <w:pPr>
        <w:spacing w:line="276" w:lineRule="auto"/>
        <w:ind w:left="142" w:firstLine="709"/>
        <w:rPr>
          <w:szCs w:val="28"/>
        </w:rPr>
      </w:pPr>
      <w:r>
        <w:rPr>
          <w:szCs w:val="28"/>
        </w:rPr>
        <w:t>Результаты федерального проекта приводятся в порядке уменьшения сводного рейтинга.</w:t>
      </w:r>
    </w:p>
    <w:p w14:paraId="314720FC" w14:textId="77777777" w:rsidR="00AD044C" w:rsidRDefault="00AD044C" w:rsidP="00AD044C">
      <w:pPr>
        <w:spacing w:line="276" w:lineRule="auto"/>
        <w:ind w:left="142" w:firstLine="709"/>
        <w:rPr>
          <w:szCs w:val="28"/>
        </w:rPr>
      </w:pPr>
      <w:r>
        <w:rPr>
          <w:szCs w:val="28"/>
        </w:rPr>
        <w:t>Сумма процентов, соответствующих влиянию результатов федерального проекта на каждый из показателей федерального проекта, характеризует обеспеченность показателей федерального проекта результатами федерального проекта (насколько результаты федерального проекта позволяют достичь плановых значений показателей такого проекта).</w:t>
      </w:r>
    </w:p>
    <w:p w14:paraId="10C93EBD" w14:textId="77777777" w:rsidR="00AD044C" w:rsidRDefault="00AD044C" w:rsidP="00AD044C">
      <w:pPr>
        <w:spacing w:line="276" w:lineRule="auto"/>
        <w:ind w:left="142" w:firstLine="709"/>
        <w:rPr>
          <w:szCs w:val="28"/>
        </w:rPr>
      </w:pPr>
      <w:r>
        <w:rPr>
          <w:szCs w:val="28"/>
        </w:rPr>
        <w:t>2.12.2. Раздел 2 "Финансовое обеспечение реализации федерального проекта по субъектам Российской Федерации" дополнительных и обосновывающих материалов федерального проекта.</w:t>
      </w:r>
    </w:p>
    <w:p w14:paraId="13788E50" w14:textId="77777777" w:rsidR="00AD044C" w:rsidRDefault="00AD044C" w:rsidP="00AD044C">
      <w:pPr>
        <w:spacing w:line="276" w:lineRule="auto"/>
        <w:ind w:left="142" w:firstLine="709"/>
        <w:rPr>
          <w:szCs w:val="28"/>
        </w:rPr>
      </w:pPr>
      <w:r>
        <w:rPr>
          <w:szCs w:val="28"/>
        </w:rPr>
        <w:t>Указывается объем финансового обеспечения реализации федерального проекта по годам его реализации в разрезе субъектов Российской Федерации с группировкой по федеральным округам. Информация приводится в разрезе источников финансирования с выделением в том числе объемов межбюджетных трансфертов.</w:t>
      </w:r>
    </w:p>
    <w:p w14:paraId="12F848A4" w14:textId="77777777" w:rsidR="00AD044C" w:rsidRDefault="00AD044C" w:rsidP="00AD044C">
      <w:pPr>
        <w:spacing w:line="276" w:lineRule="auto"/>
        <w:ind w:left="142" w:firstLine="709"/>
        <w:rPr>
          <w:szCs w:val="28"/>
        </w:rPr>
      </w:pPr>
    </w:p>
    <w:p w14:paraId="5A076A2F" w14:textId="77777777" w:rsidR="00AD044C" w:rsidRDefault="00AD044C" w:rsidP="00AD044C">
      <w:pPr>
        <w:spacing w:line="276" w:lineRule="auto"/>
        <w:jc w:val="center"/>
        <w:rPr>
          <w:szCs w:val="28"/>
        </w:rPr>
      </w:pPr>
      <w:r>
        <w:rPr>
          <w:szCs w:val="28"/>
        </w:rPr>
        <w:t>3. Заполнение формы паспорта ведомственного проекта</w:t>
      </w:r>
    </w:p>
    <w:p w14:paraId="69816629" w14:textId="77777777" w:rsidR="00AD044C" w:rsidRDefault="00AD044C" w:rsidP="00AD044C">
      <w:pPr>
        <w:spacing w:line="276" w:lineRule="auto"/>
        <w:ind w:left="142" w:firstLine="709"/>
        <w:rPr>
          <w:szCs w:val="28"/>
        </w:rPr>
      </w:pPr>
    </w:p>
    <w:p w14:paraId="243931FA" w14:textId="77777777" w:rsidR="00AD044C" w:rsidRDefault="00AD044C" w:rsidP="00AD044C">
      <w:pPr>
        <w:spacing w:line="276" w:lineRule="auto"/>
        <w:ind w:left="142" w:firstLine="709"/>
        <w:rPr>
          <w:szCs w:val="28"/>
        </w:rPr>
      </w:pPr>
      <w:r>
        <w:rPr>
          <w:szCs w:val="28"/>
        </w:rPr>
        <w:t>3.1. Раздел 1 "Основные положения".</w:t>
      </w:r>
    </w:p>
    <w:p w14:paraId="413EF9B2" w14:textId="77777777" w:rsidR="00AD044C" w:rsidRDefault="00AD044C" w:rsidP="00AD044C">
      <w:pPr>
        <w:spacing w:line="276" w:lineRule="auto"/>
        <w:ind w:left="142" w:firstLine="709"/>
        <w:rPr>
          <w:szCs w:val="28"/>
        </w:rPr>
      </w:pPr>
      <w:r>
        <w:rPr>
          <w:szCs w:val="28"/>
        </w:rPr>
        <w:t>Приводится основная информация о ведомственном проекте, в том числе его краткое наименование, сведения о сроках реализации проекта (в формате ДД.ММ.ГГГ), кураторе, руководителе, администраторе (при необходимости) проекта, а также сведения о государственной программе и ее направление (подпрограмме), в рамках которых осуществляется реализация проекта.</w:t>
      </w:r>
    </w:p>
    <w:p w14:paraId="27FDEC25" w14:textId="77777777" w:rsidR="00AD044C" w:rsidRDefault="00AD044C" w:rsidP="00AD044C">
      <w:pPr>
        <w:spacing w:line="276" w:lineRule="auto"/>
        <w:ind w:left="142" w:firstLine="709"/>
        <w:rPr>
          <w:szCs w:val="28"/>
        </w:rPr>
      </w:pPr>
      <w:r>
        <w:rPr>
          <w:szCs w:val="28"/>
        </w:rPr>
        <w:t>Наименование государственной программы, в рамках которой реализуется ведомственный проект, приводится в соответствии с наименованием, утвержденным в перечне государственных программ Российской Федерации, утвержденном распоряжением Правительства Российской Федерации от 11 ноября 2010 г. № 1950-р.</w:t>
      </w:r>
    </w:p>
    <w:p w14:paraId="5359100C" w14:textId="77777777" w:rsidR="00AD044C" w:rsidRDefault="00AD044C" w:rsidP="00AD044C">
      <w:pPr>
        <w:spacing w:line="276" w:lineRule="auto"/>
        <w:ind w:left="142" w:firstLine="709"/>
        <w:rPr>
          <w:szCs w:val="28"/>
        </w:rPr>
      </w:pPr>
      <w:r>
        <w:rPr>
          <w:szCs w:val="28"/>
        </w:rPr>
        <w:t>Не допускается указание срока реализации ведомственного проекта, выходящего за рамки срока реализации государственной программы, в состав которой он входит.</w:t>
      </w:r>
    </w:p>
    <w:p w14:paraId="1AC97693" w14:textId="77777777" w:rsidR="00AD044C" w:rsidRDefault="00AD044C" w:rsidP="00AD044C">
      <w:pPr>
        <w:spacing w:line="276" w:lineRule="auto"/>
        <w:ind w:left="142" w:firstLine="709"/>
        <w:rPr>
          <w:szCs w:val="28"/>
        </w:rPr>
      </w:pPr>
      <w:r>
        <w:rPr>
          <w:szCs w:val="28"/>
        </w:rPr>
        <w:t>3.2 Раздел 2 "Влияние на достижение показателей государственной программы".</w:t>
      </w:r>
    </w:p>
    <w:p w14:paraId="3DD6B38E" w14:textId="189AAE15" w:rsidR="00AD044C" w:rsidRDefault="00AD044C" w:rsidP="00AD044C">
      <w:pPr>
        <w:spacing w:line="276" w:lineRule="auto"/>
        <w:ind w:left="142" w:firstLine="709"/>
        <w:rPr>
          <w:szCs w:val="28"/>
        </w:rPr>
      </w:pPr>
      <w:bookmarkStart w:id="2" w:name="_Hlk76563932"/>
      <w:r>
        <w:rPr>
          <w:szCs w:val="28"/>
        </w:rPr>
        <w:t>Указываются наименования показателей, определённых в паспорте государственной программы, на достижение которых влияет ведомственный проект. Также указываются наименования показателей национальных целей, на достижение которых влияют вышеуказанные показатели, определенные в паспорте государственной программы.</w:t>
      </w:r>
    </w:p>
    <w:bookmarkEnd w:id="2"/>
    <w:p w14:paraId="70B3135E" w14:textId="77777777" w:rsidR="00AD044C" w:rsidRDefault="00AD044C" w:rsidP="00AD044C">
      <w:pPr>
        <w:spacing w:line="276" w:lineRule="auto"/>
        <w:ind w:left="142" w:firstLine="709"/>
        <w:rPr>
          <w:szCs w:val="28"/>
        </w:rPr>
      </w:pPr>
      <w:r>
        <w:rPr>
          <w:szCs w:val="28"/>
        </w:rPr>
        <w:t>3.3. Раздел 3 "Показатели ведомственного проекта".</w:t>
      </w:r>
    </w:p>
    <w:p w14:paraId="20FAF39D" w14:textId="77777777" w:rsidR="00AD044C" w:rsidRDefault="00AD044C" w:rsidP="00AD044C">
      <w:pPr>
        <w:spacing w:line="276" w:lineRule="auto"/>
        <w:ind w:left="142" w:firstLine="709"/>
        <w:rPr>
          <w:szCs w:val="28"/>
        </w:rPr>
      </w:pPr>
      <w:r>
        <w:rPr>
          <w:szCs w:val="28"/>
        </w:rPr>
        <w:t>Приводятся показатели, определенные в паспорте государственной программы и (или) дополнительные показатели ведомственного проекта, достижение которых осуществляется в рамках соответствующего ведомственного проекта.</w:t>
      </w:r>
    </w:p>
    <w:p w14:paraId="56608841" w14:textId="77777777" w:rsidR="00AD044C" w:rsidRDefault="00AD044C" w:rsidP="00AD044C">
      <w:pPr>
        <w:spacing w:line="276" w:lineRule="auto"/>
        <w:ind w:left="142" w:firstLine="709"/>
        <w:rPr>
          <w:szCs w:val="28"/>
        </w:rPr>
      </w:pPr>
      <w:r>
        <w:rPr>
          <w:szCs w:val="28"/>
        </w:rPr>
        <w:t>В случае отсутствия таких показателей государственной программы, достижение которых осуществляется в рамках ведомственного проекта, в указанный раздел паспорта ведомственного проекта показатели государственной программы могут не включаться.</w:t>
      </w:r>
    </w:p>
    <w:p w14:paraId="5058049F" w14:textId="77777777" w:rsidR="00AD044C" w:rsidRDefault="00AD044C" w:rsidP="00AD044C">
      <w:pPr>
        <w:spacing w:line="276" w:lineRule="auto"/>
        <w:ind w:left="142" w:firstLine="709"/>
        <w:rPr>
          <w:szCs w:val="28"/>
        </w:rPr>
      </w:pPr>
      <w:r>
        <w:rPr>
          <w:szCs w:val="28"/>
        </w:rPr>
        <w:t>Информация по показателям государственной программы заполняется в соответствии с информацией, содержащейся в паспорте</w:t>
      </w:r>
      <w:r>
        <w:t xml:space="preserve"> </w:t>
      </w:r>
      <w:r>
        <w:rPr>
          <w:szCs w:val="28"/>
        </w:rPr>
        <w:t>государственной программы, в состав которой входит ведомственный проект.</w:t>
      </w:r>
    </w:p>
    <w:p w14:paraId="5BB62DE3" w14:textId="77777777" w:rsidR="00AD044C" w:rsidRDefault="00AD044C" w:rsidP="00AD044C">
      <w:pPr>
        <w:spacing w:line="276" w:lineRule="auto"/>
        <w:ind w:left="142" w:firstLine="709"/>
        <w:rPr>
          <w:szCs w:val="28"/>
        </w:rPr>
      </w:pPr>
      <w:r>
        <w:rPr>
          <w:szCs w:val="28"/>
        </w:rPr>
        <w:t xml:space="preserve">Дополнительные показатели ведомственного проекта включаются в раздел по решению ведомственного координационного органа с </w:t>
      </w:r>
      <w:r>
        <w:rPr>
          <w:szCs w:val="28"/>
        </w:rPr>
        <w:lastRenderedPageBreak/>
        <w:t xml:space="preserve">группировкой по задачам ведомственного проекта, определенным в паспорте государственной программы. </w:t>
      </w:r>
    </w:p>
    <w:p w14:paraId="770B4D68" w14:textId="77777777" w:rsidR="00AD044C" w:rsidRDefault="00AD044C" w:rsidP="00AD044C">
      <w:pPr>
        <w:spacing w:line="276" w:lineRule="auto"/>
        <w:ind w:left="142" w:firstLine="709"/>
        <w:rPr>
          <w:szCs w:val="28"/>
        </w:rPr>
      </w:pPr>
      <w:r>
        <w:rPr>
          <w:szCs w:val="28"/>
        </w:rPr>
        <w:t>В графе "Уровень показателя" по показателям, определенным в паспорте государственной программы, указывается "ГП", по дополнительным показателям ведомственного проекта - "ВП".</w:t>
      </w:r>
    </w:p>
    <w:p w14:paraId="07A576DC" w14:textId="77777777" w:rsidR="00AD044C" w:rsidRDefault="00AD044C" w:rsidP="00AD044C">
      <w:pPr>
        <w:spacing w:line="276" w:lineRule="auto"/>
        <w:ind w:left="142" w:firstLine="709"/>
        <w:rPr>
          <w:szCs w:val="28"/>
        </w:rPr>
      </w:pPr>
      <w:r>
        <w:rPr>
          <w:szCs w:val="28"/>
        </w:rPr>
        <w:t>3.4. Раздел 4 "Помесячный план достижения показателей ведомственного проекта в (указывается год) году".</w:t>
      </w:r>
    </w:p>
    <w:p w14:paraId="71CD94EF" w14:textId="77777777" w:rsidR="00AD044C" w:rsidRDefault="00AD044C" w:rsidP="00AD044C">
      <w:pPr>
        <w:spacing w:line="276" w:lineRule="auto"/>
        <w:ind w:left="142" w:firstLine="709"/>
        <w:rPr>
          <w:szCs w:val="28"/>
        </w:rPr>
      </w:pPr>
      <w:r>
        <w:rPr>
          <w:szCs w:val="28"/>
        </w:rPr>
        <w:t>Приводятся плановые значения показателей, указанных в разделе 3 "Показатели ведомственного проекта", нарастающим итогом на последнее число каждого</w:t>
      </w:r>
      <w:r>
        <w:rPr>
          <w:sz w:val="16"/>
        </w:rPr>
        <w:t xml:space="preserve"> </w:t>
      </w:r>
      <w:r>
        <w:rPr>
          <w:szCs w:val="28"/>
        </w:rPr>
        <w:t>месяца включительно и на конец текущего года реализации проекта.</w:t>
      </w:r>
    </w:p>
    <w:p w14:paraId="76D78BCF" w14:textId="77777777" w:rsidR="00AD044C" w:rsidRDefault="00AD044C" w:rsidP="00AD044C">
      <w:pPr>
        <w:spacing w:line="276" w:lineRule="auto"/>
        <w:ind w:left="142" w:firstLine="709"/>
        <w:rPr>
          <w:szCs w:val="28"/>
          <w:shd w:val="clear" w:color="auto" w:fill="FFFFFF" w:themeFill="background1"/>
        </w:rPr>
      </w:pPr>
      <w:r>
        <w:rPr>
          <w:szCs w:val="28"/>
        </w:rPr>
        <w:t xml:space="preserve">Не допускается расхождение наименования, планового значения показателя ведомственного проекта на конец текущего года реализации проекта, предусмотренного настоящим разделом, </w:t>
      </w:r>
      <w:bookmarkStart w:id="3" w:name="_Hlk75798206"/>
      <w:r>
        <w:rPr>
          <w:szCs w:val="28"/>
        </w:rPr>
        <w:t xml:space="preserve">и наименования, планового значения соответствующего показателя, определенного </w:t>
      </w:r>
      <w:r>
        <w:rPr>
          <w:szCs w:val="28"/>
          <w:shd w:val="clear" w:color="auto" w:fill="FFFFFF" w:themeFill="background1"/>
        </w:rPr>
        <w:t xml:space="preserve">на соответствующий год в паспорте государственной программы, в состав которой входит ведомственный проект. </w:t>
      </w:r>
      <w:bookmarkEnd w:id="3"/>
    </w:p>
    <w:p w14:paraId="461B6F1F" w14:textId="77777777" w:rsidR="00AD044C" w:rsidRDefault="00AD044C" w:rsidP="00AD044C">
      <w:pPr>
        <w:spacing w:line="276" w:lineRule="auto"/>
        <w:ind w:left="142" w:firstLine="709"/>
        <w:rPr>
          <w:szCs w:val="28"/>
        </w:rPr>
      </w:pPr>
      <w:r>
        <w:rPr>
          <w:szCs w:val="28"/>
        </w:rPr>
        <w:t>3.5 Раздел 5 "Результаты ведомственного проекта".</w:t>
      </w:r>
    </w:p>
    <w:p w14:paraId="2582D9E5" w14:textId="77777777" w:rsidR="00AD044C" w:rsidRDefault="00AD044C" w:rsidP="00AD044C">
      <w:pPr>
        <w:spacing w:line="276" w:lineRule="auto"/>
        <w:ind w:left="142" w:firstLine="709"/>
        <w:rPr>
          <w:szCs w:val="28"/>
        </w:rPr>
      </w:pPr>
      <w:r>
        <w:rPr>
          <w:szCs w:val="28"/>
          <w:shd w:val="clear" w:color="auto" w:fill="FFFFFF" w:themeFill="background1"/>
        </w:rPr>
        <w:t>Приводятся результаты, направленные на выполнение задач ведомственного проекта, определенных в паспорте государственной программы (</w:t>
      </w:r>
      <w:r>
        <w:rPr>
          <w:szCs w:val="28"/>
        </w:rPr>
        <w:t xml:space="preserve">далее - результаты ведомственного проекта), а также результаты иных структурных элементов </w:t>
      </w:r>
      <w:r>
        <w:rPr>
          <w:szCs w:val="28"/>
          <w:shd w:val="clear" w:color="auto" w:fill="FFFFFF" w:themeFill="background1"/>
        </w:rPr>
        <w:t>государственной программы</w:t>
      </w:r>
      <w:r>
        <w:rPr>
          <w:szCs w:val="28"/>
        </w:rPr>
        <w:t>, необходимые для их достижения.</w:t>
      </w:r>
    </w:p>
    <w:p w14:paraId="27EDF3AB" w14:textId="77777777" w:rsidR="00AD044C" w:rsidRDefault="00AD044C" w:rsidP="00AD044C">
      <w:pPr>
        <w:spacing w:line="276" w:lineRule="auto"/>
        <w:ind w:left="142" w:firstLine="709"/>
        <w:rPr>
          <w:szCs w:val="28"/>
        </w:rPr>
      </w:pPr>
      <w:r>
        <w:rPr>
          <w:szCs w:val="28"/>
        </w:rPr>
        <w:t>Указывается связь результатов ведомственного проекта с показателями национальных целей и показателями ведомственного проекта</w:t>
      </w:r>
      <w:r>
        <w:rPr>
          <w:szCs w:val="28"/>
          <w:shd w:val="clear" w:color="auto" w:fill="FFFFFF" w:themeFill="background1"/>
        </w:rPr>
        <w:t>, на</w:t>
      </w:r>
      <w:r>
        <w:rPr>
          <w:szCs w:val="28"/>
        </w:rPr>
        <w:t xml:space="preserve"> достижение которых влияет соответствующий результат.</w:t>
      </w:r>
    </w:p>
    <w:p w14:paraId="6EA9B9EA" w14:textId="77777777" w:rsidR="00AD044C" w:rsidRDefault="00AD044C" w:rsidP="00AD044C">
      <w:pPr>
        <w:spacing w:line="276" w:lineRule="auto"/>
        <w:ind w:left="142" w:firstLine="709"/>
        <w:rPr>
          <w:szCs w:val="28"/>
        </w:rPr>
      </w:pPr>
      <w:r>
        <w:rPr>
          <w:szCs w:val="28"/>
        </w:rPr>
        <w:t>Совокупность результатов, указанных по задачам ведомственного проекта, должна обеспечивать достижение соответствующих задач и их показателей.</w:t>
      </w:r>
    </w:p>
    <w:p w14:paraId="004E3B33" w14:textId="77777777" w:rsidR="00AD044C" w:rsidRDefault="00AD044C" w:rsidP="00AD044C">
      <w:pPr>
        <w:spacing w:line="276" w:lineRule="auto"/>
        <w:ind w:left="142" w:firstLine="709"/>
        <w:rPr>
          <w:szCs w:val="28"/>
        </w:rPr>
      </w:pPr>
      <w:r>
        <w:rPr>
          <w:szCs w:val="28"/>
        </w:rPr>
        <w:t>3.6 Раздел 6 "Финансовое обеспечение реализации ведомственного проекта".</w:t>
      </w:r>
    </w:p>
    <w:p w14:paraId="5441CA4D" w14:textId="77777777" w:rsidR="00AD044C" w:rsidRDefault="00AD044C" w:rsidP="00AD044C">
      <w:pPr>
        <w:spacing w:line="276" w:lineRule="auto"/>
        <w:ind w:left="142" w:firstLine="709"/>
        <w:rPr>
          <w:szCs w:val="28"/>
        </w:rPr>
      </w:pPr>
      <w:r>
        <w:rPr>
          <w:szCs w:val="28"/>
        </w:rPr>
        <w:t xml:space="preserve">Приводится финансовое обеспечение реализации ведомственного проекта по его результатам и годам реализации с указанием источников финансирования. Финансовое обеспечение указывается в разрезе задач ведомственного проекта, определенных в паспорте государственной программы (без суммирования по задачам). </w:t>
      </w:r>
    </w:p>
    <w:p w14:paraId="7AFABD58" w14:textId="77777777" w:rsidR="00AD044C" w:rsidRDefault="00AD044C" w:rsidP="00AD044C">
      <w:pPr>
        <w:spacing w:line="276" w:lineRule="auto"/>
        <w:ind w:left="142" w:firstLine="709"/>
        <w:rPr>
          <w:szCs w:val="28"/>
        </w:rPr>
      </w:pPr>
      <w:r>
        <w:rPr>
          <w:szCs w:val="28"/>
        </w:rPr>
        <w:t xml:space="preserve">Строки, в которых отсутствует финансовое обеспечение, в раздел </w:t>
      </w:r>
      <w:r>
        <w:rPr>
          <w:szCs w:val="28"/>
        </w:rPr>
        <w:br/>
        <w:t>не включаются.</w:t>
      </w:r>
    </w:p>
    <w:p w14:paraId="003ECB3D" w14:textId="77777777" w:rsidR="00AD044C" w:rsidRDefault="00AD044C" w:rsidP="00AD044C">
      <w:pPr>
        <w:spacing w:line="276" w:lineRule="auto"/>
        <w:ind w:left="142" w:firstLine="709"/>
        <w:rPr>
          <w:szCs w:val="28"/>
        </w:rPr>
      </w:pPr>
      <w:r>
        <w:rPr>
          <w:szCs w:val="28"/>
        </w:rPr>
        <w:lastRenderedPageBreak/>
        <w:t>3.7 Раздел 7 "Помесячный план исполнения федерального бюджета в части бюджетных ассигнований, предусмотренных на финансовое обеспечение реализации ведомственного проекта в (указывается год) году".</w:t>
      </w:r>
    </w:p>
    <w:p w14:paraId="040796CA" w14:textId="77777777" w:rsidR="00AD044C" w:rsidRDefault="00AD044C" w:rsidP="00AD044C">
      <w:pPr>
        <w:spacing w:line="276" w:lineRule="auto"/>
        <w:ind w:left="142" w:firstLine="709"/>
        <w:rPr>
          <w:szCs w:val="28"/>
        </w:rPr>
      </w:pPr>
      <w:r>
        <w:rPr>
          <w:szCs w:val="28"/>
        </w:rPr>
        <w:t>Приводится план исполнения федерального бюджета на реализацию ведомственного проекта в целом нарастающим итогом на последнее число каждого</w:t>
      </w:r>
      <w:r>
        <w:rPr>
          <w:sz w:val="16"/>
        </w:rPr>
        <w:t xml:space="preserve"> </w:t>
      </w:r>
      <w:r>
        <w:rPr>
          <w:szCs w:val="28"/>
        </w:rPr>
        <w:t>месяца включительно и на конец текущего года реализации проекта.</w:t>
      </w:r>
    </w:p>
    <w:p w14:paraId="32307CA1" w14:textId="77777777" w:rsidR="00AD044C" w:rsidRDefault="00AD044C" w:rsidP="00AD044C">
      <w:pPr>
        <w:spacing w:line="276" w:lineRule="auto"/>
        <w:ind w:left="142" w:firstLine="709"/>
        <w:rPr>
          <w:szCs w:val="28"/>
        </w:rPr>
      </w:pPr>
      <w:r>
        <w:rPr>
          <w:szCs w:val="28"/>
          <w:shd w:val="clear" w:color="auto" w:fill="FFFFFF" w:themeFill="background1"/>
        </w:rPr>
        <w:t xml:space="preserve"> При необходимости по решению ведомственного координационного план исполнения может быть детализирован до конкретных результатов ведомственного проекта. В этом случае информация приводится в разрезе результатов с группировкой по задачам</w:t>
      </w:r>
      <w:r>
        <w:rPr>
          <w:szCs w:val="28"/>
        </w:rPr>
        <w:t xml:space="preserve"> ведомственного проекта, определенных в паспорте государственной программы (без суммирования по задачам).</w:t>
      </w:r>
    </w:p>
    <w:p w14:paraId="092A0C03" w14:textId="77777777" w:rsidR="00AD044C" w:rsidRDefault="00AD044C" w:rsidP="00AD044C">
      <w:pPr>
        <w:spacing w:line="276" w:lineRule="auto"/>
        <w:ind w:left="142" w:firstLine="709"/>
        <w:rPr>
          <w:szCs w:val="28"/>
        </w:rPr>
      </w:pPr>
      <w:r>
        <w:rPr>
          <w:szCs w:val="28"/>
        </w:rPr>
        <w:t>Не допускается расхождение планового значения исполнения федерального бюджета на конец текущего года реализации проекта, предусмотренного настоящим разделом, и планового значения объема финансового обеспечения на соответствующий год, предусмотренного разделом 6 "Финансовое обеспечение реализации ведомственного проекта".</w:t>
      </w:r>
    </w:p>
    <w:p w14:paraId="2D1B8261" w14:textId="77777777" w:rsidR="00AD044C" w:rsidRDefault="00AD044C" w:rsidP="00AD044C">
      <w:pPr>
        <w:spacing w:line="276" w:lineRule="auto"/>
        <w:ind w:left="142" w:firstLine="709"/>
        <w:rPr>
          <w:szCs w:val="28"/>
        </w:rPr>
      </w:pPr>
      <w:r>
        <w:rPr>
          <w:szCs w:val="28"/>
        </w:rPr>
        <w:t>3.8 Раздел 8 "Дополнительная информация".</w:t>
      </w:r>
    </w:p>
    <w:p w14:paraId="136596AD" w14:textId="77777777" w:rsidR="00AD044C" w:rsidRDefault="00AD044C" w:rsidP="00AD044C">
      <w:pPr>
        <w:spacing w:line="276" w:lineRule="auto"/>
        <w:ind w:left="142" w:firstLine="709"/>
        <w:rPr>
          <w:szCs w:val="28"/>
        </w:rPr>
      </w:pPr>
      <w:r>
        <w:rPr>
          <w:szCs w:val="28"/>
        </w:rPr>
        <w:t>При необходимости указываются пояснения и комментарии в виде ссылок к отдельным положениям паспорта ведомственного проекта, приводимые в целях их уточнения.</w:t>
      </w:r>
    </w:p>
    <w:p w14:paraId="3B5214FF" w14:textId="77777777" w:rsidR="00AD044C" w:rsidRDefault="00AD044C" w:rsidP="00AD044C">
      <w:pPr>
        <w:spacing w:line="276" w:lineRule="auto"/>
        <w:ind w:left="142" w:firstLine="709"/>
        <w:rPr>
          <w:szCs w:val="28"/>
        </w:rPr>
      </w:pPr>
      <w:r>
        <w:rPr>
          <w:szCs w:val="28"/>
        </w:rPr>
        <w:t>3.9 Приложение № 1 "План реализации ведомственного проекта" к паспорту ведомственного проекта.</w:t>
      </w:r>
    </w:p>
    <w:p w14:paraId="56FC47ED" w14:textId="77777777" w:rsidR="00AD044C" w:rsidRDefault="00AD044C" w:rsidP="00AD044C">
      <w:pPr>
        <w:spacing w:line="276" w:lineRule="auto"/>
        <w:ind w:left="142" w:firstLine="709"/>
        <w:rPr>
          <w:szCs w:val="28"/>
        </w:rPr>
      </w:pPr>
      <w:r>
        <w:rPr>
          <w:szCs w:val="28"/>
        </w:rPr>
        <w:t>Результаты ведомственного проекта приводятся автоматически в информационной системе проектной деятельности из раздела 5 "Результаты ведомственного проекта".</w:t>
      </w:r>
    </w:p>
    <w:p w14:paraId="2760239E" w14:textId="77777777" w:rsidR="00AD044C" w:rsidRDefault="00AD044C" w:rsidP="00AD044C">
      <w:pPr>
        <w:spacing w:line="276" w:lineRule="auto"/>
        <w:ind w:left="142" w:firstLine="709"/>
        <w:rPr>
          <w:szCs w:val="28"/>
        </w:rPr>
      </w:pPr>
      <w:r>
        <w:rPr>
          <w:szCs w:val="28"/>
        </w:rPr>
        <w:t xml:space="preserve">3.9.1. По всем результатам указываются контрольные точки, детализирующие результаты и обеспечивающие их достижение. По результатам иных структурных элементов государственных программ автоматически приводятся контрольные точки, указанные по таким результатам в иных структурных элементах государственных программ. </w:t>
      </w:r>
    </w:p>
    <w:p w14:paraId="2E433A0B" w14:textId="77777777" w:rsidR="00AD044C" w:rsidRDefault="00AD044C" w:rsidP="00AD044C">
      <w:pPr>
        <w:spacing w:line="276" w:lineRule="auto"/>
        <w:ind w:left="142" w:firstLine="709"/>
        <w:rPr>
          <w:szCs w:val="28"/>
        </w:rPr>
      </w:pPr>
      <w:r>
        <w:rPr>
          <w:szCs w:val="28"/>
        </w:rPr>
        <w:t>3.9.2. По каждому результату ведомственного проекта и соответствующим контрольным точкам указываются:</w:t>
      </w:r>
    </w:p>
    <w:p w14:paraId="64168313" w14:textId="77777777" w:rsidR="00AD044C" w:rsidRDefault="00AD044C" w:rsidP="00AD044C">
      <w:pPr>
        <w:spacing w:line="276" w:lineRule="auto"/>
        <w:ind w:left="142" w:firstLine="709"/>
        <w:rPr>
          <w:szCs w:val="28"/>
        </w:rPr>
      </w:pPr>
      <w:r>
        <w:rPr>
          <w:szCs w:val="28"/>
        </w:rPr>
        <w:t>планируемые даты начала и окончания (для контрольных точек - только дата окончания);</w:t>
      </w:r>
    </w:p>
    <w:p w14:paraId="4EAF49E4" w14:textId="77777777" w:rsidR="00AD044C" w:rsidRDefault="00AD044C" w:rsidP="00AD044C">
      <w:pPr>
        <w:spacing w:line="276" w:lineRule="auto"/>
        <w:ind w:left="142" w:firstLine="709"/>
        <w:rPr>
          <w:szCs w:val="28"/>
        </w:rPr>
      </w:pPr>
      <w:r>
        <w:rPr>
          <w:szCs w:val="28"/>
        </w:rPr>
        <w:lastRenderedPageBreak/>
        <w:t>предшественники - номера результатов (для результата) или контрольных точек (для контрольной точки) ведомственного проекта и иных структурных элементов государственных программ, которые необходимы для достижения результата или контрольной точки, по которым указываются предшественники;</w:t>
      </w:r>
    </w:p>
    <w:p w14:paraId="35B28F70" w14:textId="77777777" w:rsidR="00AD044C" w:rsidRDefault="00AD044C" w:rsidP="00AD044C">
      <w:pPr>
        <w:spacing w:line="276" w:lineRule="auto"/>
        <w:ind w:left="142" w:firstLine="709"/>
        <w:rPr>
          <w:szCs w:val="28"/>
        </w:rPr>
      </w:pPr>
      <w:r>
        <w:rPr>
          <w:szCs w:val="28"/>
        </w:rPr>
        <w:t>последователи - номера результатов (для результата) или контрольных точек (для контрольной точки) ведомственного проекта и иных структурных элементов государственных программ, которые не могут быть достигнуты без достижения результата или контрольной точки, по которым указываются последователи;</w:t>
      </w:r>
    </w:p>
    <w:p w14:paraId="1E358CD6" w14:textId="77777777" w:rsidR="00AD044C" w:rsidRDefault="00AD044C" w:rsidP="00AD044C">
      <w:pPr>
        <w:spacing w:line="276" w:lineRule="auto"/>
        <w:ind w:left="142" w:firstLine="709"/>
        <w:rPr>
          <w:szCs w:val="28"/>
        </w:rPr>
      </w:pPr>
      <w:r>
        <w:rPr>
          <w:szCs w:val="28"/>
        </w:rPr>
        <w:t>фамилия и инициалы лиц, являющихся ответственными исполнителями и соисполнителями. Количество соисполнителей (в случае наличия), как правило, может составлять 1-3 должностных лица на одну контрольную точку;</w:t>
      </w:r>
    </w:p>
    <w:p w14:paraId="0768BCB8" w14:textId="77777777" w:rsidR="00AD044C" w:rsidRDefault="00AD044C" w:rsidP="00AD044C">
      <w:pPr>
        <w:spacing w:line="276" w:lineRule="auto"/>
        <w:ind w:left="142" w:firstLine="709"/>
        <w:rPr>
          <w:szCs w:val="28"/>
        </w:rPr>
      </w:pPr>
      <w:r>
        <w:rPr>
          <w:szCs w:val="28"/>
        </w:rPr>
        <w:t>вид документа, подтверждающего факт достижения результата или контрольной точки в форме соответствующего документа (вида документа), а также по контрольным точкам - качественные и количественные характеристики и иные параметры, позволяющие однозначно определить их достижение;</w:t>
      </w:r>
    </w:p>
    <w:p w14:paraId="581CA38D" w14:textId="77777777" w:rsidR="00AD044C" w:rsidRDefault="00AD044C" w:rsidP="00AD044C">
      <w:pPr>
        <w:spacing w:line="276" w:lineRule="auto"/>
        <w:ind w:left="142" w:firstLine="709"/>
        <w:rPr>
          <w:szCs w:val="28"/>
        </w:rPr>
      </w:pPr>
      <w:r>
        <w:rPr>
          <w:szCs w:val="28"/>
        </w:rPr>
        <w:t>наименование государственной информационной системы или иной информационной системы федерального органа исполнительной власти, содержащей информацию о результате, контрольной точке и их значениях. Наименование информационной системы приводится по согласованию с заместителем руководителя федерального органа исполнительной власти, ответственным за цифровую трансформацию.</w:t>
      </w:r>
    </w:p>
    <w:p w14:paraId="5DBB47B7" w14:textId="77777777" w:rsidR="00AD044C" w:rsidRDefault="00AD044C" w:rsidP="00AD044C">
      <w:pPr>
        <w:spacing w:line="276" w:lineRule="auto"/>
        <w:ind w:left="142" w:firstLine="709"/>
        <w:rPr>
          <w:szCs w:val="28"/>
        </w:rPr>
      </w:pPr>
      <w:r>
        <w:rPr>
          <w:szCs w:val="28"/>
        </w:rPr>
        <w:t>В отдельных случаях допускается отсутствие предшественников и </w:t>
      </w:r>
      <w:r>
        <w:rPr>
          <w:sz w:val="24"/>
          <w:szCs w:val="28"/>
        </w:rPr>
        <w:t>(</w:t>
      </w:r>
      <w:r>
        <w:rPr>
          <w:szCs w:val="28"/>
        </w:rPr>
        <w:t>или) последователей результатов и (или) контрольных точек. В таком случае в соответствующей графе таблицы раздела указывается "Взаимосвязь с иными результатами и контрольными точками отсутствует".</w:t>
      </w:r>
    </w:p>
    <w:p w14:paraId="74BB1C1B" w14:textId="77777777" w:rsidR="00AD044C" w:rsidRDefault="00AD044C" w:rsidP="00AD044C">
      <w:pPr>
        <w:spacing w:line="276" w:lineRule="auto"/>
        <w:ind w:left="142" w:firstLine="709"/>
        <w:rPr>
          <w:szCs w:val="28"/>
        </w:rPr>
      </w:pPr>
      <w:r>
        <w:rPr>
          <w:szCs w:val="28"/>
        </w:rPr>
        <w:t xml:space="preserve">В случае, если значение результата ведомственного проекта установлено только на один год, в плане реализации ведомственного проекта строка "Результат "___" в ____ году реализации" не заполняется. </w:t>
      </w:r>
    </w:p>
    <w:p w14:paraId="4B4B698F" w14:textId="08B8D14B" w:rsidR="00AD044C" w:rsidRDefault="00AD044C" w:rsidP="00110232">
      <w:pPr>
        <w:spacing w:line="276" w:lineRule="auto"/>
        <w:ind w:left="142" w:firstLine="709"/>
        <w:rPr>
          <w:szCs w:val="28"/>
        </w:rPr>
      </w:pPr>
      <w:r>
        <w:rPr>
          <w:szCs w:val="28"/>
        </w:rPr>
        <w:t xml:space="preserve">3.9.3. План реализации ведомственного проекта подготавливается на срок реализации проекта. Детальное планирование контрольных точек осуществляется только на очередной финансовый год, а также с последующим планированием контрольных точек на плановый период с </w:t>
      </w:r>
      <w:r>
        <w:rPr>
          <w:szCs w:val="28"/>
        </w:rPr>
        <w:lastRenderedPageBreak/>
        <w:t xml:space="preserve">учетом их ежегодной актуализации и </w:t>
      </w:r>
      <w:proofErr w:type="spellStart"/>
      <w:r>
        <w:rPr>
          <w:szCs w:val="28"/>
        </w:rPr>
        <w:t>допланирования</w:t>
      </w:r>
      <w:proofErr w:type="spellEnd"/>
      <w:r>
        <w:rPr>
          <w:szCs w:val="28"/>
        </w:rPr>
        <w:t xml:space="preserve"> на очередной финансовый год.</w:t>
      </w:r>
    </w:p>
    <w:p w14:paraId="21564D78" w14:textId="7198DDE7" w:rsidR="00AD044C" w:rsidRDefault="00AD044C">
      <w:pPr>
        <w:spacing w:after="160" w:line="259" w:lineRule="auto"/>
        <w:jc w:val="left"/>
      </w:pPr>
    </w:p>
    <w:sectPr w:rsidR="00AD044C" w:rsidSect="00374274">
      <w:headerReference w:type="default" r:id="rId8"/>
      <w:headerReference w:type="first" r:id="rId9"/>
      <w:footnotePr>
        <w:numStart w:val="2"/>
      </w:footnotePr>
      <w:endnotePr>
        <w:numFmt w:val="decimal"/>
      </w:endnotePr>
      <w:pgSz w:w="11906" w:h="16838"/>
      <w:pgMar w:top="1134" w:right="1418" w:bottom="1134" w:left="1418"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1D9D48" w14:textId="77777777" w:rsidR="00264AF8" w:rsidRDefault="00264AF8" w:rsidP="00AD044C">
      <w:pPr>
        <w:spacing w:line="240" w:lineRule="auto"/>
      </w:pPr>
      <w:r>
        <w:separator/>
      </w:r>
    </w:p>
  </w:endnote>
  <w:endnote w:type="continuationSeparator" w:id="0">
    <w:p w14:paraId="2612970C" w14:textId="77777777" w:rsidR="00264AF8" w:rsidRDefault="00264AF8" w:rsidP="00AD044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B326DB" w14:textId="77777777" w:rsidR="00264AF8" w:rsidRDefault="00264AF8" w:rsidP="00AD044C">
      <w:pPr>
        <w:spacing w:line="240" w:lineRule="auto"/>
      </w:pPr>
      <w:r>
        <w:separator/>
      </w:r>
    </w:p>
  </w:footnote>
  <w:footnote w:type="continuationSeparator" w:id="0">
    <w:p w14:paraId="2C9AAF66" w14:textId="77777777" w:rsidR="00264AF8" w:rsidRDefault="00264AF8" w:rsidP="00AD044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74468699"/>
      <w:docPartObj>
        <w:docPartGallery w:val="Page Numbers (Top of Page)"/>
        <w:docPartUnique/>
      </w:docPartObj>
    </w:sdtPr>
    <w:sdtEndPr/>
    <w:sdtContent>
      <w:p w14:paraId="632B2EC7" w14:textId="60B2301B" w:rsidR="00374274" w:rsidRDefault="00374274">
        <w:pPr>
          <w:pStyle w:val="a3"/>
          <w:jc w:val="center"/>
        </w:pPr>
        <w:r>
          <w:fldChar w:fldCharType="begin"/>
        </w:r>
        <w:r>
          <w:instrText>PAGE   \* MERGEFORMAT</w:instrText>
        </w:r>
        <w:r>
          <w:fldChar w:fldCharType="separate"/>
        </w:r>
        <w:r>
          <w:t>2</w:t>
        </w:r>
        <w:r>
          <w:fldChar w:fldCharType="end"/>
        </w:r>
      </w:p>
    </w:sdtContent>
  </w:sdt>
  <w:p w14:paraId="43D49F83" w14:textId="225D67C0" w:rsidR="00374274" w:rsidRDefault="00374274">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C184B1" w14:textId="2C3768AD" w:rsidR="00374274" w:rsidRDefault="00374274">
    <w:pPr>
      <w:pStyle w:val="a3"/>
      <w:jc w:val="center"/>
    </w:pPr>
  </w:p>
  <w:p w14:paraId="201F7E39" w14:textId="77777777" w:rsidR="00374274" w:rsidRDefault="00374274">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58419F"/>
    <w:multiLevelType w:val="hybridMultilevel"/>
    <w:tmpl w:val="FDEE4A7A"/>
    <w:lvl w:ilvl="0" w:tplc="00E8021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13112C4A"/>
    <w:multiLevelType w:val="hybridMultilevel"/>
    <w:tmpl w:val="829622BE"/>
    <w:lvl w:ilvl="0" w:tplc="CBCAB47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13CF1F39"/>
    <w:multiLevelType w:val="hybridMultilevel"/>
    <w:tmpl w:val="FDEE4A7A"/>
    <w:lvl w:ilvl="0" w:tplc="00E8021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38E61085"/>
    <w:multiLevelType w:val="hybridMultilevel"/>
    <w:tmpl w:val="CEECDA7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40CB7860"/>
    <w:multiLevelType w:val="hybridMultilevel"/>
    <w:tmpl w:val="AB2C6350"/>
    <w:lvl w:ilvl="0" w:tplc="5CA221C0">
      <w:start w:val="1"/>
      <w:numFmt w:val="decimal"/>
      <w:lvlText w:val="%1."/>
      <w:lvlJc w:val="left"/>
      <w:pPr>
        <w:ind w:left="112" w:hanging="281"/>
      </w:pPr>
      <w:rPr>
        <w:rFonts w:ascii="Times New Roman" w:eastAsia="Times New Roman" w:hAnsi="Times New Roman" w:cs="Times New Roman" w:hint="default"/>
        <w:spacing w:val="0"/>
        <w:w w:val="100"/>
        <w:sz w:val="28"/>
        <w:szCs w:val="28"/>
        <w:lang w:val="ru-RU" w:eastAsia="en-US" w:bidi="ar-SA"/>
      </w:rPr>
    </w:lvl>
    <w:lvl w:ilvl="1" w:tplc="34B8E8CA">
      <w:numFmt w:val="bullet"/>
      <w:lvlText w:val="•"/>
      <w:lvlJc w:val="left"/>
      <w:pPr>
        <w:ind w:left="5080" w:hanging="281"/>
      </w:pPr>
      <w:rPr>
        <w:rFonts w:hint="default"/>
        <w:lang w:val="ru-RU" w:eastAsia="en-US" w:bidi="ar-SA"/>
      </w:rPr>
    </w:lvl>
    <w:lvl w:ilvl="2" w:tplc="171038C8">
      <w:numFmt w:val="bullet"/>
      <w:lvlText w:val="•"/>
      <w:lvlJc w:val="left"/>
      <w:pPr>
        <w:ind w:left="5675" w:hanging="281"/>
      </w:pPr>
      <w:rPr>
        <w:rFonts w:hint="default"/>
        <w:lang w:val="ru-RU" w:eastAsia="en-US" w:bidi="ar-SA"/>
      </w:rPr>
    </w:lvl>
    <w:lvl w:ilvl="3" w:tplc="9E664254">
      <w:numFmt w:val="bullet"/>
      <w:lvlText w:val="•"/>
      <w:lvlJc w:val="left"/>
      <w:pPr>
        <w:ind w:left="6271" w:hanging="281"/>
      </w:pPr>
      <w:rPr>
        <w:rFonts w:hint="default"/>
        <w:lang w:val="ru-RU" w:eastAsia="en-US" w:bidi="ar-SA"/>
      </w:rPr>
    </w:lvl>
    <w:lvl w:ilvl="4" w:tplc="DC183A22">
      <w:numFmt w:val="bullet"/>
      <w:lvlText w:val="•"/>
      <w:lvlJc w:val="left"/>
      <w:pPr>
        <w:ind w:left="6866" w:hanging="281"/>
      </w:pPr>
      <w:rPr>
        <w:rFonts w:hint="default"/>
        <w:lang w:val="ru-RU" w:eastAsia="en-US" w:bidi="ar-SA"/>
      </w:rPr>
    </w:lvl>
    <w:lvl w:ilvl="5" w:tplc="7C483F76">
      <w:numFmt w:val="bullet"/>
      <w:lvlText w:val="•"/>
      <w:lvlJc w:val="left"/>
      <w:pPr>
        <w:ind w:left="7462" w:hanging="281"/>
      </w:pPr>
      <w:rPr>
        <w:rFonts w:hint="default"/>
        <w:lang w:val="ru-RU" w:eastAsia="en-US" w:bidi="ar-SA"/>
      </w:rPr>
    </w:lvl>
    <w:lvl w:ilvl="6" w:tplc="EBB055C6">
      <w:numFmt w:val="bullet"/>
      <w:lvlText w:val="•"/>
      <w:lvlJc w:val="left"/>
      <w:pPr>
        <w:ind w:left="8057" w:hanging="281"/>
      </w:pPr>
      <w:rPr>
        <w:rFonts w:hint="default"/>
        <w:lang w:val="ru-RU" w:eastAsia="en-US" w:bidi="ar-SA"/>
      </w:rPr>
    </w:lvl>
    <w:lvl w:ilvl="7" w:tplc="0ADA8AD4">
      <w:numFmt w:val="bullet"/>
      <w:lvlText w:val="•"/>
      <w:lvlJc w:val="left"/>
      <w:pPr>
        <w:ind w:left="8653" w:hanging="281"/>
      </w:pPr>
      <w:rPr>
        <w:rFonts w:hint="default"/>
        <w:lang w:val="ru-RU" w:eastAsia="en-US" w:bidi="ar-SA"/>
      </w:rPr>
    </w:lvl>
    <w:lvl w:ilvl="8" w:tplc="5FBE4F3E">
      <w:numFmt w:val="bullet"/>
      <w:lvlText w:val="•"/>
      <w:lvlJc w:val="left"/>
      <w:pPr>
        <w:ind w:left="9248" w:hanging="281"/>
      </w:pPr>
      <w:rPr>
        <w:rFonts w:hint="default"/>
        <w:lang w:val="ru-RU" w:eastAsia="en-US" w:bidi="ar-SA"/>
      </w:rPr>
    </w:lvl>
  </w:abstractNum>
  <w:abstractNum w:abstractNumId="5" w15:restartNumberingAfterBreak="0">
    <w:nsid w:val="4A985E84"/>
    <w:multiLevelType w:val="hybridMultilevel"/>
    <w:tmpl w:val="578642B8"/>
    <w:lvl w:ilvl="0" w:tplc="00E8021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54E51C0C"/>
    <w:multiLevelType w:val="hybridMultilevel"/>
    <w:tmpl w:val="79424C66"/>
    <w:lvl w:ilvl="0" w:tplc="84E0167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BC97F45"/>
    <w:multiLevelType w:val="hybridMultilevel"/>
    <w:tmpl w:val="6ECCEE5C"/>
    <w:lvl w:ilvl="0" w:tplc="EBBE7916">
      <w:start w:val="1"/>
      <w:numFmt w:val="upperRoman"/>
      <w:suff w:val="space"/>
      <w:lvlText w:val="%1."/>
      <w:lvlJc w:val="left"/>
      <w:pPr>
        <w:ind w:left="862" w:hanging="720"/>
      </w:pPr>
      <w:rPr>
        <w:rFonts w:hint="default"/>
        <w:b w:val="0"/>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8" w15:restartNumberingAfterBreak="0">
    <w:nsid w:val="67E92BFE"/>
    <w:multiLevelType w:val="hybridMultilevel"/>
    <w:tmpl w:val="40DA662A"/>
    <w:lvl w:ilvl="0" w:tplc="9C6443EC">
      <w:start w:val="4"/>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
  </w:num>
  <w:num w:numId="3">
    <w:abstractNumId w:val="3"/>
  </w:num>
  <w:num w:numId="4">
    <w:abstractNumId w:val="8"/>
  </w:num>
  <w:num w:numId="5">
    <w:abstractNumId w:val="4"/>
  </w:num>
  <w:num w:numId="6">
    <w:abstractNumId w:val="5"/>
  </w:num>
  <w:num w:numId="7">
    <w:abstractNumId w:val="2"/>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characterSpacingControl w:val="doNotCompress"/>
  <w:hdrShapeDefaults>
    <o:shapedefaults v:ext="edit" spidmax="2049"/>
  </w:hdrShapeDefaults>
  <w:footnotePr>
    <w:numStart w:val="2"/>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129A"/>
    <w:rsid w:val="000839D2"/>
    <w:rsid w:val="000B666A"/>
    <w:rsid w:val="000C5822"/>
    <w:rsid w:val="000E05D2"/>
    <w:rsid w:val="000E6F2E"/>
    <w:rsid w:val="0010716E"/>
    <w:rsid w:val="00110232"/>
    <w:rsid w:val="001412B9"/>
    <w:rsid w:val="00155A97"/>
    <w:rsid w:val="001B068C"/>
    <w:rsid w:val="0021697F"/>
    <w:rsid w:val="0023372B"/>
    <w:rsid w:val="00234E3F"/>
    <w:rsid w:val="002402B4"/>
    <w:rsid w:val="002474C4"/>
    <w:rsid w:val="00264AF8"/>
    <w:rsid w:val="0029032D"/>
    <w:rsid w:val="002B4D65"/>
    <w:rsid w:val="002E276B"/>
    <w:rsid w:val="002E6A69"/>
    <w:rsid w:val="00344885"/>
    <w:rsid w:val="00374274"/>
    <w:rsid w:val="003C6FBE"/>
    <w:rsid w:val="0041192D"/>
    <w:rsid w:val="00416C47"/>
    <w:rsid w:val="00432BB2"/>
    <w:rsid w:val="00455AD6"/>
    <w:rsid w:val="00483F3E"/>
    <w:rsid w:val="00494EA0"/>
    <w:rsid w:val="004B3EE1"/>
    <w:rsid w:val="004C757D"/>
    <w:rsid w:val="004F4A11"/>
    <w:rsid w:val="00507D16"/>
    <w:rsid w:val="005121AE"/>
    <w:rsid w:val="005258F8"/>
    <w:rsid w:val="0053448D"/>
    <w:rsid w:val="00585E4F"/>
    <w:rsid w:val="00596098"/>
    <w:rsid w:val="005B139D"/>
    <w:rsid w:val="005D1751"/>
    <w:rsid w:val="00625B76"/>
    <w:rsid w:val="0064351C"/>
    <w:rsid w:val="00646D97"/>
    <w:rsid w:val="006923F9"/>
    <w:rsid w:val="00697E12"/>
    <w:rsid w:val="006A7744"/>
    <w:rsid w:val="006B5E9D"/>
    <w:rsid w:val="007540F3"/>
    <w:rsid w:val="00780230"/>
    <w:rsid w:val="00794ECD"/>
    <w:rsid w:val="007C2D52"/>
    <w:rsid w:val="00817C17"/>
    <w:rsid w:val="008A49FC"/>
    <w:rsid w:val="008A4FEA"/>
    <w:rsid w:val="008E07A8"/>
    <w:rsid w:val="00912CFF"/>
    <w:rsid w:val="0091659A"/>
    <w:rsid w:val="00947317"/>
    <w:rsid w:val="009539A9"/>
    <w:rsid w:val="00A12462"/>
    <w:rsid w:val="00A27D4B"/>
    <w:rsid w:val="00A311EB"/>
    <w:rsid w:val="00A4668A"/>
    <w:rsid w:val="00A6129A"/>
    <w:rsid w:val="00AC4077"/>
    <w:rsid w:val="00AD044C"/>
    <w:rsid w:val="00AF0BD0"/>
    <w:rsid w:val="00B60DB5"/>
    <w:rsid w:val="00B764AF"/>
    <w:rsid w:val="00C26023"/>
    <w:rsid w:val="00C629F8"/>
    <w:rsid w:val="00C8348C"/>
    <w:rsid w:val="00CB2CD4"/>
    <w:rsid w:val="00CF16FE"/>
    <w:rsid w:val="00CF54EA"/>
    <w:rsid w:val="00D008FF"/>
    <w:rsid w:val="00D61E92"/>
    <w:rsid w:val="00DB462E"/>
    <w:rsid w:val="00DB4965"/>
    <w:rsid w:val="00DB6149"/>
    <w:rsid w:val="00DE3391"/>
    <w:rsid w:val="00E0330B"/>
    <w:rsid w:val="00E23044"/>
    <w:rsid w:val="00E42BD3"/>
    <w:rsid w:val="00E75B4E"/>
    <w:rsid w:val="00E97564"/>
    <w:rsid w:val="00EC3865"/>
    <w:rsid w:val="00F31146"/>
    <w:rsid w:val="00F63E0B"/>
    <w:rsid w:val="00F6574E"/>
    <w:rsid w:val="00F82E6A"/>
    <w:rsid w:val="00FB5D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65F108"/>
  <w15:chartTrackingRefBased/>
  <w15:docId w15:val="{BEFCBF65-0DC9-4FFF-A51D-87D7D1FFB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D044C"/>
    <w:pPr>
      <w:spacing w:after="0" w:line="360" w:lineRule="atLeast"/>
      <w:jc w:val="both"/>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AD044C"/>
    <w:pPr>
      <w:tabs>
        <w:tab w:val="center" w:pos="4153"/>
        <w:tab w:val="right" w:pos="8306"/>
      </w:tabs>
    </w:pPr>
  </w:style>
  <w:style w:type="character" w:customStyle="1" w:styleId="a4">
    <w:name w:val="Верхний колонтитул Знак"/>
    <w:basedOn w:val="a0"/>
    <w:link w:val="a3"/>
    <w:uiPriority w:val="99"/>
    <w:rsid w:val="00AD044C"/>
    <w:rPr>
      <w:rFonts w:ascii="Times New Roman" w:eastAsia="Times New Roman" w:hAnsi="Times New Roman" w:cs="Times New Roman"/>
      <w:sz w:val="28"/>
      <w:szCs w:val="20"/>
      <w:lang w:eastAsia="ru-RU"/>
    </w:rPr>
  </w:style>
  <w:style w:type="paragraph" w:styleId="a5">
    <w:name w:val="footer"/>
    <w:basedOn w:val="a"/>
    <w:link w:val="a6"/>
    <w:uiPriority w:val="99"/>
    <w:rsid w:val="00AD044C"/>
    <w:pPr>
      <w:tabs>
        <w:tab w:val="center" w:pos="4153"/>
        <w:tab w:val="right" w:pos="8306"/>
      </w:tabs>
    </w:pPr>
  </w:style>
  <w:style w:type="character" w:customStyle="1" w:styleId="a6">
    <w:name w:val="Нижний колонтитул Знак"/>
    <w:basedOn w:val="a0"/>
    <w:link w:val="a5"/>
    <w:uiPriority w:val="99"/>
    <w:rsid w:val="00AD044C"/>
    <w:rPr>
      <w:rFonts w:ascii="Times New Roman" w:eastAsia="Times New Roman" w:hAnsi="Times New Roman" w:cs="Times New Roman"/>
      <w:sz w:val="28"/>
      <w:szCs w:val="20"/>
      <w:lang w:eastAsia="ru-RU"/>
    </w:rPr>
  </w:style>
  <w:style w:type="character" w:styleId="a7">
    <w:name w:val="page number"/>
    <w:basedOn w:val="a0"/>
    <w:rsid w:val="00AD044C"/>
  </w:style>
  <w:style w:type="character" w:customStyle="1" w:styleId="FontStyle26">
    <w:name w:val="Font Style26"/>
    <w:uiPriority w:val="99"/>
    <w:rsid w:val="00AD044C"/>
    <w:rPr>
      <w:rFonts w:ascii="Times New Roman" w:hAnsi="Times New Roman"/>
      <w:sz w:val="26"/>
    </w:rPr>
  </w:style>
  <w:style w:type="paragraph" w:styleId="a8">
    <w:name w:val="List Paragraph"/>
    <w:basedOn w:val="a"/>
    <w:uiPriority w:val="1"/>
    <w:qFormat/>
    <w:rsid w:val="00AD044C"/>
    <w:pPr>
      <w:ind w:left="720"/>
      <w:contextualSpacing/>
    </w:pPr>
  </w:style>
  <w:style w:type="paragraph" w:customStyle="1" w:styleId="ConsPlusNormal">
    <w:name w:val="ConsPlusNormal"/>
    <w:rsid w:val="00AD044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AD044C"/>
    <w:pPr>
      <w:widowControl w:val="0"/>
      <w:autoSpaceDE w:val="0"/>
      <w:autoSpaceDN w:val="0"/>
      <w:spacing w:after="0" w:line="240" w:lineRule="auto"/>
    </w:pPr>
    <w:rPr>
      <w:rFonts w:ascii="Calibri" w:eastAsia="Times New Roman" w:hAnsi="Calibri" w:cs="Calibri"/>
      <w:b/>
      <w:szCs w:val="20"/>
      <w:lang w:eastAsia="ru-RU"/>
    </w:rPr>
  </w:style>
  <w:style w:type="table" w:styleId="a9">
    <w:name w:val="Table Grid"/>
    <w:basedOn w:val="a1"/>
    <w:uiPriority w:val="59"/>
    <w:rsid w:val="00AD04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footnote text"/>
    <w:basedOn w:val="a"/>
    <w:link w:val="ab"/>
    <w:rsid w:val="00AD044C"/>
    <w:rPr>
      <w:sz w:val="20"/>
      <w:lang w:val="x-none" w:eastAsia="x-none"/>
    </w:rPr>
  </w:style>
  <w:style w:type="character" w:customStyle="1" w:styleId="ab">
    <w:name w:val="Текст сноски Знак"/>
    <w:basedOn w:val="a0"/>
    <w:link w:val="aa"/>
    <w:rsid w:val="00AD044C"/>
    <w:rPr>
      <w:rFonts w:ascii="Times New Roman" w:eastAsia="Times New Roman" w:hAnsi="Times New Roman" w:cs="Times New Roman"/>
      <w:sz w:val="20"/>
      <w:szCs w:val="20"/>
      <w:lang w:val="x-none" w:eastAsia="x-none"/>
    </w:rPr>
  </w:style>
  <w:style w:type="character" w:styleId="ac">
    <w:name w:val="footnote reference"/>
    <w:unhideWhenUsed/>
    <w:rsid w:val="00AD044C"/>
    <w:rPr>
      <w:vertAlign w:val="superscript"/>
    </w:rPr>
  </w:style>
  <w:style w:type="character" w:styleId="ad">
    <w:name w:val="annotation reference"/>
    <w:rsid w:val="00AD044C"/>
    <w:rPr>
      <w:sz w:val="16"/>
      <w:szCs w:val="16"/>
    </w:rPr>
  </w:style>
  <w:style w:type="paragraph" w:styleId="ae">
    <w:name w:val="annotation text"/>
    <w:basedOn w:val="a"/>
    <w:link w:val="af"/>
    <w:uiPriority w:val="99"/>
    <w:rsid w:val="00AD044C"/>
    <w:rPr>
      <w:sz w:val="20"/>
    </w:rPr>
  </w:style>
  <w:style w:type="character" w:customStyle="1" w:styleId="af">
    <w:name w:val="Текст примечания Знак"/>
    <w:basedOn w:val="a0"/>
    <w:link w:val="ae"/>
    <w:uiPriority w:val="99"/>
    <w:rsid w:val="00AD044C"/>
    <w:rPr>
      <w:rFonts w:ascii="Times New Roman" w:eastAsia="Times New Roman" w:hAnsi="Times New Roman" w:cs="Times New Roman"/>
      <w:sz w:val="20"/>
      <w:szCs w:val="20"/>
      <w:lang w:eastAsia="ru-RU"/>
    </w:rPr>
  </w:style>
  <w:style w:type="paragraph" w:customStyle="1" w:styleId="Default">
    <w:name w:val="Default"/>
    <w:rsid w:val="00AD044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0">
    <w:name w:val="Balloon Text"/>
    <w:basedOn w:val="a"/>
    <w:link w:val="af1"/>
    <w:unhideWhenUsed/>
    <w:rsid w:val="00AD044C"/>
    <w:pPr>
      <w:spacing w:line="240" w:lineRule="auto"/>
    </w:pPr>
    <w:rPr>
      <w:rFonts w:ascii="Segoe UI" w:hAnsi="Segoe UI" w:cs="Segoe UI"/>
      <w:sz w:val="18"/>
      <w:szCs w:val="18"/>
    </w:rPr>
  </w:style>
  <w:style w:type="character" w:customStyle="1" w:styleId="af1">
    <w:name w:val="Текст выноски Знак"/>
    <w:basedOn w:val="a0"/>
    <w:link w:val="af0"/>
    <w:rsid w:val="00AD044C"/>
    <w:rPr>
      <w:rFonts w:ascii="Segoe UI" w:eastAsia="Times New Roman" w:hAnsi="Segoe UI" w:cs="Segoe UI"/>
      <w:sz w:val="18"/>
      <w:szCs w:val="18"/>
      <w:lang w:eastAsia="ru-RU"/>
    </w:rPr>
  </w:style>
  <w:style w:type="paragraph" w:customStyle="1" w:styleId="ConsPlusTitlePage">
    <w:name w:val="ConsPlusTitlePage"/>
    <w:rsid w:val="008A49FC"/>
    <w:pPr>
      <w:widowControl w:val="0"/>
      <w:autoSpaceDE w:val="0"/>
      <w:autoSpaceDN w:val="0"/>
      <w:spacing w:after="0" w:line="240" w:lineRule="auto"/>
    </w:pPr>
    <w:rPr>
      <w:rFonts w:ascii="Tahoma" w:eastAsia="Times New Roman" w:hAnsi="Tahoma" w:cs="Tahoma"/>
      <w:sz w:val="20"/>
      <w:szCs w:val="20"/>
      <w:lang w:eastAsia="ru-RU"/>
    </w:rPr>
  </w:style>
  <w:style w:type="paragraph" w:styleId="af2">
    <w:name w:val="Subtitle"/>
    <w:basedOn w:val="a"/>
    <w:next w:val="a"/>
    <w:link w:val="af3"/>
    <w:uiPriority w:val="11"/>
    <w:qFormat/>
    <w:rsid w:val="008A49FC"/>
    <w:pPr>
      <w:numPr>
        <w:ilvl w:val="1"/>
      </w:numPr>
      <w:spacing w:after="160" w:line="259" w:lineRule="auto"/>
      <w:jc w:val="left"/>
    </w:pPr>
    <w:rPr>
      <w:rFonts w:asciiTheme="minorHAnsi" w:eastAsiaTheme="minorEastAsia" w:hAnsiTheme="minorHAnsi" w:cstheme="minorBidi"/>
      <w:color w:val="5A5A5A" w:themeColor="text1" w:themeTint="A5"/>
      <w:spacing w:val="15"/>
      <w:sz w:val="22"/>
      <w:szCs w:val="22"/>
      <w:lang w:eastAsia="en-US"/>
    </w:rPr>
  </w:style>
  <w:style w:type="character" w:customStyle="1" w:styleId="af3">
    <w:name w:val="Подзаголовок Знак"/>
    <w:basedOn w:val="a0"/>
    <w:link w:val="af2"/>
    <w:uiPriority w:val="11"/>
    <w:rsid w:val="008A49FC"/>
    <w:rPr>
      <w:rFonts w:eastAsiaTheme="minorEastAsia"/>
      <w:color w:val="5A5A5A" w:themeColor="text1" w:themeTint="A5"/>
      <w:spacing w:val="15"/>
    </w:rPr>
  </w:style>
  <w:style w:type="paragraph" w:styleId="af4">
    <w:name w:val="annotation subject"/>
    <w:basedOn w:val="ae"/>
    <w:next w:val="ae"/>
    <w:link w:val="af5"/>
    <w:uiPriority w:val="99"/>
    <w:semiHidden/>
    <w:unhideWhenUsed/>
    <w:rsid w:val="007C2D52"/>
    <w:pPr>
      <w:spacing w:line="240" w:lineRule="auto"/>
    </w:pPr>
    <w:rPr>
      <w:b/>
      <w:bCs/>
    </w:rPr>
  </w:style>
  <w:style w:type="character" w:customStyle="1" w:styleId="af5">
    <w:name w:val="Тема примечания Знак"/>
    <w:basedOn w:val="af"/>
    <w:link w:val="af4"/>
    <w:uiPriority w:val="99"/>
    <w:semiHidden/>
    <w:rsid w:val="007C2D52"/>
    <w:rPr>
      <w:rFonts w:ascii="Times New Roman" w:eastAsia="Times New Roman" w:hAnsi="Times New Roman" w:cs="Times New Roman"/>
      <w:b/>
      <w:bCs/>
      <w:sz w:val="20"/>
      <w:szCs w:val="20"/>
      <w:lang w:eastAsia="ru-RU"/>
    </w:rPr>
  </w:style>
  <w:style w:type="paragraph" w:styleId="af6">
    <w:name w:val="Body Text"/>
    <w:basedOn w:val="a"/>
    <w:link w:val="af7"/>
    <w:uiPriority w:val="1"/>
    <w:qFormat/>
    <w:rsid w:val="00DB6149"/>
    <w:pPr>
      <w:widowControl w:val="0"/>
      <w:autoSpaceDE w:val="0"/>
      <w:autoSpaceDN w:val="0"/>
      <w:spacing w:line="240" w:lineRule="auto"/>
      <w:ind w:left="112"/>
      <w:jc w:val="left"/>
    </w:pPr>
    <w:rPr>
      <w:szCs w:val="28"/>
      <w:lang w:eastAsia="en-US"/>
    </w:rPr>
  </w:style>
  <w:style w:type="character" w:customStyle="1" w:styleId="af7">
    <w:name w:val="Основной текст Знак"/>
    <w:basedOn w:val="a0"/>
    <w:link w:val="af6"/>
    <w:uiPriority w:val="1"/>
    <w:rsid w:val="00DB6149"/>
    <w:rPr>
      <w:rFonts w:ascii="Times New Roman" w:eastAsia="Times New Roman" w:hAnsi="Times New Roman" w:cs="Times New Roman"/>
      <w:sz w:val="28"/>
      <w:szCs w:val="28"/>
    </w:rPr>
  </w:style>
  <w:style w:type="table" w:customStyle="1" w:styleId="1">
    <w:name w:val="Сетка таблицы1"/>
    <w:basedOn w:val="a1"/>
    <w:next w:val="a9"/>
    <w:uiPriority w:val="59"/>
    <w:rsid w:val="00F82E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endnote text"/>
    <w:basedOn w:val="a"/>
    <w:link w:val="af9"/>
    <w:rsid w:val="005258F8"/>
    <w:rPr>
      <w:sz w:val="20"/>
    </w:rPr>
  </w:style>
  <w:style w:type="character" w:customStyle="1" w:styleId="af9">
    <w:name w:val="Текст концевой сноски Знак"/>
    <w:basedOn w:val="a0"/>
    <w:link w:val="af8"/>
    <w:rsid w:val="005258F8"/>
    <w:rPr>
      <w:rFonts w:ascii="Times New Roman" w:eastAsia="Times New Roman" w:hAnsi="Times New Roman" w:cs="Times New Roman"/>
      <w:sz w:val="20"/>
      <w:szCs w:val="20"/>
      <w:lang w:eastAsia="ru-RU"/>
    </w:rPr>
  </w:style>
  <w:style w:type="character" w:styleId="afa">
    <w:name w:val="endnote reference"/>
    <w:rsid w:val="005258F8"/>
    <w:rPr>
      <w:vertAlign w:val="superscript"/>
    </w:rPr>
  </w:style>
  <w:style w:type="paragraph" w:styleId="afb">
    <w:name w:val="Normal (Web)"/>
    <w:basedOn w:val="a"/>
    <w:rsid w:val="000C5822"/>
    <w:rPr>
      <w:sz w:val="24"/>
      <w:szCs w:val="24"/>
    </w:rPr>
  </w:style>
  <w:style w:type="paragraph" w:styleId="afc">
    <w:name w:val="Revision"/>
    <w:hidden/>
    <w:uiPriority w:val="99"/>
    <w:semiHidden/>
    <w:rsid w:val="0091659A"/>
    <w:pPr>
      <w:spacing w:after="0" w:line="240" w:lineRule="auto"/>
    </w:pPr>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D8CE08-2008-43A1-A5E7-2F78CE781F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5171</Words>
  <Characters>29475</Characters>
  <Application>Microsoft Office Word</Application>
  <DocSecurity>0</DocSecurity>
  <Lines>245</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RANEPA</Company>
  <LinksUpToDate>false</LinksUpToDate>
  <CharactersWithSpaces>34577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Зайцева Дарья Евгеньевна</dc:creator>
  <cp:keywords/>
  <dc:description/>
  <cp:lastModifiedBy>Зайцева Дарья Евгеньевна</cp:lastModifiedBy>
  <cp:revision>2</cp:revision>
  <dcterms:created xsi:type="dcterms:W3CDTF">2022-07-01T10:34:00Z</dcterms:created>
  <dcterms:modified xsi:type="dcterms:W3CDTF">2022-07-01T10:34:00Z</dcterms:modified>
</cp:coreProperties>
</file>