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D1" w:rsidRDefault="000376D1">
      <w:pPr>
        <w:pStyle w:val="30"/>
        <w:shd w:val="clear" w:color="auto" w:fill="auto"/>
      </w:pPr>
    </w:p>
    <w:p w:rsidR="000376D1" w:rsidRDefault="000376D1">
      <w:pPr>
        <w:pStyle w:val="30"/>
        <w:shd w:val="clear" w:color="auto" w:fill="auto"/>
      </w:pPr>
    </w:p>
    <w:p w:rsidR="00FE2CE9" w:rsidRDefault="00FE2CE9">
      <w:pPr>
        <w:pStyle w:val="50"/>
        <w:shd w:val="clear" w:color="auto" w:fill="auto"/>
        <w:tabs>
          <w:tab w:val="left" w:leader="underscore" w:pos="2027"/>
          <w:tab w:val="left" w:leader="underscore" w:pos="3653"/>
        </w:tabs>
        <w:spacing w:before="0" w:after="262" w:line="190" w:lineRule="exact"/>
        <w:ind w:left="520"/>
        <w:rPr>
          <w:b w:val="0"/>
          <w:sz w:val="24"/>
          <w:szCs w:val="24"/>
        </w:rPr>
      </w:pPr>
    </w:p>
    <w:p w:rsidR="00FE2CE9" w:rsidRDefault="00FE2CE9">
      <w:pPr>
        <w:pStyle w:val="50"/>
        <w:shd w:val="clear" w:color="auto" w:fill="auto"/>
        <w:tabs>
          <w:tab w:val="left" w:leader="underscore" w:pos="2027"/>
          <w:tab w:val="left" w:leader="underscore" w:pos="3653"/>
        </w:tabs>
        <w:spacing w:before="0" w:after="262" w:line="190" w:lineRule="exact"/>
        <w:ind w:left="520"/>
        <w:rPr>
          <w:b w:val="0"/>
          <w:sz w:val="24"/>
          <w:szCs w:val="24"/>
        </w:rPr>
      </w:pPr>
    </w:p>
    <w:p w:rsidR="00FE2CE9" w:rsidRDefault="00FE2CE9">
      <w:pPr>
        <w:pStyle w:val="50"/>
        <w:shd w:val="clear" w:color="auto" w:fill="auto"/>
        <w:tabs>
          <w:tab w:val="left" w:leader="underscore" w:pos="2027"/>
          <w:tab w:val="left" w:leader="underscore" w:pos="3653"/>
        </w:tabs>
        <w:spacing w:before="0" w:after="262" w:line="190" w:lineRule="exact"/>
        <w:ind w:left="520"/>
        <w:rPr>
          <w:b w:val="0"/>
          <w:sz w:val="24"/>
          <w:szCs w:val="24"/>
        </w:rPr>
      </w:pPr>
    </w:p>
    <w:p w:rsidR="00FE2CE9" w:rsidRDefault="00FE2CE9">
      <w:pPr>
        <w:pStyle w:val="50"/>
        <w:shd w:val="clear" w:color="auto" w:fill="auto"/>
        <w:tabs>
          <w:tab w:val="left" w:leader="underscore" w:pos="2027"/>
          <w:tab w:val="left" w:leader="underscore" w:pos="3653"/>
        </w:tabs>
        <w:spacing w:before="0" w:after="262" w:line="190" w:lineRule="exact"/>
        <w:ind w:left="520"/>
        <w:rPr>
          <w:b w:val="0"/>
          <w:sz w:val="24"/>
          <w:szCs w:val="24"/>
        </w:rPr>
      </w:pPr>
    </w:p>
    <w:p w:rsidR="00FE2CE9" w:rsidRDefault="00FE2CE9">
      <w:pPr>
        <w:pStyle w:val="50"/>
        <w:shd w:val="clear" w:color="auto" w:fill="auto"/>
        <w:tabs>
          <w:tab w:val="left" w:leader="underscore" w:pos="2027"/>
          <w:tab w:val="left" w:leader="underscore" w:pos="3653"/>
        </w:tabs>
        <w:spacing w:before="0" w:after="262" w:line="190" w:lineRule="exact"/>
        <w:ind w:left="520"/>
      </w:pPr>
    </w:p>
    <w:p w:rsidR="00C927C7" w:rsidRDefault="00C927C7">
      <w:pPr>
        <w:pStyle w:val="20"/>
        <w:shd w:val="clear" w:color="auto" w:fill="auto"/>
        <w:spacing w:before="0"/>
      </w:pPr>
    </w:p>
    <w:p w:rsidR="00C927C7" w:rsidRDefault="00C927C7">
      <w:pPr>
        <w:pStyle w:val="20"/>
        <w:shd w:val="clear" w:color="auto" w:fill="auto"/>
        <w:spacing w:before="0"/>
      </w:pPr>
    </w:p>
    <w:p w:rsidR="00C927C7" w:rsidRDefault="00C927C7">
      <w:pPr>
        <w:pStyle w:val="20"/>
        <w:shd w:val="clear" w:color="auto" w:fill="auto"/>
        <w:spacing w:before="0"/>
      </w:pPr>
    </w:p>
    <w:p w:rsidR="00C927C7" w:rsidRDefault="00C927C7">
      <w:pPr>
        <w:pStyle w:val="20"/>
        <w:shd w:val="clear" w:color="auto" w:fill="auto"/>
        <w:spacing w:before="0"/>
      </w:pPr>
    </w:p>
    <w:p w:rsidR="00C927C7" w:rsidRDefault="00C927C7">
      <w:pPr>
        <w:pStyle w:val="20"/>
        <w:shd w:val="clear" w:color="auto" w:fill="auto"/>
        <w:spacing w:before="0"/>
      </w:pPr>
    </w:p>
    <w:p w:rsidR="009858D9" w:rsidRPr="00C927C7" w:rsidRDefault="00AC76D8">
      <w:pPr>
        <w:pStyle w:val="20"/>
        <w:shd w:val="clear" w:color="auto" w:fill="auto"/>
        <w:spacing w:before="0"/>
        <w:rPr>
          <w:sz w:val="28"/>
        </w:rPr>
      </w:pPr>
      <w:r w:rsidRPr="005E1C8C">
        <w:rPr>
          <w:color w:val="auto"/>
          <w:sz w:val="28"/>
        </w:rPr>
        <w:t xml:space="preserve">О </w:t>
      </w:r>
      <w:r w:rsidR="00EF4DA8">
        <w:rPr>
          <w:color w:val="auto"/>
          <w:sz w:val="28"/>
        </w:rPr>
        <w:t>пред</w:t>
      </w:r>
      <w:r w:rsidR="00831612" w:rsidRPr="005E1C8C">
        <w:rPr>
          <w:color w:val="auto"/>
          <w:sz w:val="28"/>
        </w:rPr>
        <w:t>ставлении</w:t>
      </w:r>
      <w:r w:rsidRPr="005E1C8C">
        <w:rPr>
          <w:color w:val="auto"/>
          <w:sz w:val="28"/>
        </w:rPr>
        <w:t xml:space="preserve"> информации </w:t>
      </w:r>
      <w:r w:rsidR="00C927C7" w:rsidRPr="005E1C8C">
        <w:rPr>
          <w:color w:val="auto"/>
          <w:sz w:val="28"/>
        </w:rPr>
        <w:br/>
      </w:r>
      <w:r w:rsidRPr="005E1C8C">
        <w:rPr>
          <w:color w:val="auto"/>
          <w:sz w:val="28"/>
        </w:rPr>
        <w:t xml:space="preserve">о реализации </w:t>
      </w:r>
      <w:r w:rsidR="00831612" w:rsidRPr="005E1C8C">
        <w:rPr>
          <w:color w:val="auto"/>
          <w:sz w:val="28"/>
        </w:rPr>
        <w:t>федерального</w:t>
      </w:r>
      <w:r w:rsidRPr="00C927C7">
        <w:rPr>
          <w:sz w:val="28"/>
        </w:rPr>
        <w:t xml:space="preserve"> проект</w:t>
      </w:r>
      <w:r w:rsidR="00831612">
        <w:rPr>
          <w:sz w:val="28"/>
        </w:rPr>
        <w:t>а</w:t>
      </w:r>
      <w:r w:rsidR="00B0233C">
        <w:rPr>
          <w:sz w:val="28"/>
        </w:rPr>
        <w:t xml:space="preserve"> </w:t>
      </w:r>
      <w:r w:rsidR="00831612">
        <w:rPr>
          <w:sz w:val="28"/>
          <w:szCs w:val="28"/>
        </w:rPr>
        <w:t>"</w:t>
      </w:r>
      <w:r w:rsidR="00831612" w:rsidRPr="00831612">
        <w:rPr>
          <w:i/>
          <w:sz w:val="28"/>
          <w:szCs w:val="28"/>
          <w:highlight w:val="lightGray"/>
        </w:rPr>
        <w:t>Наименование федерального проекта</w:t>
      </w:r>
      <w:r w:rsidR="00831612">
        <w:rPr>
          <w:sz w:val="28"/>
          <w:szCs w:val="28"/>
        </w:rPr>
        <w:t>"</w:t>
      </w:r>
    </w:p>
    <w:p w:rsidR="005A7CD7" w:rsidRDefault="00AC76D8" w:rsidP="006B07C6">
      <w:pPr>
        <w:pStyle w:val="30"/>
        <w:shd w:val="clear" w:color="auto" w:fill="auto"/>
        <w:spacing w:line="240" w:lineRule="auto"/>
        <w:ind w:left="20"/>
        <w:jc w:val="right"/>
        <w:rPr>
          <w:color w:val="ED7D31" w:themeColor="accent2"/>
        </w:rPr>
      </w:pPr>
      <w:r>
        <w:br w:type="column"/>
      </w:r>
      <w:bookmarkStart w:id="0" w:name="_GoBack"/>
      <w:bookmarkEnd w:id="0"/>
    </w:p>
    <w:p w:rsidR="00A26F22" w:rsidRPr="0081597D" w:rsidRDefault="00A26F22" w:rsidP="00A26F22">
      <w:pPr>
        <w:pStyle w:val="30"/>
        <w:shd w:val="clear" w:color="auto" w:fill="auto"/>
        <w:spacing w:line="240" w:lineRule="auto"/>
        <w:ind w:left="20"/>
        <w:jc w:val="right"/>
        <w:rPr>
          <w:b w:val="0"/>
          <w:sz w:val="28"/>
          <w:szCs w:val="28"/>
        </w:rPr>
      </w:pPr>
    </w:p>
    <w:p w:rsidR="005643BE" w:rsidRPr="005643BE" w:rsidRDefault="005643BE" w:rsidP="005643BE">
      <w:pPr>
        <w:pStyle w:val="30"/>
        <w:ind w:lef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Заместителю министра </w:t>
      </w:r>
      <w:r w:rsidRPr="005643BE">
        <w:rPr>
          <w:b w:val="0"/>
          <w:sz w:val="28"/>
          <w:szCs w:val="28"/>
          <w:highlight w:val="lightGray"/>
        </w:rPr>
        <w:t>&lt;</w:t>
      </w:r>
      <w:r w:rsidRPr="005643BE">
        <w:rPr>
          <w:b w:val="0"/>
          <w:i/>
          <w:sz w:val="28"/>
          <w:szCs w:val="28"/>
          <w:highlight w:val="lightGray"/>
        </w:rPr>
        <w:t>Наименование исполнительного органа государственной власти</w:t>
      </w:r>
      <w:r w:rsidRPr="005643BE">
        <w:rPr>
          <w:b w:val="0"/>
          <w:sz w:val="28"/>
          <w:szCs w:val="28"/>
          <w:highlight w:val="lightGray"/>
        </w:rPr>
        <w:t>&gt;</w:t>
      </w:r>
      <w:r w:rsidRPr="005643BE">
        <w:rPr>
          <w:b w:val="0"/>
          <w:sz w:val="28"/>
          <w:szCs w:val="28"/>
        </w:rPr>
        <w:t xml:space="preserve"> (</w:t>
      </w:r>
      <w:r w:rsidRPr="005643BE">
        <w:rPr>
          <w:b w:val="0"/>
          <w:sz w:val="28"/>
          <w:szCs w:val="28"/>
          <w:highlight w:val="lightGray"/>
        </w:rPr>
        <w:t>ФИО</w:t>
      </w:r>
      <w:r w:rsidRPr="005643BE">
        <w:rPr>
          <w:b w:val="0"/>
          <w:sz w:val="28"/>
          <w:szCs w:val="28"/>
        </w:rPr>
        <w:t>)</w:t>
      </w:r>
    </w:p>
    <w:p w:rsidR="00D81684" w:rsidRDefault="005643BE" w:rsidP="005643BE">
      <w:pPr>
        <w:pStyle w:val="30"/>
        <w:shd w:val="clear" w:color="auto" w:fill="auto"/>
        <w:spacing w:line="240" w:lineRule="auto"/>
        <w:ind w:left="20"/>
        <w:jc w:val="left"/>
        <w:rPr>
          <w:b w:val="0"/>
          <w:sz w:val="28"/>
          <w:szCs w:val="28"/>
        </w:rPr>
      </w:pPr>
      <w:r w:rsidRPr="005643BE">
        <w:rPr>
          <w:b w:val="0"/>
          <w:sz w:val="28"/>
          <w:szCs w:val="28"/>
        </w:rPr>
        <w:t>(руководителю федерального проекта "</w:t>
      </w:r>
      <w:r w:rsidRPr="005643BE">
        <w:rPr>
          <w:b w:val="0"/>
          <w:i/>
          <w:sz w:val="28"/>
          <w:szCs w:val="28"/>
          <w:highlight w:val="lightGray"/>
        </w:rPr>
        <w:t>Наименование федерального проекта</w:t>
      </w:r>
      <w:r w:rsidRPr="005643BE">
        <w:rPr>
          <w:b w:val="0"/>
          <w:sz w:val="28"/>
          <w:szCs w:val="28"/>
        </w:rPr>
        <w:t>")</w:t>
      </w:r>
    </w:p>
    <w:p w:rsidR="00C927C7" w:rsidRDefault="00C927C7" w:rsidP="00C927C7">
      <w:pPr>
        <w:pStyle w:val="30"/>
        <w:shd w:val="clear" w:color="auto" w:fill="auto"/>
        <w:spacing w:line="240" w:lineRule="auto"/>
        <w:ind w:left="20"/>
        <w:rPr>
          <w:b w:val="0"/>
          <w:sz w:val="28"/>
          <w:szCs w:val="28"/>
        </w:rPr>
      </w:pPr>
    </w:p>
    <w:p w:rsidR="00C927C7" w:rsidRPr="00FB6190" w:rsidRDefault="00C927C7" w:rsidP="00C927C7">
      <w:pPr>
        <w:pStyle w:val="30"/>
        <w:shd w:val="clear" w:color="auto" w:fill="auto"/>
        <w:spacing w:line="240" w:lineRule="auto"/>
        <w:ind w:left="20"/>
        <w:jc w:val="left"/>
        <w:rPr>
          <w:b w:val="0"/>
          <w:sz w:val="28"/>
          <w:szCs w:val="28"/>
        </w:rPr>
        <w:sectPr w:rsidR="00C927C7" w:rsidRPr="00FB6190" w:rsidSect="00FE2CE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993" w:right="1117" w:bottom="1565" w:left="1783" w:header="0" w:footer="3" w:gutter="0"/>
          <w:cols w:num="2" w:space="696"/>
          <w:noEndnote/>
          <w:docGrid w:linePitch="360"/>
        </w:sectPr>
      </w:pPr>
    </w:p>
    <w:p w:rsidR="009858D9" w:rsidRPr="0081597D" w:rsidRDefault="009858D9">
      <w:pPr>
        <w:spacing w:line="240" w:lineRule="exact"/>
        <w:rPr>
          <w:sz w:val="28"/>
          <w:szCs w:val="28"/>
        </w:rPr>
      </w:pPr>
    </w:p>
    <w:p w:rsidR="009858D9" w:rsidRPr="0081597D" w:rsidRDefault="009858D9">
      <w:pPr>
        <w:spacing w:before="34" w:after="34" w:line="240" w:lineRule="exact"/>
        <w:rPr>
          <w:sz w:val="28"/>
          <w:szCs w:val="28"/>
        </w:rPr>
      </w:pPr>
    </w:p>
    <w:p w:rsidR="009858D9" w:rsidRPr="0081597D" w:rsidRDefault="009858D9">
      <w:pPr>
        <w:rPr>
          <w:sz w:val="28"/>
          <w:szCs w:val="28"/>
        </w:rPr>
        <w:sectPr w:rsidR="009858D9" w:rsidRPr="0081597D">
          <w:headerReference w:type="default" r:id="rId12"/>
          <w:type w:val="continuous"/>
          <w:pgSz w:w="11900" w:h="16840"/>
          <w:pgMar w:top="1421" w:right="0" w:bottom="1421" w:left="0" w:header="0" w:footer="3" w:gutter="0"/>
          <w:cols w:space="720"/>
          <w:noEndnote/>
          <w:docGrid w:linePitch="360"/>
        </w:sectPr>
      </w:pPr>
    </w:p>
    <w:p w:rsidR="00277421" w:rsidRPr="005E1C8C" w:rsidRDefault="00AC76D8">
      <w:pPr>
        <w:pStyle w:val="20"/>
        <w:shd w:val="clear" w:color="auto" w:fill="auto"/>
        <w:spacing w:before="0" w:line="312" w:lineRule="exact"/>
        <w:ind w:firstLine="720"/>
        <w:jc w:val="both"/>
        <w:rPr>
          <w:color w:val="auto"/>
          <w:sz w:val="28"/>
          <w:szCs w:val="28"/>
        </w:rPr>
      </w:pPr>
      <w:r w:rsidRPr="0081597D">
        <w:rPr>
          <w:sz w:val="28"/>
          <w:szCs w:val="28"/>
        </w:rPr>
        <w:t xml:space="preserve">В </w:t>
      </w:r>
      <w:r w:rsidR="00694A6D">
        <w:rPr>
          <w:sz w:val="28"/>
          <w:szCs w:val="28"/>
        </w:rPr>
        <w:t xml:space="preserve">целях подготовки </w:t>
      </w:r>
      <w:r w:rsidR="00831612">
        <w:rPr>
          <w:sz w:val="28"/>
          <w:szCs w:val="28"/>
        </w:rPr>
        <w:t xml:space="preserve">отчета о ходе реализации </w:t>
      </w:r>
      <w:r w:rsidR="00FE190B">
        <w:rPr>
          <w:sz w:val="28"/>
          <w:szCs w:val="28"/>
        </w:rPr>
        <w:t>федерального проекта "</w:t>
      </w:r>
      <w:r w:rsidR="00FE190B" w:rsidRPr="00FE190B">
        <w:rPr>
          <w:i/>
          <w:sz w:val="28"/>
          <w:szCs w:val="28"/>
          <w:highlight w:val="lightGray"/>
        </w:rPr>
        <w:t>Наименование федерального проекта</w:t>
      </w:r>
      <w:r w:rsidR="00FE190B">
        <w:rPr>
          <w:sz w:val="28"/>
          <w:szCs w:val="28"/>
        </w:rPr>
        <w:t>"</w:t>
      </w:r>
      <w:r w:rsidRPr="0081597D">
        <w:rPr>
          <w:sz w:val="28"/>
          <w:szCs w:val="28"/>
        </w:rPr>
        <w:t xml:space="preserve"> </w:t>
      </w:r>
      <w:r w:rsidR="00FE190B">
        <w:rPr>
          <w:sz w:val="28"/>
          <w:szCs w:val="28"/>
        </w:rPr>
        <w:t xml:space="preserve">за </w:t>
      </w:r>
      <w:r w:rsidR="00FE190B" w:rsidRPr="00FE190B">
        <w:rPr>
          <w:sz w:val="28"/>
          <w:szCs w:val="28"/>
          <w:highlight w:val="lightGray"/>
        </w:rPr>
        <w:t>&lt;</w:t>
      </w:r>
      <w:r w:rsidR="00FE190B" w:rsidRPr="00FE190B">
        <w:rPr>
          <w:i/>
          <w:sz w:val="28"/>
          <w:szCs w:val="28"/>
          <w:highlight w:val="lightGray"/>
        </w:rPr>
        <w:t>отчетный период</w:t>
      </w:r>
      <w:r w:rsidR="00FE190B" w:rsidRPr="00FE190B">
        <w:rPr>
          <w:sz w:val="28"/>
          <w:szCs w:val="28"/>
          <w:highlight w:val="lightGray"/>
        </w:rPr>
        <w:t>&gt;</w:t>
      </w:r>
      <w:r w:rsidR="00FE190B">
        <w:rPr>
          <w:sz w:val="28"/>
          <w:szCs w:val="28"/>
        </w:rPr>
        <w:t xml:space="preserve"> </w:t>
      </w:r>
      <w:r w:rsidR="002046AA" w:rsidRPr="005E1C8C">
        <w:rPr>
          <w:color w:val="auto"/>
          <w:sz w:val="28"/>
          <w:szCs w:val="28"/>
        </w:rPr>
        <w:t xml:space="preserve">в срок до </w:t>
      </w:r>
      <w:r w:rsidR="002046AA" w:rsidRPr="002046AA">
        <w:rPr>
          <w:color w:val="auto"/>
          <w:sz w:val="28"/>
          <w:szCs w:val="28"/>
          <w:highlight w:val="lightGray"/>
        </w:rPr>
        <w:t>&lt;</w:t>
      </w:r>
      <w:r w:rsidR="002046AA" w:rsidRPr="002046AA">
        <w:rPr>
          <w:i/>
          <w:color w:val="auto"/>
          <w:sz w:val="28"/>
          <w:szCs w:val="28"/>
          <w:highlight w:val="lightGray"/>
        </w:rPr>
        <w:t>ДД.ММ.ГГГГ</w:t>
      </w:r>
      <w:r w:rsidR="002046AA" w:rsidRPr="002046AA">
        <w:rPr>
          <w:color w:val="auto"/>
          <w:sz w:val="28"/>
          <w:szCs w:val="28"/>
          <w:highlight w:val="lightGray"/>
        </w:rPr>
        <w:t>&gt;</w:t>
      </w:r>
      <w:r w:rsidR="002046AA">
        <w:rPr>
          <w:color w:val="auto"/>
          <w:sz w:val="28"/>
          <w:szCs w:val="28"/>
        </w:rPr>
        <w:t xml:space="preserve"> </w:t>
      </w:r>
      <w:r w:rsidR="002046AA" w:rsidRPr="002046AA">
        <w:rPr>
          <w:sz w:val="28"/>
          <w:szCs w:val="28"/>
          <w:highlight w:val="lightGray"/>
        </w:rPr>
        <w:t>&lt;</w:t>
      </w:r>
      <w:r w:rsidR="002046AA" w:rsidRPr="002046AA">
        <w:rPr>
          <w:i/>
          <w:sz w:val="28"/>
          <w:szCs w:val="28"/>
          <w:highlight w:val="lightGray"/>
        </w:rPr>
        <w:t>Наименование исполнительного органа государственной власти</w:t>
      </w:r>
      <w:r w:rsidR="002046AA" w:rsidRPr="002046AA">
        <w:rPr>
          <w:sz w:val="28"/>
          <w:szCs w:val="28"/>
          <w:highlight w:val="lightGray"/>
        </w:rPr>
        <w:t>/</w:t>
      </w:r>
      <w:r w:rsidR="002046AA" w:rsidRPr="002046AA">
        <w:rPr>
          <w:i/>
          <w:sz w:val="28"/>
          <w:szCs w:val="28"/>
          <w:highlight w:val="lightGray"/>
        </w:rPr>
        <w:t>Наименование организации</w:t>
      </w:r>
      <w:r w:rsidR="002046AA" w:rsidRPr="002046AA">
        <w:rPr>
          <w:sz w:val="28"/>
          <w:szCs w:val="28"/>
          <w:highlight w:val="lightGray"/>
        </w:rPr>
        <w:t>&gt;</w:t>
      </w:r>
      <w:r w:rsidR="002046AA">
        <w:rPr>
          <w:sz w:val="28"/>
          <w:szCs w:val="28"/>
        </w:rPr>
        <w:t xml:space="preserve"> </w:t>
      </w:r>
      <w:r w:rsidR="002046AA">
        <w:rPr>
          <w:color w:val="auto"/>
          <w:sz w:val="28"/>
          <w:szCs w:val="28"/>
        </w:rPr>
        <w:t xml:space="preserve">не была </w:t>
      </w:r>
      <w:r w:rsidR="00FE190B">
        <w:rPr>
          <w:sz w:val="28"/>
          <w:szCs w:val="28"/>
        </w:rPr>
        <w:t>представ</w:t>
      </w:r>
      <w:r w:rsidR="002046AA">
        <w:rPr>
          <w:sz w:val="28"/>
          <w:szCs w:val="28"/>
        </w:rPr>
        <w:t>лена</w:t>
      </w:r>
      <w:r w:rsidR="00FE190B">
        <w:rPr>
          <w:sz w:val="28"/>
          <w:szCs w:val="28"/>
        </w:rPr>
        <w:t xml:space="preserve"> информаци</w:t>
      </w:r>
      <w:r w:rsidR="002046AA">
        <w:rPr>
          <w:sz w:val="28"/>
          <w:szCs w:val="28"/>
        </w:rPr>
        <w:t>я</w:t>
      </w:r>
      <w:r w:rsidR="00FE190B">
        <w:rPr>
          <w:sz w:val="28"/>
          <w:szCs w:val="28"/>
        </w:rPr>
        <w:t xml:space="preserve"> о реализации федерального проекта </w:t>
      </w:r>
      <w:r w:rsidR="00277421" w:rsidRPr="0081597D">
        <w:rPr>
          <w:sz w:val="28"/>
          <w:szCs w:val="28"/>
        </w:rPr>
        <w:t xml:space="preserve">по </w:t>
      </w:r>
      <w:r w:rsidR="00277421" w:rsidRPr="005E1C8C">
        <w:rPr>
          <w:color w:val="auto"/>
          <w:sz w:val="28"/>
          <w:szCs w:val="28"/>
        </w:rPr>
        <w:t xml:space="preserve">состоянию на </w:t>
      </w:r>
      <w:r w:rsidR="00CC0E90">
        <w:rPr>
          <w:color w:val="auto"/>
          <w:sz w:val="28"/>
          <w:szCs w:val="28"/>
          <w:highlight w:val="lightGray"/>
        </w:rPr>
        <w:t>&lt;</w:t>
      </w:r>
      <w:r w:rsidR="00277421" w:rsidRPr="005E1C8C">
        <w:rPr>
          <w:i/>
          <w:color w:val="auto"/>
          <w:sz w:val="28"/>
          <w:szCs w:val="28"/>
          <w:highlight w:val="lightGray"/>
        </w:rPr>
        <w:t>ДД.ММ.ГГГГ</w:t>
      </w:r>
      <w:r w:rsidR="00277421" w:rsidRPr="005E1C8C">
        <w:rPr>
          <w:color w:val="auto"/>
          <w:sz w:val="28"/>
          <w:szCs w:val="28"/>
          <w:highlight w:val="lightGray"/>
        </w:rPr>
        <w:t>&gt;</w:t>
      </w:r>
      <w:r w:rsidR="00277421" w:rsidRPr="005E1C8C">
        <w:rPr>
          <w:color w:val="auto"/>
          <w:sz w:val="28"/>
          <w:szCs w:val="28"/>
        </w:rPr>
        <w:t xml:space="preserve"> в подсистеме управления национальными проектами государственной интегрированной информационной системы управления общественными фина</w:t>
      </w:r>
      <w:r w:rsidR="002046AA">
        <w:rPr>
          <w:color w:val="auto"/>
          <w:sz w:val="28"/>
          <w:szCs w:val="28"/>
        </w:rPr>
        <w:t>нсами "Электронный бюджет".</w:t>
      </w:r>
    </w:p>
    <w:p w:rsidR="000E1F94" w:rsidRPr="005E1C8C" w:rsidRDefault="000E1F94">
      <w:pPr>
        <w:pStyle w:val="30"/>
        <w:shd w:val="clear" w:color="auto" w:fill="auto"/>
        <w:spacing w:after="1430" w:line="312" w:lineRule="exact"/>
        <w:jc w:val="left"/>
        <w:rPr>
          <w:b w:val="0"/>
          <w:color w:val="auto"/>
          <w:sz w:val="28"/>
          <w:szCs w:val="28"/>
        </w:rPr>
      </w:pPr>
    </w:p>
    <w:p w:rsidR="009858D9" w:rsidRPr="000E1F94" w:rsidRDefault="005643BE" w:rsidP="000E1F94">
      <w:pPr>
        <w:pStyle w:val="30"/>
        <w:shd w:val="clear" w:color="auto" w:fill="auto"/>
        <w:spacing w:after="1430" w:line="312" w:lineRule="exact"/>
        <w:jc w:val="left"/>
        <w:rPr>
          <w:b w:val="0"/>
          <w:sz w:val="28"/>
          <w:szCs w:val="28"/>
        </w:rPr>
      </w:pPr>
      <w:r w:rsidRPr="005643BE">
        <w:rPr>
          <w:b w:val="0"/>
          <w:sz w:val="28"/>
          <w:szCs w:val="28"/>
        </w:rPr>
        <w:t xml:space="preserve">Должность руководителя </w:t>
      </w:r>
      <w:r w:rsidRPr="005643BE">
        <w:rPr>
          <w:b w:val="0"/>
          <w:sz w:val="28"/>
          <w:szCs w:val="28"/>
        </w:rPr>
        <w:br/>
        <w:t>ведомственного проектного офиса</w:t>
      </w:r>
      <w:r w:rsidR="00F1293E" w:rsidRPr="005643BE">
        <w:rPr>
          <w:b w:val="0"/>
          <w:sz w:val="28"/>
          <w:szCs w:val="28"/>
        </w:rPr>
        <w:t xml:space="preserve"> </w:t>
      </w:r>
      <w:r w:rsidR="00277421" w:rsidRPr="005643BE">
        <w:rPr>
          <w:b w:val="0"/>
          <w:sz w:val="28"/>
          <w:szCs w:val="28"/>
        </w:rPr>
        <w:tab/>
      </w:r>
      <w:r w:rsidR="00EF4DA8">
        <w:rPr>
          <w:b w:val="0"/>
          <w:sz w:val="28"/>
          <w:szCs w:val="28"/>
        </w:rPr>
        <w:tab/>
        <w:t xml:space="preserve">   </w:t>
      </w:r>
      <w:r w:rsidR="0081597D">
        <w:rPr>
          <w:b w:val="0"/>
          <w:sz w:val="28"/>
          <w:szCs w:val="28"/>
        </w:rPr>
        <w:tab/>
        <w:t xml:space="preserve">       </w:t>
      </w:r>
      <w:r w:rsidR="00EF4DA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</w:t>
      </w:r>
      <w:r w:rsidR="0081597D" w:rsidRPr="000E1F94">
        <w:rPr>
          <w:b w:val="0"/>
          <w:sz w:val="28"/>
          <w:szCs w:val="28"/>
          <w:highlight w:val="lightGray"/>
        </w:rPr>
        <w:t>ФИО</w:t>
      </w:r>
      <w:r w:rsidR="00F1293E" w:rsidRPr="0081597D">
        <w:rPr>
          <w:b w:val="0"/>
          <w:sz w:val="28"/>
          <w:szCs w:val="28"/>
        </w:rPr>
        <w:t xml:space="preserve">                            </w:t>
      </w:r>
    </w:p>
    <w:sectPr w:rsidR="009858D9" w:rsidRPr="000E1F94">
      <w:type w:val="continuous"/>
      <w:pgSz w:w="11900" w:h="16840"/>
      <w:pgMar w:top="1421" w:right="1117" w:bottom="1421" w:left="17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D88" w:rsidRDefault="00E14D88">
      <w:r>
        <w:separator/>
      </w:r>
    </w:p>
  </w:endnote>
  <w:endnote w:type="continuationSeparator" w:id="0">
    <w:p w:rsidR="00E14D88" w:rsidRDefault="00E1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FD" w:rsidRDefault="00AF70F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FD" w:rsidRDefault="00AF70F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FD" w:rsidRDefault="00AF70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D88" w:rsidRDefault="00E14D88"/>
  </w:footnote>
  <w:footnote w:type="continuationSeparator" w:id="0">
    <w:p w:rsidR="00E14D88" w:rsidRDefault="00E14D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FD" w:rsidRDefault="00AF70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FD" w:rsidRDefault="00AF70FD" w:rsidP="00FE2CE9">
    <w:pPr>
      <w:pStyle w:val="a4"/>
      <w:rPr>
        <w:rFonts w:ascii="Times New Roman" w:hAnsi="Times New Roman" w:cs="Times New Roman"/>
        <w:i/>
        <w:sz w:val="20"/>
      </w:rPr>
    </w:pPr>
  </w:p>
  <w:p w:rsidR="00C927C7" w:rsidRPr="00AF70FD" w:rsidRDefault="00AF70FD" w:rsidP="00FE2CE9">
    <w:pPr>
      <w:pStyle w:val="a4"/>
      <w:rPr>
        <w:rFonts w:ascii="Times New Roman" w:hAnsi="Times New Roman" w:cs="Times New Roman"/>
        <w:i/>
        <w:sz w:val="20"/>
      </w:rPr>
    </w:pPr>
    <w:r w:rsidRPr="00FE2CE9">
      <w:rPr>
        <w:rFonts w:ascii="Times New Roman" w:hAnsi="Times New Roman" w:cs="Times New Roman"/>
        <w:i/>
        <w:sz w:val="20"/>
      </w:rPr>
      <w:t>Оформляется на бланке установленной формы исполнительного органа государственной власти</w:t>
    </w:r>
    <w:r>
      <w:rPr>
        <w:rFonts w:ascii="Times New Roman" w:hAnsi="Times New Roman" w:cs="Times New Roman"/>
        <w:i/>
        <w:sz w:val="20"/>
      </w:rPr>
      <w:t xml:space="preserve"> </w:t>
    </w:r>
    <w:r>
      <w:rPr>
        <w:rFonts w:ascii="Times New Roman" w:hAnsi="Times New Roman" w:cs="Times New Roman"/>
        <w:i/>
        <w:sz w:val="20"/>
      </w:rPr>
      <w:br/>
    </w:r>
    <w:r w:rsidRPr="00FE2CE9">
      <w:rPr>
        <w:rFonts w:ascii="Times New Roman" w:hAnsi="Times New Roman" w:cs="Times New Roman"/>
        <w:i/>
        <w:sz w:val="20"/>
      </w:rPr>
      <w:t>с обязательными реквизитами</w:t>
    </w:r>
  </w:p>
  <w:p w:rsidR="00C927C7" w:rsidRPr="00FE2CE9" w:rsidRDefault="00C927C7" w:rsidP="00FE2CE9">
    <w:pPr>
      <w:pStyle w:val="a4"/>
      <w:rPr>
        <w:rFonts w:ascii="Times New Roman" w:hAnsi="Times New Roman" w:cs="Times New Roman"/>
        <w:i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FD" w:rsidRDefault="00AF70FD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CE9" w:rsidRDefault="00FE2CE9" w:rsidP="00FE2CE9">
    <w:pPr>
      <w:pStyle w:val="a4"/>
      <w:rPr>
        <w:rFonts w:ascii="Times New Roman" w:hAnsi="Times New Roman" w:cs="Times New Roman"/>
        <w:sz w:val="18"/>
      </w:rPr>
    </w:pPr>
  </w:p>
  <w:p w:rsidR="00FE2CE9" w:rsidRPr="00FE2CE9" w:rsidRDefault="00FE2CE9" w:rsidP="00FE2CE9">
    <w:pPr>
      <w:pStyle w:val="a4"/>
      <w:rPr>
        <w:rFonts w:ascii="Times New Roman" w:hAnsi="Times New Roman" w:cs="Times New Roman"/>
        <w:i/>
        <w:sz w:val="20"/>
      </w:rPr>
    </w:pPr>
    <w:r w:rsidRPr="00FE2CE9">
      <w:rPr>
        <w:rFonts w:ascii="Times New Roman" w:hAnsi="Times New Roman" w:cs="Times New Roman"/>
        <w:i/>
        <w:sz w:val="20"/>
      </w:rPr>
      <w:t>Оформляется на бланке установленной формы исполнительного органа государственной власти</w:t>
    </w:r>
    <w:r>
      <w:rPr>
        <w:rFonts w:ascii="Times New Roman" w:hAnsi="Times New Roman" w:cs="Times New Roman"/>
        <w:i/>
        <w:sz w:val="20"/>
      </w:rPr>
      <w:t xml:space="preserve"> субъекта Российской Федерации</w:t>
    </w:r>
    <w:r w:rsidRPr="00FE2CE9">
      <w:rPr>
        <w:rFonts w:ascii="Times New Roman" w:hAnsi="Times New Roman" w:cs="Times New Roman"/>
        <w:i/>
        <w:sz w:val="20"/>
      </w:rPr>
      <w:t xml:space="preserve"> с обязательными реквизитами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858D9"/>
    <w:rsid w:val="000112A0"/>
    <w:rsid w:val="000376D1"/>
    <w:rsid w:val="000E1F94"/>
    <w:rsid w:val="00104D4F"/>
    <w:rsid w:val="00154EF9"/>
    <w:rsid w:val="002046AA"/>
    <w:rsid w:val="002619A7"/>
    <w:rsid w:val="00277421"/>
    <w:rsid w:val="002B58AD"/>
    <w:rsid w:val="00316897"/>
    <w:rsid w:val="00390004"/>
    <w:rsid w:val="004E1FC9"/>
    <w:rsid w:val="00526BDB"/>
    <w:rsid w:val="005643BE"/>
    <w:rsid w:val="005A7CD7"/>
    <w:rsid w:val="005B6854"/>
    <w:rsid w:val="005E1C8C"/>
    <w:rsid w:val="00694A6D"/>
    <w:rsid w:val="0069512C"/>
    <w:rsid w:val="006B07C6"/>
    <w:rsid w:val="007451B8"/>
    <w:rsid w:val="007F0595"/>
    <w:rsid w:val="0081597D"/>
    <w:rsid w:val="00831612"/>
    <w:rsid w:val="00862BDD"/>
    <w:rsid w:val="00934B9E"/>
    <w:rsid w:val="009858D9"/>
    <w:rsid w:val="00A26F22"/>
    <w:rsid w:val="00AC76D8"/>
    <w:rsid w:val="00AD48DC"/>
    <w:rsid w:val="00AF70FD"/>
    <w:rsid w:val="00B0233C"/>
    <w:rsid w:val="00B2061C"/>
    <w:rsid w:val="00BB43E0"/>
    <w:rsid w:val="00BC0C25"/>
    <w:rsid w:val="00BD4430"/>
    <w:rsid w:val="00BE19F8"/>
    <w:rsid w:val="00C927C7"/>
    <w:rsid w:val="00CC0E90"/>
    <w:rsid w:val="00D81684"/>
    <w:rsid w:val="00E14D88"/>
    <w:rsid w:val="00EF4DA8"/>
    <w:rsid w:val="00F1293E"/>
    <w:rsid w:val="00F63C9C"/>
    <w:rsid w:val="00FE190B"/>
    <w:rsid w:val="00FE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DC596"/>
  <w15:docId w15:val="{81DCB2C1-4E52-4998-B616-7375A966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David" w:eastAsia="David" w:hAnsi="David" w:cs="David"/>
      <w:b/>
      <w:bCs/>
      <w:i/>
      <w:iCs/>
      <w:smallCaps w:val="0"/>
      <w:strike w:val="0"/>
      <w:spacing w:val="-40"/>
      <w:sz w:val="32"/>
      <w:szCs w:val="32"/>
      <w:u w:val="none"/>
      <w:lang w:val="en-US" w:eastAsia="en-US" w:bidi="en-US"/>
    </w:rPr>
  </w:style>
  <w:style w:type="character" w:customStyle="1" w:styleId="1SegoeUI95pt0pt">
    <w:name w:val="Заголовок №1 + Segoe UI;9;5 pt;Не полужирный;Не курсив;Интервал 0 pt"/>
    <w:basedOn w:val="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David" w:eastAsia="David" w:hAnsi="David" w:cs="David"/>
      <w:b/>
      <w:bCs/>
      <w:i/>
      <w:iCs/>
      <w:smallCaps w:val="0"/>
      <w:strike w:val="0"/>
      <w:color w:val="000000"/>
      <w:spacing w:val="-4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1pt">
    <w:name w:val="Основной текст (5) + 11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both"/>
      <w:outlineLvl w:val="0"/>
    </w:pPr>
    <w:rPr>
      <w:rFonts w:ascii="David" w:eastAsia="David" w:hAnsi="David" w:cs="David"/>
      <w:b/>
      <w:bCs/>
      <w:i/>
      <w:iCs/>
      <w:spacing w:val="-40"/>
      <w:sz w:val="32"/>
      <w:szCs w:val="32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FE2C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2CE9"/>
    <w:rPr>
      <w:color w:val="000000"/>
    </w:rPr>
  </w:style>
  <w:style w:type="paragraph" w:styleId="a6">
    <w:name w:val="footer"/>
    <w:basedOn w:val="a"/>
    <w:link w:val="a7"/>
    <w:uiPriority w:val="99"/>
    <w:unhideWhenUsed/>
    <w:rsid w:val="00FE2C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2CE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1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Ежова Наталья Юрьевна</cp:lastModifiedBy>
  <cp:revision>23</cp:revision>
  <dcterms:created xsi:type="dcterms:W3CDTF">2019-05-13T09:17:00Z</dcterms:created>
  <dcterms:modified xsi:type="dcterms:W3CDTF">2019-10-07T14:49:00Z</dcterms:modified>
</cp:coreProperties>
</file>