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646" w:rsidRDefault="00704646">
      <w:pPr>
        <w:pStyle w:val="ConsPlusTitle"/>
        <w:jc w:val="center"/>
        <w:outlineLvl w:val="0"/>
      </w:pPr>
      <w:r>
        <w:t>ПРАВИТЕЛЬСТВО РОССИЙСКОЙ ФЕДЕРАЦИИ</w:t>
      </w:r>
    </w:p>
    <w:p w:rsidR="00704646" w:rsidRDefault="00704646">
      <w:pPr>
        <w:pStyle w:val="ConsPlusTitle"/>
        <w:jc w:val="center"/>
      </w:pPr>
    </w:p>
    <w:p w:rsidR="00704646" w:rsidRDefault="00704646">
      <w:pPr>
        <w:pStyle w:val="ConsPlusTitle"/>
        <w:jc w:val="center"/>
      </w:pPr>
      <w:r>
        <w:t>ПОСТАНОВЛЕНИЕ</w:t>
      </w:r>
    </w:p>
    <w:p w:rsidR="00704646" w:rsidRDefault="00704646">
      <w:pPr>
        <w:pStyle w:val="ConsPlusTitle"/>
        <w:jc w:val="center"/>
      </w:pPr>
      <w:r>
        <w:t>от 30 сентября 2014 г. N 999</w:t>
      </w:r>
    </w:p>
    <w:p w:rsidR="00704646" w:rsidRDefault="00704646">
      <w:pPr>
        <w:pStyle w:val="ConsPlusTitle"/>
        <w:jc w:val="center"/>
      </w:pPr>
    </w:p>
    <w:p w:rsidR="00704646" w:rsidRDefault="00704646">
      <w:pPr>
        <w:pStyle w:val="ConsPlusTitle"/>
        <w:jc w:val="center"/>
      </w:pPr>
      <w:r>
        <w:t>О ФОРМИРОВАНИИ, ПРЕДОСТАВЛЕНИИ И РАСПРЕДЕЛЕНИИ</w:t>
      </w:r>
    </w:p>
    <w:p w:rsidR="00704646" w:rsidRDefault="00704646">
      <w:pPr>
        <w:pStyle w:val="ConsPlusTitle"/>
        <w:jc w:val="center"/>
      </w:pPr>
      <w:r>
        <w:t>СУБСИДИЙ ИЗ ФЕДЕРАЛЬНОГО БЮДЖЕТА БЮДЖЕТАМ СУБЪЕКТОВ</w:t>
      </w:r>
    </w:p>
    <w:p w:rsidR="00704646" w:rsidRDefault="00704646">
      <w:pPr>
        <w:pStyle w:val="ConsPlusTitle"/>
        <w:jc w:val="center"/>
      </w:pPr>
      <w:r>
        <w:t>РОССИЙСКОЙ ФЕДЕРАЦИИ</w:t>
      </w:r>
    </w:p>
    <w:p w:rsidR="00704646" w:rsidRDefault="0070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46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646" w:rsidRDefault="007046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646" w:rsidRDefault="00704646">
            <w:pPr>
              <w:pStyle w:val="ConsPlusNormal"/>
              <w:jc w:val="center"/>
            </w:pPr>
            <w:r>
              <w:rPr>
                <w:color w:val="392C69"/>
              </w:rPr>
              <w:t>Список изменяющих документов</w:t>
            </w:r>
          </w:p>
          <w:p w:rsidR="00704646" w:rsidRDefault="00704646">
            <w:pPr>
              <w:pStyle w:val="ConsPlusNormal"/>
              <w:jc w:val="center"/>
            </w:pPr>
            <w:r>
              <w:rPr>
                <w:color w:val="392C69"/>
              </w:rPr>
              <w:t xml:space="preserve">(в ред. Постановлений Правительства РФ от 28.01.2015 </w:t>
            </w:r>
            <w:hyperlink r:id="rId4">
              <w:r>
                <w:rPr>
                  <w:color w:val="0000FF"/>
                </w:rPr>
                <w:t>N 60</w:t>
              </w:r>
            </w:hyperlink>
            <w:r>
              <w:rPr>
                <w:color w:val="392C69"/>
              </w:rPr>
              <w:t>,</w:t>
            </w:r>
          </w:p>
          <w:p w:rsidR="00704646" w:rsidRDefault="00704646">
            <w:pPr>
              <w:pStyle w:val="ConsPlusNormal"/>
              <w:jc w:val="center"/>
            </w:pPr>
            <w:r>
              <w:rPr>
                <w:color w:val="392C69"/>
              </w:rPr>
              <w:t xml:space="preserve">от 18.06.2015 </w:t>
            </w:r>
            <w:hyperlink r:id="rId5">
              <w:r>
                <w:rPr>
                  <w:color w:val="0000FF"/>
                </w:rPr>
                <w:t>N 604</w:t>
              </w:r>
            </w:hyperlink>
            <w:r>
              <w:rPr>
                <w:color w:val="392C69"/>
              </w:rPr>
              <w:t xml:space="preserve">, от 22.02.2016 </w:t>
            </w:r>
            <w:hyperlink r:id="rId6">
              <w:r>
                <w:rPr>
                  <w:color w:val="0000FF"/>
                </w:rPr>
                <w:t>N 127</w:t>
              </w:r>
            </w:hyperlink>
            <w:r>
              <w:rPr>
                <w:color w:val="392C69"/>
              </w:rPr>
              <w:t xml:space="preserve">, от 29.02.2016 </w:t>
            </w:r>
            <w:hyperlink r:id="rId7">
              <w:r>
                <w:rPr>
                  <w:color w:val="0000FF"/>
                </w:rPr>
                <w:t>N 149</w:t>
              </w:r>
            </w:hyperlink>
            <w:r>
              <w:rPr>
                <w:color w:val="392C69"/>
              </w:rPr>
              <w:t>,</w:t>
            </w:r>
          </w:p>
          <w:p w:rsidR="00704646" w:rsidRDefault="00704646">
            <w:pPr>
              <w:pStyle w:val="ConsPlusNormal"/>
              <w:jc w:val="center"/>
            </w:pPr>
            <w:r>
              <w:rPr>
                <w:color w:val="392C69"/>
              </w:rPr>
              <w:t xml:space="preserve">от 17.05.2016 </w:t>
            </w:r>
            <w:hyperlink r:id="rId8">
              <w:r>
                <w:rPr>
                  <w:color w:val="0000FF"/>
                </w:rPr>
                <w:t>N 442</w:t>
              </w:r>
            </w:hyperlink>
            <w:r>
              <w:rPr>
                <w:color w:val="392C69"/>
              </w:rPr>
              <w:t xml:space="preserve">, от 19.09.2016 </w:t>
            </w:r>
            <w:hyperlink r:id="rId9">
              <w:r>
                <w:rPr>
                  <w:color w:val="0000FF"/>
                </w:rPr>
                <w:t>N 943</w:t>
              </w:r>
            </w:hyperlink>
            <w:r>
              <w:rPr>
                <w:color w:val="392C69"/>
              </w:rPr>
              <w:t xml:space="preserve">, от 12.11.2016 </w:t>
            </w:r>
            <w:hyperlink r:id="rId10">
              <w:r>
                <w:rPr>
                  <w:color w:val="0000FF"/>
                </w:rPr>
                <w:t>N 1159</w:t>
              </w:r>
            </w:hyperlink>
            <w:r>
              <w:rPr>
                <w:color w:val="392C69"/>
              </w:rPr>
              <w:t>,</w:t>
            </w:r>
          </w:p>
          <w:p w:rsidR="00704646" w:rsidRDefault="00704646">
            <w:pPr>
              <w:pStyle w:val="ConsPlusNormal"/>
              <w:jc w:val="center"/>
            </w:pPr>
            <w:r>
              <w:rPr>
                <w:color w:val="392C69"/>
              </w:rPr>
              <w:t xml:space="preserve">от 24.12.2016 </w:t>
            </w:r>
            <w:hyperlink r:id="rId11">
              <w:r>
                <w:rPr>
                  <w:color w:val="0000FF"/>
                </w:rPr>
                <w:t>N 1472</w:t>
              </w:r>
            </w:hyperlink>
            <w:r>
              <w:rPr>
                <w:color w:val="392C69"/>
              </w:rPr>
              <w:t xml:space="preserve">, от 07.04.2017 </w:t>
            </w:r>
            <w:hyperlink r:id="rId12">
              <w:r>
                <w:rPr>
                  <w:color w:val="0000FF"/>
                </w:rPr>
                <w:t>N 417</w:t>
              </w:r>
            </w:hyperlink>
            <w:r>
              <w:rPr>
                <w:color w:val="392C69"/>
              </w:rPr>
              <w:t xml:space="preserve">, от 12.07.2017 </w:t>
            </w:r>
            <w:hyperlink r:id="rId13">
              <w:r>
                <w:rPr>
                  <w:color w:val="0000FF"/>
                </w:rPr>
                <w:t>N 829</w:t>
              </w:r>
            </w:hyperlink>
            <w:r>
              <w:rPr>
                <w:color w:val="392C69"/>
              </w:rPr>
              <w:t>,</w:t>
            </w:r>
          </w:p>
          <w:p w:rsidR="00704646" w:rsidRDefault="00704646">
            <w:pPr>
              <w:pStyle w:val="ConsPlusNormal"/>
              <w:jc w:val="center"/>
            </w:pPr>
            <w:r>
              <w:rPr>
                <w:color w:val="392C69"/>
              </w:rPr>
              <w:t xml:space="preserve">от 12.10.2017 </w:t>
            </w:r>
            <w:hyperlink r:id="rId14">
              <w:r>
                <w:rPr>
                  <w:color w:val="0000FF"/>
                </w:rPr>
                <w:t>N 1242</w:t>
              </w:r>
            </w:hyperlink>
            <w:r>
              <w:rPr>
                <w:color w:val="392C69"/>
              </w:rPr>
              <w:t xml:space="preserve">, от 11.12.2017 </w:t>
            </w:r>
            <w:hyperlink r:id="rId15">
              <w:r>
                <w:rPr>
                  <w:color w:val="0000FF"/>
                </w:rPr>
                <w:t>N 1519</w:t>
              </w:r>
            </w:hyperlink>
            <w:r>
              <w:rPr>
                <w:color w:val="392C69"/>
              </w:rPr>
              <w:t xml:space="preserve">, от 31.01.2018 </w:t>
            </w:r>
            <w:hyperlink r:id="rId16">
              <w:r>
                <w:rPr>
                  <w:color w:val="0000FF"/>
                </w:rPr>
                <w:t>N 90</w:t>
              </w:r>
            </w:hyperlink>
            <w:r>
              <w:rPr>
                <w:color w:val="392C69"/>
              </w:rPr>
              <w:t>,</w:t>
            </w:r>
          </w:p>
          <w:p w:rsidR="00704646" w:rsidRDefault="00704646">
            <w:pPr>
              <w:pStyle w:val="ConsPlusNormal"/>
              <w:jc w:val="center"/>
            </w:pPr>
            <w:r>
              <w:rPr>
                <w:color w:val="392C69"/>
              </w:rPr>
              <w:t xml:space="preserve">от 01.12.2018 </w:t>
            </w:r>
            <w:hyperlink r:id="rId17">
              <w:r>
                <w:rPr>
                  <w:color w:val="0000FF"/>
                </w:rPr>
                <w:t>N 1455</w:t>
              </w:r>
            </w:hyperlink>
            <w:r>
              <w:rPr>
                <w:color w:val="392C69"/>
              </w:rPr>
              <w:t xml:space="preserve">, от 13.02.2019 </w:t>
            </w:r>
            <w:hyperlink r:id="rId18">
              <w:r>
                <w:rPr>
                  <w:color w:val="0000FF"/>
                </w:rPr>
                <w:t>N 140</w:t>
              </w:r>
            </w:hyperlink>
            <w:r>
              <w:rPr>
                <w:color w:val="392C69"/>
              </w:rPr>
              <w:t xml:space="preserve">, от 07.10.2019 </w:t>
            </w:r>
            <w:hyperlink r:id="rId19">
              <w:r>
                <w:rPr>
                  <w:color w:val="0000FF"/>
                </w:rPr>
                <w:t>N 1295</w:t>
              </w:r>
            </w:hyperlink>
            <w:r>
              <w:rPr>
                <w:color w:val="392C69"/>
              </w:rPr>
              <w:t>,</w:t>
            </w:r>
          </w:p>
          <w:p w:rsidR="00704646" w:rsidRDefault="00704646">
            <w:pPr>
              <w:pStyle w:val="ConsPlusNormal"/>
              <w:jc w:val="center"/>
            </w:pPr>
            <w:r>
              <w:rPr>
                <w:color w:val="392C69"/>
              </w:rPr>
              <w:t xml:space="preserve">от 26.12.2019 </w:t>
            </w:r>
            <w:hyperlink r:id="rId20">
              <w:r>
                <w:rPr>
                  <w:color w:val="0000FF"/>
                </w:rPr>
                <w:t>N 1843</w:t>
              </w:r>
            </w:hyperlink>
            <w:r>
              <w:rPr>
                <w:color w:val="392C69"/>
              </w:rPr>
              <w:t xml:space="preserve">, от 31.12.2019 </w:t>
            </w:r>
            <w:hyperlink r:id="rId21">
              <w:r>
                <w:rPr>
                  <w:color w:val="0000FF"/>
                </w:rPr>
                <w:t>N 1948</w:t>
              </w:r>
            </w:hyperlink>
            <w:r>
              <w:rPr>
                <w:color w:val="392C69"/>
              </w:rPr>
              <w:t xml:space="preserve">, от 22.04.2020 </w:t>
            </w:r>
            <w:hyperlink r:id="rId22">
              <w:r>
                <w:rPr>
                  <w:color w:val="0000FF"/>
                </w:rPr>
                <w:t>N 559</w:t>
              </w:r>
            </w:hyperlink>
            <w:r>
              <w:rPr>
                <w:color w:val="392C69"/>
              </w:rPr>
              <w:t>,</w:t>
            </w:r>
          </w:p>
          <w:p w:rsidR="00704646" w:rsidRDefault="00704646">
            <w:pPr>
              <w:pStyle w:val="ConsPlusNormal"/>
              <w:jc w:val="center"/>
            </w:pPr>
            <w:r>
              <w:rPr>
                <w:color w:val="392C69"/>
              </w:rPr>
              <w:t xml:space="preserve">от 19.06.2020 </w:t>
            </w:r>
            <w:hyperlink r:id="rId23">
              <w:r>
                <w:rPr>
                  <w:color w:val="0000FF"/>
                </w:rPr>
                <w:t>N 883</w:t>
              </w:r>
            </w:hyperlink>
            <w:r>
              <w:rPr>
                <w:color w:val="392C69"/>
              </w:rPr>
              <w:t xml:space="preserve">, от 27.07.2020 </w:t>
            </w:r>
            <w:hyperlink r:id="rId24">
              <w:r>
                <w:rPr>
                  <w:color w:val="0000FF"/>
                </w:rPr>
                <w:t>N 1123</w:t>
              </w:r>
            </w:hyperlink>
            <w:r>
              <w:rPr>
                <w:color w:val="392C69"/>
              </w:rPr>
              <w:t xml:space="preserve">, от 12.10.2020 </w:t>
            </w:r>
            <w:hyperlink r:id="rId25">
              <w:r>
                <w:rPr>
                  <w:color w:val="0000FF"/>
                </w:rPr>
                <w:t>N 1667</w:t>
              </w:r>
            </w:hyperlink>
            <w:r>
              <w:rPr>
                <w:color w:val="392C69"/>
              </w:rPr>
              <w:t>,</w:t>
            </w:r>
          </w:p>
          <w:p w:rsidR="00704646" w:rsidRDefault="00704646">
            <w:pPr>
              <w:pStyle w:val="ConsPlusNormal"/>
              <w:jc w:val="center"/>
            </w:pPr>
            <w:r>
              <w:rPr>
                <w:color w:val="392C69"/>
              </w:rPr>
              <w:t xml:space="preserve">от 30.10.2020 </w:t>
            </w:r>
            <w:hyperlink r:id="rId26">
              <w:r>
                <w:rPr>
                  <w:color w:val="0000FF"/>
                </w:rPr>
                <w:t>N 1769</w:t>
              </w:r>
            </w:hyperlink>
            <w:r>
              <w:rPr>
                <w:color w:val="392C69"/>
              </w:rPr>
              <w:t xml:space="preserve">, от 02.12.2020 </w:t>
            </w:r>
            <w:hyperlink r:id="rId27">
              <w:r>
                <w:rPr>
                  <w:color w:val="0000FF"/>
                </w:rPr>
                <w:t>N 1985</w:t>
              </w:r>
            </w:hyperlink>
            <w:r>
              <w:rPr>
                <w:color w:val="392C69"/>
              </w:rPr>
              <w:t xml:space="preserve">, от 06.02.2021 </w:t>
            </w:r>
            <w:hyperlink r:id="rId28">
              <w:r>
                <w:rPr>
                  <w:color w:val="0000FF"/>
                </w:rPr>
                <w:t>N 119</w:t>
              </w:r>
            </w:hyperlink>
            <w:r>
              <w:rPr>
                <w:color w:val="392C69"/>
              </w:rPr>
              <w:t>,</w:t>
            </w:r>
          </w:p>
          <w:p w:rsidR="00704646" w:rsidRDefault="00704646">
            <w:pPr>
              <w:pStyle w:val="ConsPlusNormal"/>
              <w:jc w:val="center"/>
            </w:pPr>
            <w:r>
              <w:rPr>
                <w:color w:val="392C69"/>
              </w:rPr>
              <w:t xml:space="preserve">от 11.02.2021 </w:t>
            </w:r>
            <w:hyperlink r:id="rId29">
              <w:r>
                <w:rPr>
                  <w:color w:val="0000FF"/>
                </w:rPr>
                <w:t>N 166</w:t>
              </w:r>
            </w:hyperlink>
            <w:r>
              <w:rPr>
                <w:color w:val="392C69"/>
              </w:rPr>
              <w:t xml:space="preserve">, от 31.05.2021 </w:t>
            </w:r>
            <w:hyperlink r:id="rId30">
              <w:r>
                <w:rPr>
                  <w:color w:val="0000FF"/>
                </w:rPr>
                <w:t>N 835</w:t>
              </w:r>
            </w:hyperlink>
            <w:r>
              <w:rPr>
                <w:color w:val="392C69"/>
              </w:rPr>
              <w:t xml:space="preserve">, от 29.12.2021 </w:t>
            </w:r>
            <w:hyperlink r:id="rId31">
              <w:r>
                <w:rPr>
                  <w:color w:val="0000FF"/>
                </w:rPr>
                <w:t>N 2572</w:t>
              </w:r>
            </w:hyperlink>
            <w:r>
              <w:rPr>
                <w:color w:val="392C69"/>
              </w:rPr>
              <w:t>,</w:t>
            </w:r>
          </w:p>
          <w:p w:rsidR="00704646" w:rsidRDefault="00704646">
            <w:pPr>
              <w:pStyle w:val="ConsPlusNormal"/>
              <w:jc w:val="center"/>
            </w:pPr>
            <w:r>
              <w:rPr>
                <w:color w:val="392C69"/>
              </w:rPr>
              <w:t xml:space="preserve">от 01.03.2022 </w:t>
            </w:r>
            <w:hyperlink r:id="rId32">
              <w:r>
                <w:rPr>
                  <w:color w:val="0000FF"/>
                </w:rPr>
                <w:t>N 278</w:t>
              </w:r>
            </w:hyperlink>
            <w:r>
              <w:rPr>
                <w:color w:val="392C69"/>
              </w:rPr>
              <w:t xml:space="preserve">, от 14.04.2022 </w:t>
            </w:r>
            <w:hyperlink r:id="rId33">
              <w:r>
                <w:rPr>
                  <w:color w:val="0000FF"/>
                </w:rPr>
                <w:t>N 655</w:t>
              </w:r>
            </w:hyperlink>
            <w:r>
              <w:rPr>
                <w:color w:val="392C69"/>
              </w:rPr>
              <w:t xml:space="preserve">, от 21.05.2022 </w:t>
            </w:r>
            <w:hyperlink r:id="rId34">
              <w:r>
                <w:rPr>
                  <w:color w:val="0000FF"/>
                </w:rPr>
                <w:t>N 934</w:t>
              </w:r>
            </w:hyperlink>
            <w:r>
              <w:rPr>
                <w:color w:val="392C69"/>
              </w:rPr>
              <w:t>,</w:t>
            </w:r>
          </w:p>
          <w:p w:rsidR="00704646" w:rsidRDefault="00704646">
            <w:pPr>
              <w:pStyle w:val="ConsPlusNormal"/>
              <w:jc w:val="center"/>
            </w:pPr>
            <w:r>
              <w:rPr>
                <w:color w:val="392C69"/>
              </w:rPr>
              <w:t xml:space="preserve">от 26.07.2022 </w:t>
            </w:r>
            <w:hyperlink r:id="rId35">
              <w:r>
                <w:rPr>
                  <w:color w:val="0000FF"/>
                </w:rPr>
                <w:t>N 1329</w:t>
              </w:r>
            </w:hyperlink>
            <w:r>
              <w:rPr>
                <w:color w:val="392C69"/>
              </w:rPr>
              <w:t xml:space="preserve">, от 28.10.2022 </w:t>
            </w:r>
            <w:hyperlink r:id="rId36">
              <w:r>
                <w:rPr>
                  <w:color w:val="0000FF"/>
                </w:rPr>
                <w:t>N 1916</w:t>
              </w:r>
            </w:hyperlink>
            <w:r>
              <w:rPr>
                <w:color w:val="392C69"/>
              </w:rPr>
              <w:t xml:space="preserve">, от 28.11.2022 </w:t>
            </w:r>
            <w:hyperlink r:id="rId37">
              <w:r>
                <w:rPr>
                  <w:color w:val="0000FF"/>
                </w:rPr>
                <w:t>N 2158</w:t>
              </w:r>
            </w:hyperlink>
            <w:r>
              <w:rPr>
                <w:color w:val="392C69"/>
              </w:rPr>
              <w:t>,</w:t>
            </w:r>
          </w:p>
          <w:p w:rsidR="00704646" w:rsidRDefault="00704646">
            <w:pPr>
              <w:pStyle w:val="ConsPlusNormal"/>
              <w:jc w:val="center"/>
            </w:pPr>
            <w:r>
              <w:rPr>
                <w:color w:val="392C69"/>
              </w:rPr>
              <w:t xml:space="preserve">от 15.03.2023 </w:t>
            </w:r>
            <w:hyperlink r:id="rId38">
              <w:r>
                <w:rPr>
                  <w:color w:val="0000FF"/>
                </w:rPr>
                <w:t>N 399</w:t>
              </w:r>
            </w:hyperlink>
            <w:r>
              <w:rPr>
                <w:color w:val="392C69"/>
              </w:rPr>
              <w:t xml:space="preserve">, от 28.03.2023 </w:t>
            </w:r>
            <w:hyperlink r:id="rId39">
              <w:r>
                <w:rPr>
                  <w:color w:val="0000FF"/>
                </w:rPr>
                <w:t>N 489</w:t>
              </w:r>
            </w:hyperlink>
            <w:r>
              <w:rPr>
                <w:color w:val="392C69"/>
              </w:rPr>
              <w:t xml:space="preserve">, от 02.08.2023 </w:t>
            </w:r>
            <w:hyperlink r:id="rId40">
              <w:r>
                <w:rPr>
                  <w:color w:val="0000FF"/>
                </w:rPr>
                <w:t>N 1260</w:t>
              </w:r>
            </w:hyperlink>
            <w:r>
              <w:rPr>
                <w:color w:val="392C69"/>
              </w:rPr>
              <w:t>,</w:t>
            </w:r>
          </w:p>
          <w:p w:rsidR="00704646" w:rsidRDefault="00704646">
            <w:pPr>
              <w:pStyle w:val="ConsPlusNormal"/>
              <w:jc w:val="center"/>
            </w:pPr>
            <w:r>
              <w:rPr>
                <w:color w:val="392C69"/>
              </w:rPr>
              <w:t xml:space="preserve">от 30.11.2023 </w:t>
            </w:r>
            <w:hyperlink r:id="rId41">
              <w:r>
                <w:rPr>
                  <w:color w:val="0000FF"/>
                </w:rPr>
                <w:t>N 2031</w:t>
              </w:r>
            </w:hyperlink>
            <w:r>
              <w:rPr>
                <w:color w:val="392C69"/>
              </w:rPr>
              <w:t xml:space="preserve">, от 01.12.2023 </w:t>
            </w:r>
            <w:hyperlink r:id="rId42">
              <w:r>
                <w:rPr>
                  <w:color w:val="0000FF"/>
                </w:rPr>
                <w:t>N 2058</w:t>
              </w:r>
            </w:hyperlink>
            <w:r>
              <w:rPr>
                <w:color w:val="392C69"/>
              </w:rPr>
              <w:t xml:space="preserve">, от 22.12.2023 </w:t>
            </w:r>
            <w:hyperlink r:id="rId43">
              <w:r>
                <w:rPr>
                  <w:color w:val="0000FF"/>
                </w:rPr>
                <w:t>N 2255</w:t>
              </w:r>
            </w:hyperlink>
            <w:r>
              <w:rPr>
                <w:color w:val="392C69"/>
              </w:rPr>
              <w:t>,</w:t>
            </w:r>
          </w:p>
          <w:p w:rsidR="00704646" w:rsidRDefault="00704646">
            <w:pPr>
              <w:pStyle w:val="ConsPlusNormal"/>
              <w:jc w:val="center"/>
            </w:pPr>
            <w:r>
              <w:rPr>
                <w:color w:val="392C69"/>
              </w:rPr>
              <w:t xml:space="preserve">от 29.12.2023 </w:t>
            </w:r>
            <w:hyperlink r:id="rId44">
              <w:r>
                <w:rPr>
                  <w:color w:val="0000FF"/>
                </w:rPr>
                <w:t>N 2374</w:t>
              </w:r>
            </w:hyperlink>
            <w:r>
              <w:rPr>
                <w:color w:val="392C69"/>
              </w:rPr>
              <w:t>,</w:t>
            </w:r>
          </w:p>
          <w:p w:rsidR="00704646" w:rsidRDefault="00704646">
            <w:pPr>
              <w:pStyle w:val="ConsPlusNormal"/>
              <w:jc w:val="center"/>
            </w:pPr>
            <w:r>
              <w:rPr>
                <w:color w:val="392C69"/>
              </w:rPr>
              <w:t xml:space="preserve">с изм., внесенными Постановлениями Правительства РФ от 30.04.2020 </w:t>
            </w:r>
            <w:hyperlink r:id="rId45">
              <w:r>
                <w:rPr>
                  <w:color w:val="0000FF"/>
                </w:rPr>
                <w:t>N 630</w:t>
              </w:r>
            </w:hyperlink>
            <w:r>
              <w:rPr>
                <w:color w:val="392C69"/>
              </w:rPr>
              <w:t>,</w:t>
            </w:r>
          </w:p>
          <w:p w:rsidR="00704646" w:rsidRDefault="00704646">
            <w:pPr>
              <w:pStyle w:val="ConsPlusNormal"/>
              <w:jc w:val="center"/>
            </w:pPr>
            <w:r>
              <w:rPr>
                <w:color w:val="392C69"/>
              </w:rPr>
              <w:t xml:space="preserve">от 23.01.2021 </w:t>
            </w:r>
            <w:hyperlink r:id="rId46">
              <w:r>
                <w:rPr>
                  <w:color w:val="0000FF"/>
                </w:rPr>
                <w:t>N 39</w:t>
              </w:r>
            </w:hyperlink>
            <w:r>
              <w:rPr>
                <w:color w:val="392C69"/>
              </w:rPr>
              <w:t xml:space="preserve">, от 24.12.2021 </w:t>
            </w:r>
            <w:hyperlink r:id="rId47">
              <w:r>
                <w:rPr>
                  <w:color w:val="0000FF"/>
                </w:rPr>
                <w:t>N 2460</w:t>
              </w:r>
            </w:hyperlink>
            <w:r>
              <w:rPr>
                <w:color w:val="392C69"/>
              </w:rPr>
              <w:t xml:space="preserve">, от 11.02.2022 </w:t>
            </w:r>
            <w:hyperlink r:id="rId48">
              <w:r>
                <w:rPr>
                  <w:color w:val="0000FF"/>
                </w:rPr>
                <w:t>N 149</w:t>
              </w:r>
            </w:hyperlink>
            <w:r>
              <w:rPr>
                <w:color w:val="392C69"/>
              </w:rPr>
              <w:t>,</w:t>
            </w:r>
          </w:p>
          <w:p w:rsidR="00704646" w:rsidRDefault="00704646">
            <w:pPr>
              <w:pStyle w:val="ConsPlusNormal"/>
              <w:jc w:val="center"/>
            </w:pPr>
            <w:r>
              <w:rPr>
                <w:color w:val="392C69"/>
              </w:rPr>
              <w:t xml:space="preserve">от 29.03.2022 </w:t>
            </w:r>
            <w:hyperlink r:id="rId49">
              <w:r>
                <w:rPr>
                  <w:color w:val="0000FF"/>
                </w:rPr>
                <w:t>N 505</w:t>
              </w:r>
            </w:hyperlink>
            <w:r>
              <w:rPr>
                <w:color w:val="392C69"/>
              </w:rPr>
              <w:t xml:space="preserve">, от 16.04.2022 </w:t>
            </w:r>
            <w:hyperlink r:id="rId50">
              <w:r>
                <w:rPr>
                  <w:color w:val="0000FF"/>
                </w:rPr>
                <w:t>N 681</w:t>
              </w:r>
            </w:hyperlink>
            <w:r>
              <w:rPr>
                <w:color w:val="392C69"/>
              </w:rPr>
              <w:t xml:space="preserve">, от 30.12.2022 </w:t>
            </w:r>
            <w:hyperlink r:id="rId51">
              <w:r>
                <w:rPr>
                  <w:color w:val="0000FF"/>
                </w:rPr>
                <w:t>N 2549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r>
    </w:tbl>
    <w:p w:rsidR="00704646" w:rsidRDefault="00704646">
      <w:pPr>
        <w:pStyle w:val="ConsPlusNormal"/>
        <w:jc w:val="center"/>
      </w:pPr>
    </w:p>
    <w:p w:rsidR="00704646" w:rsidRDefault="00704646">
      <w:pPr>
        <w:pStyle w:val="ConsPlusNormal"/>
        <w:ind w:firstLine="540"/>
        <w:jc w:val="both"/>
      </w:pPr>
      <w:r>
        <w:t>Правительство Российской Федерации постановляет:</w:t>
      </w:r>
    </w:p>
    <w:p w:rsidR="00704646" w:rsidRDefault="00704646">
      <w:pPr>
        <w:pStyle w:val="ConsPlusNormal"/>
        <w:spacing w:before="220"/>
        <w:ind w:firstLine="540"/>
        <w:jc w:val="both"/>
      </w:pPr>
      <w:r>
        <w:t xml:space="preserve">1. Утвердить прилагаемые </w:t>
      </w:r>
      <w:hyperlink w:anchor="P61">
        <w:r>
          <w:rPr>
            <w:color w:val="0000FF"/>
          </w:rPr>
          <w:t>Правила</w:t>
        </w:r>
      </w:hyperlink>
      <w:r>
        <w:t xml:space="preserve"> формирования, предоставления и распределения </w:t>
      </w:r>
      <w:hyperlink r:id="rId52">
        <w:r>
          <w:rPr>
            <w:color w:val="0000FF"/>
          </w:rPr>
          <w:t>субсидий</w:t>
        </w:r>
      </w:hyperlink>
      <w:r>
        <w:t xml:space="preserve"> из федерального бюджета бюджетам субъектов Российской Федерации.</w:t>
      </w:r>
    </w:p>
    <w:p w:rsidR="00704646" w:rsidRDefault="00704646">
      <w:pPr>
        <w:pStyle w:val="ConsPlusNormal"/>
        <w:spacing w:before="220"/>
        <w:ind w:firstLine="540"/>
        <w:jc w:val="both"/>
      </w:pPr>
      <w:r>
        <w:t xml:space="preserve">2. Федеральным органам исполнительной власти в срок до 1 января 2015 г. внести в установленном порядке в Правительство Российской Федерации проекты нормативных правовых актов о внесении изменений в правила предоставления и распределения субсидий из федерального бюджета бюджетам субъектов Российской Федерации, а также в иные нормативные правовые акты, регламентирующие вопросы предоставления субсидий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(муниципальной собственности), в целях их приведения в соответствие с настоящим постановлением.</w:t>
      </w:r>
    </w:p>
    <w:p w:rsidR="00704646" w:rsidRDefault="00704646">
      <w:pPr>
        <w:pStyle w:val="ConsPlusNormal"/>
        <w:spacing w:before="220"/>
        <w:ind w:firstLine="540"/>
        <w:jc w:val="both"/>
      </w:pPr>
      <w:r>
        <w:t xml:space="preserve">2(1). Установить, что в 2016 году возврат средств из бюджетов субъектов Российской Федерации в федеральный бюджет в случаях, предусмотренных </w:t>
      </w:r>
      <w:hyperlink w:anchor="P395">
        <w:r>
          <w:rPr>
            <w:color w:val="0000FF"/>
          </w:rPr>
          <w:t>пунктами 16</w:t>
        </w:r>
      </w:hyperlink>
      <w:r>
        <w:t xml:space="preserve"> и </w:t>
      </w:r>
      <w:hyperlink w:anchor="P439">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настоящим постановлением, осуществляется в порядке, предусмотренном указанными Правилами, если иной порядок не установлен Правительством Российской Федерации.</w:t>
      </w:r>
    </w:p>
    <w:p w:rsidR="00704646" w:rsidRDefault="00704646">
      <w:pPr>
        <w:pStyle w:val="ConsPlusNormal"/>
      </w:pPr>
      <w:r>
        <w:t xml:space="preserve">(п. 2(1) введен </w:t>
      </w:r>
      <w:hyperlink r:id="rId53">
        <w:r>
          <w:rPr>
            <w:color w:val="0000FF"/>
          </w:rPr>
          <w:t>Постановлением</w:t>
        </w:r>
      </w:hyperlink>
      <w:r>
        <w:t xml:space="preserve"> Правительства РФ от 29.02.2016 N 149)</w:t>
      </w:r>
    </w:p>
    <w:p w:rsidR="00704646" w:rsidRDefault="00704646">
      <w:pPr>
        <w:pStyle w:val="ConsPlusNormal"/>
        <w:spacing w:before="220"/>
        <w:ind w:firstLine="540"/>
        <w:jc w:val="both"/>
      </w:pPr>
      <w:r>
        <w:t xml:space="preserve">3. Утратил силу с 1 января 2024 года. - </w:t>
      </w:r>
      <w:hyperlink r:id="rId54">
        <w:r>
          <w:rPr>
            <w:color w:val="0000FF"/>
          </w:rPr>
          <w:t>Постановление</w:t>
        </w:r>
      </w:hyperlink>
      <w:r>
        <w:t xml:space="preserve"> Правительства РФ от 01.12.2023 N 2058.</w:t>
      </w:r>
    </w:p>
    <w:p w:rsidR="00704646" w:rsidRDefault="00704646">
      <w:pPr>
        <w:pStyle w:val="ConsPlusNormal"/>
        <w:spacing w:before="220"/>
        <w:ind w:firstLine="540"/>
        <w:jc w:val="both"/>
      </w:pPr>
      <w:r>
        <w:t xml:space="preserve">3(1). Правилами предоставления и распределения субсидий из федерального бюджета бюджетам субъектов Российской Федерации, разработанными в соответствии с </w:t>
      </w:r>
      <w:hyperlink w:anchor="P101">
        <w:r>
          <w:rPr>
            <w:color w:val="0000FF"/>
          </w:rPr>
          <w:t>пунктом 3</w:t>
        </w:r>
      </w:hyperlink>
      <w:r>
        <w:t xml:space="preserve"> Правил, утвержденных настоящим постановлением, может предусматриваться предоставление субсидий из федерального </w:t>
      </w:r>
      <w:r>
        <w:lastRenderedPageBreak/>
        <w:t>бюджета бюджету г. Байконура.</w:t>
      </w:r>
    </w:p>
    <w:p w:rsidR="00704646" w:rsidRDefault="00704646">
      <w:pPr>
        <w:pStyle w:val="ConsPlusNormal"/>
        <w:jc w:val="both"/>
      </w:pPr>
      <w:r>
        <w:t xml:space="preserve">(п. 3(1) введен </w:t>
      </w:r>
      <w:hyperlink r:id="rId55">
        <w:r>
          <w:rPr>
            <w:color w:val="0000FF"/>
          </w:rPr>
          <w:t>Постановлением</w:t>
        </w:r>
      </w:hyperlink>
      <w:r>
        <w:t xml:space="preserve"> Правительства РФ от 19.06.2020 N 883)</w:t>
      </w:r>
    </w:p>
    <w:p w:rsidR="00704646" w:rsidRDefault="00704646">
      <w:pPr>
        <w:pStyle w:val="ConsPlusNormal"/>
        <w:spacing w:before="220"/>
        <w:ind w:firstLine="540"/>
        <w:jc w:val="both"/>
      </w:pPr>
      <w:r>
        <w:t>3(2). Установить, что в 2021 - 2027 годах адресное (</w:t>
      </w:r>
      <w:proofErr w:type="spellStart"/>
      <w:r>
        <w:t>пообъектное</w:t>
      </w:r>
      <w:proofErr w:type="spellEnd"/>
      <w:r>
        <w:t xml:space="preserve">) распределение субсидий по объектам капитального строительства и (или) объектам недвижимого имущества сметной или предполагаемой (предельной) стоимостью или стоимостью приобретения (рассчитанной в ценах соответствующих лет) более 3 млрд. рублей, </w:t>
      </w:r>
      <w:proofErr w:type="spellStart"/>
      <w:r>
        <w:t>софинансирование</w:t>
      </w:r>
      <w:proofErr w:type="spellEnd"/>
      <w:r>
        <w:t xml:space="preserve"> которых предусмотрено государственной </w:t>
      </w:r>
      <w:hyperlink r:id="rId56">
        <w:r>
          <w:rPr>
            <w:color w:val="0000FF"/>
          </w:rPr>
          <w:t>программой</w:t>
        </w:r>
      </w:hyperlink>
      <w:r>
        <w:t xml:space="preserve"> Российской Федерации "Социально-экономическое развитие Республики Крым и г. Севастополя", утверждается актом Министерства строительства и жилищно-коммунального хозяйства Российской Федерации, согласованным с Министерством финансов Российской Федерации.</w:t>
      </w:r>
    </w:p>
    <w:p w:rsidR="00704646" w:rsidRDefault="00704646">
      <w:pPr>
        <w:pStyle w:val="ConsPlusNormal"/>
        <w:jc w:val="both"/>
      </w:pPr>
      <w:r>
        <w:t xml:space="preserve">(п. 3(2) введен </w:t>
      </w:r>
      <w:hyperlink r:id="rId57">
        <w:r>
          <w:rPr>
            <w:color w:val="0000FF"/>
          </w:rPr>
          <w:t>Постановлением</w:t>
        </w:r>
      </w:hyperlink>
      <w:r>
        <w:t xml:space="preserve"> Правительства РФ от 06.02.2021 N 119; в ред. Постановлений Правительства РФ от 29.12.2021 </w:t>
      </w:r>
      <w:hyperlink r:id="rId58">
        <w:r>
          <w:rPr>
            <w:color w:val="0000FF"/>
          </w:rPr>
          <w:t>N 2572</w:t>
        </w:r>
      </w:hyperlink>
      <w:r>
        <w:t xml:space="preserve">, от 28.10.2022 </w:t>
      </w:r>
      <w:hyperlink r:id="rId59">
        <w:r>
          <w:rPr>
            <w:color w:val="0000FF"/>
          </w:rPr>
          <w:t>N 1916</w:t>
        </w:r>
      </w:hyperlink>
      <w:r>
        <w:t xml:space="preserve">, от 28.11.2022 </w:t>
      </w:r>
      <w:hyperlink r:id="rId60">
        <w:r>
          <w:rPr>
            <w:color w:val="0000FF"/>
          </w:rPr>
          <w:t>N 2158</w:t>
        </w:r>
      </w:hyperlink>
      <w:r>
        <w:t>)</w:t>
      </w:r>
    </w:p>
    <w:p w:rsidR="00704646" w:rsidRDefault="00704646">
      <w:pPr>
        <w:pStyle w:val="ConsPlusNormal"/>
        <w:spacing w:before="220"/>
        <w:ind w:firstLine="540"/>
        <w:jc w:val="both"/>
      </w:pPr>
      <w:r>
        <w:t>3(3). Установить, что в 2024 - 2027 годах адресное (</w:t>
      </w:r>
      <w:proofErr w:type="spellStart"/>
      <w:r>
        <w:t>пообъектное</w:t>
      </w:r>
      <w:proofErr w:type="spellEnd"/>
      <w:r>
        <w:t xml:space="preserve">) распределение субсидий по объектам капитального строительства и (или) объектам недвижимого имущества сметной или предполагаемой (предельной) стоимостью или стоимостью приобретения (рассчитанной в ценах соответствующих лет) более 3 млрд. рублей, </w:t>
      </w:r>
      <w:proofErr w:type="spellStart"/>
      <w:r>
        <w:t>софинансирование</w:t>
      </w:r>
      <w:proofErr w:type="spellEnd"/>
      <w:r>
        <w:t xml:space="preserve"> капитальных вложений по которым предусмотрено планами развития центров экономического роста субъектов Российской Федерации, входящих в состав Дальневосточного федерального округа, в рамках государственной </w:t>
      </w:r>
      <w:hyperlink r:id="rId61">
        <w:r>
          <w:rPr>
            <w:color w:val="0000FF"/>
          </w:rPr>
          <w:t>программы</w:t>
        </w:r>
      </w:hyperlink>
      <w:r>
        <w:t xml:space="preserve"> Российской Федерации "Социально-экономическое развитие Дальневосточного федерального округа" или планами развития центров экономического роста субъектов Российской Федерации, входящих в состав Арктической зоны Российской Федерации, в рамках государственной </w:t>
      </w:r>
      <w:hyperlink r:id="rId62">
        <w:r>
          <w:rPr>
            <w:color w:val="0000FF"/>
          </w:rPr>
          <w:t>программы</w:t>
        </w:r>
      </w:hyperlink>
      <w:r>
        <w:t xml:space="preserve"> Российской Федерации "Социально-экономическое развитие Арктической зоны Российской Федерации", утверждается актом Министерства Российской Федерации по развитию Дальнего Востока и Арктики, согласованным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w:t>
      </w:r>
    </w:p>
    <w:p w:rsidR="00704646" w:rsidRDefault="00704646">
      <w:pPr>
        <w:pStyle w:val="ConsPlusNormal"/>
        <w:jc w:val="both"/>
      </w:pPr>
      <w:r>
        <w:t xml:space="preserve">(п. 3(3) введен </w:t>
      </w:r>
      <w:hyperlink r:id="rId63">
        <w:r>
          <w:rPr>
            <w:color w:val="0000FF"/>
          </w:rPr>
          <w:t>Постановлением</w:t>
        </w:r>
      </w:hyperlink>
      <w:r>
        <w:t xml:space="preserve"> Правительства РФ от 30.11.2023 N 2031)</w:t>
      </w:r>
    </w:p>
    <w:p w:rsidR="00704646" w:rsidRDefault="00704646">
      <w:pPr>
        <w:pStyle w:val="ConsPlusNormal"/>
        <w:spacing w:before="220"/>
        <w:ind w:firstLine="540"/>
        <w:jc w:val="both"/>
      </w:pPr>
      <w:r>
        <w:t>3(4). Установить, что в 2024 - 2030 годах адресное (</w:t>
      </w:r>
      <w:proofErr w:type="spellStart"/>
      <w:r>
        <w:t>пообъектное</w:t>
      </w:r>
      <w:proofErr w:type="spellEnd"/>
      <w:r>
        <w:t xml:space="preserve">) распределение субсидий по объектам капитального строительства и (или) объектам недвижимого имущества сметной или предполагаемой (предельной) стоимостью или стоимостью приобретения (рассчитанной в ценах соответствующих лет) более 3 млрд. рублей, </w:t>
      </w:r>
      <w:proofErr w:type="spellStart"/>
      <w:r>
        <w:t>софинансирование</w:t>
      </w:r>
      <w:proofErr w:type="spellEnd"/>
      <w:r>
        <w:t xml:space="preserve"> которых предусмотрено государственной </w:t>
      </w:r>
      <w:hyperlink r:id="rId64">
        <w:r>
          <w:rPr>
            <w:color w:val="0000FF"/>
          </w:rPr>
          <w:t>программой</w:t>
        </w:r>
      </w:hyperlink>
      <w:r>
        <w:t xml:space="preserve"> Российской Федерации "Восстановление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 утверждается актом федерального органа исполнительной власти, осуществляющего предоставление соответствующей субсидии в рамках указанной государственной </w:t>
      </w:r>
      <w:hyperlink r:id="rId65">
        <w:r>
          <w:rPr>
            <w:color w:val="0000FF"/>
          </w:rPr>
          <w:t>программы</w:t>
        </w:r>
      </w:hyperlink>
      <w:r>
        <w:t>.</w:t>
      </w:r>
    </w:p>
    <w:p w:rsidR="00704646" w:rsidRDefault="00704646">
      <w:pPr>
        <w:pStyle w:val="ConsPlusNormal"/>
        <w:jc w:val="both"/>
      </w:pPr>
      <w:r>
        <w:t xml:space="preserve">(п. 3(4) введен </w:t>
      </w:r>
      <w:hyperlink r:id="rId66">
        <w:r>
          <w:rPr>
            <w:color w:val="0000FF"/>
          </w:rPr>
          <w:t>Постановлением</w:t>
        </w:r>
      </w:hyperlink>
      <w:r>
        <w:t xml:space="preserve"> Правительства РФ от 22.12.2023 N 2255)</w:t>
      </w:r>
    </w:p>
    <w:p w:rsidR="00704646" w:rsidRDefault="00704646">
      <w:pPr>
        <w:pStyle w:val="ConsPlusNormal"/>
        <w:spacing w:before="220"/>
        <w:ind w:firstLine="540"/>
        <w:jc w:val="both"/>
      </w:pPr>
      <w:r>
        <w:t xml:space="preserve">3(5). Установить, что до 1 января 2025 г. субсидии из федерального бюджета бюджетам субъектов Российской Федерации, предоставляемые в соответствии с решениями, предусмотренными </w:t>
      </w:r>
      <w:hyperlink r:id="rId67">
        <w:r>
          <w:rPr>
            <w:color w:val="0000FF"/>
          </w:rPr>
          <w:t>пунктом 1 части 9 статьи 5</w:t>
        </w:r>
      </w:hyperlink>
      <w:r>
        <w:t xml:space="preserve"> Федерального закона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распределяются актами Правительства Российской Федерации.</w:t>
      </w:r>
    </w:p>
    <w:p w:rsidR="00704646" w:rsidRDefault="00704646">
      <w:pPr>
        <w:pStyle w:val="ConsPlusNormal"/>
        <w:jc w:val="both"/>
      </w:pPr>
      <w:r>
        <w:t xml:space="preserve">(п. 3(5) введен </w:t>
      </w:r>
      <w:hyperlink r:id="rId68">
        <w:r>
          <w:rPr>
            <w:color w:val="0000FF"/>
          </w:rPr>
          <w:t>Постановлением</w:t>
        </w:r>
      </w:hyperlink>
      <w:r>
        <w:t xml:space="preserve"> Правительства РФ от 29.12.2023 N 2374)</w:t>
      </w:r>
    </w:p>
    <w:p w:rsidR="00704646" w:rsidRDefault="00704646">
      <w:pPr>
        <w:pStyle w:val="ConsPlusNormal"/>
        <w:spacing w:before="220"/>
        <w:ind w:firstLine="540"/>
        <w:jc w:val="both"/>
      </w:pPr>
      <w:r>
        <w:t xml:space="preserve">4. Признать утратившими силу решения Правительства Российской Федерации по </w:t>
      </w:r>
      <w:hyperlink w:anchor="P525">
        <w:r>
          <w:rPr>
            <w:color w:val="0000FF"/>
          </w:rPr>
          <w:t>перечню</w:t>
        </w:r>
      </w:hyperlink>
      <w:r>
        <w:t xml:space="preserve"> согласно приложению.</w:t>
      </w:r>
    </w:p>
    <w:p w:rsidR="00704646" w:rsidRDefault="00704646">
      <w:pPr>
        <w:pStyle w:val="ConsPlusNormal"/>
        <w:spacing w:before="220"/>
        <w:ind w:firstLine="540"/>
        <w:jc w:val="both"/>
      </w:pPr>
      <w:r>
        <w:t>5. Настоящее постановление вступает в силу с 1 января 2015 г.</w:t>
      </w:r>
    </w:p>
    <w:p w:rsidR="00704646" w:rsidRDefault="00704646">
      <w:pPr>
        <w:pStyle w:val="ConsPlusNormal"/>
        <w:ind w:firstLine="540"/>
        <w:jc w:val="both"/>
      </w:pPr>
    </w:p>
    <w:p w:rsidR="00704646" w:rsidRDefault="00704646">
      <w:pPr>
        <w:pStyle w:val="ConsPlusNormal"/>
        <w:jc w:val="right"/>
      </w:pPr>
      <w:r>
        <w:t>Председатель Правительства</w:t>
      </w:r>
    </w:p>
    <w:p w:rsidR="00704646" w:rsidRDefault="00704646">
      <w:pPr>
        <w:pStyle w:val="ConsPlusNormal"/>
        <w:jc w:val="right"/>
      </w:pPr>
      <w:r>
        <w:t>Российской Федерации</w:t>
      </w:r>
    </w:p>
    <w:p w:rsidR="00704646" w:rsidRDefault="00704646">
      <w:pPr>
        <w:pStyle w:val="ConsPlusNormal"/>
        <w:jc w:val="right"/>
      </w:pPr>
      <w:r>
        <w:t>Д.МЕДВЕДЕВ</w:t>
      </w:r>
    </w:p>
    <w:p w:rsidR="00704646" w:rsidRDefault="00704646">
      <w:pPr>
        <w:pStyle w:val="ConsPlusNormal"/>
        <w:jc w:val="right"/>
        <w:outlineLvl w:val="0"/>
      </w:pPr>
      <w:bookmarkStart w:id="0" w:name="_GoBack"/>
      <w:bookmarkEnd w:id="0"/>
      <w:r>
        <w:lastRenderedPageBreak/>
        <w:t>Утверждены</w:t>
      </w:r>
    </w:p>
    <w:p w:rsidR="00704646" w:rsidRDefault="00704646">
      <w:pPr>
        <w:pStyle w:val="ConsPlusNormal"/>
        <w:jc w:val="right"/>
      </w:pPr>
      <w:r>
        <w:t>постановлением Правительства</w:t>
      </w:r>
    </w:p>
    <w:p w:rsidR="00704646" w:rsidRDefault="00704646">
      <w:pPr>
        <w:pStyle w:val="ConsPlusNormal"/>
        <w:jc w:val="right"/>
      </w:pPr>
      <w:r>
        <w:t>Российской Федерации</w:t>
      </w:r>
    </w:p>
    <w:p w:rsidR="00704646" w:rsidRDefault="00704646">
      <w:pPr>
        <w:pStyle w:val="ConsPlusNormal"/>
        <w:jc w:val="right"/>
      </w:pPr>
      <w:r>
        <w:t>от 30 сентября 2014 г. N 999</w:t>
      </w:r>
    </w:p>
    <w:p w:rsidR="00704646" w:rsidRDefault="00704646">
      <w:pPr>
        <w:pStyle w:val="ConsPlusNormal"/>
        <w:ind w:firstLine="540"/>
        <w:jc w:val="both"/>
      </w:pPr>
    </w:p>
    <w:p w:rsidR="00704646" w:rsidRDefault="00704646">
      <w:pPr>
        <w:pStyle w:val="ConsPlusTitle"/>
        <w:jc w:val="center"/>
      </w:pPr>
      <w:bookmarkStart w:id="1" w:name="P61"/>
      <w:bookmarkEnd w:id="1"/>
      <w:r>
        <w:t>ПРАВИЛА</w:t>
      </w:r>
    </w:p>
    <w:p w:rsidR="00704646" w:rsidRDefault="00704646">
      <w:pPr>
        <w:pStyle w:val="ConsPlusTitle"/>
        <w:jc w:val="center"/>
      </w:pPr>
      <w:r>
        <w:t>ФОРМИРОВАНИЯ, ПРЕДОСТАВЛЕНИЯ И РАСПРЕДЕЛЕНИЯ СУБСИДИЙ</w:t>
      </w:r>
    </w:p>
    <w:p w:rsidR="00704646" w:rsidRDefault="00704646">
      <w:pPr>
        <w:pStyle w:val="ConsPlusTitle"/>
        <w:jc w:val="center"/>
      </w:pPr>
      <w:r>
        <w:t>ИЗ ФЕДЕРАЛЬНОГО БЮДЖЕТА БЮДЖЕТАМ СУБЪЕКТОВ</w:t>
      </w:r>
    </w:p>
    <w:p w:rsidR="00704646" w:rsidRDefault="00704646">
      <w:pPr>
        <w:pStyle w:val="ConsPlusTitle"/>
        <w:jc w:val="center"/>
      </w:pPr>
      <w:r>
        <w:t>РОССИЙСКОЙ ФЕДЕРАЦИИ</w:t>
      </w:r>
    </w:p>
    <w:p w:rsidR="00704646" w:rsidRDefault="0070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46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646" w:rsidRDefault="007046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646" w:rsidRDefault="00704646">
            <w:pPr>
              <w:pStyle w:val="ConsPlusNormal"/>
              <w:jc w:val="center"/>
            </w:pPr>
            <w:r>
              <w:rPr>
                <w:color w:val="392C69"/>
              </w:rPr>
              <w:t>Список изменяющих документов</w:t>
            </w:r>
          </w:p>
          <w:p w:rsidR="00704646" w:rsidRDefault="00704646">
            <w:pPr>
              <w:pStyle w:val="ConsPlusNormal"/>
              <w:jc w:val="center"/>
            </w:pPr>
            <w:r>
              <w:rPr>
                <w:color w:val="392C69"/>
              </w:rPr>
              <w:t xml:space="preserve">(в ред. Постановлений Правительства РФ от 28.01.2015 </w:t>
            </w:r>
            <w:hyperlink r:id="rId69">
              <w:r>
                <w:rPr>
                  <w:color w:val="0000FF"/>
                </w:rPr>
                <w:t>N 60</w:t>
              </w:r>
            </w:hyperlink>
            <w:r>
              <w:rPr>
                <w:color w:val="392C69"/>
              </w:rPr>
              <w:t>,</w:t>
            </w:r>
          </w:p>
          <w:p w:rsidR="00704646" w:rsidRDefault="00704646">
            <w:pPr>
              <w:pStyle w:val="ConsPlusNormal"/>
              <w:jc w:val="center"/>
            </w:pPr>
            <w:r>
              <w:rPr>
                <w:color w:val="392C69"/>
              </w:rPr>
              <w:t xml:space="preserve">от 18.06.2015 </w:t>
            </w:r>
            <w:hyperlink r:id="rId70">
              <w:r>
                <w:rPr>
                  <w:color w:val="0000FF"/>
                </w:rPr>
                <w:t>N 604</w:t>
              </w:r>
            </w:hyperlink>
            <w:r>
              <w:rPr>
                <w:color w:val="392C69"/>
              </w:rPr>
              <w:t xml:space="preserve">, от 22.02.2016 </w:t>
            </w:r>
            <w:hyperlink r:id="rId71">
              <w:r>
                <w:rPr>
                  <w:color w:val="0000FF"/>
                </w:rPr>
                <w:t>N 127</w:t>
              </w:r>
            </w:hyperlink>
            <w:r>
              <w:rPr>
                <w:color w:val="392C69"/>
              </w:rPr>
              <w:t xml:space="preserve">, от 29.02.2016 </w:t>
            </w:r>
            <w:hyperlink r:id="rId72">
              <w:r>
                <w:rPr>
                  <w:color w:val="0000FF"/>
                </w:rPr>
                <w:t>N 149</w:t>
              </w:r>
            </w:hyperlink>
            <w:r>
              <w:rPr>
                <w:color w:val="392C69"/>
              </w:rPr>
              <w:t>,</w:t>
            </w:r>
          </w:p>
          <w:p w:rsidR="00704646" w:rsidRDefault="00704646">
            <w:pPr>
              <w:pStyle w:val="ConsPlusNormal"/>
              <w:jc w:val="center"/>
            </w:pPr>
            <w:r>
              <w:rPr>
                <w:color w:val="392C69"/>
              </w:rPr>
              <w:t xml:space="preserve">от 17.05.2016 </w:t>
            </w:r>
            <w:hyperlink r:id="rId73">
              <w:r>
                <w:rPr>
                  <w:color w:val="0000FF"/>
                </w:rPr>
                <w:t>N 442</w:t>
              </w:r>
            </w:hyperlink>
            <w:r>
              <w:rPr>
                <w:color w:val="392C69"/>
              </w:rPr>
              <w:t xml:space="preserve">, от 19.09.2016 </w:t>
            </w:r>
            <w:hyperlink r:id="rId74">
              <w:r>
                <w:rPr>
                  <w:color w:val="0000FF"/>
                </w:rPr>
                <w:t>N 943</w:t>
              </w:r>
            </w:hyperlink>
            <w:r>
              <w:rPr>
                <w:color w:val="392C69"/>
              </w:rPr>
              <w:t xml:space="preserve">, от 12.11.2016 </w:t>
            </w:r>
            <w:hyperlink r:id="rId75">
              <w:r>
                <w:rPr>
                  <w:color w:val="0000FF"/>
                </w:rPr>
                <w:t>N 1159</w:t>
              </w:r>
            </w:hyperlink>
            <w:r>
              <w:rPr>
                <w:color w:val="392C69"/>
              </w:rPr>
              <w:t>,</w:t>
            </w:r>
          </w:p>
          <w:p w:rsidR="00704646" w:rsidRDefault="00704646">
            <w:pPr>
              <w:pStyle w:val="ConsPlusNormal"/>
              <w:jc w:val="center"/>
            </w:pPr>
            <w:r>
              <w:rPr>
                <w:color w:val="392C69"/>
              </w:rPr>
              <w:t xml:space="preserve">от 24.12.2016 </w:t>
            </w:r>
            <w:hyperlink r:id="rId76">
              <w:r>
                <w:rPr>
                  <w:color w:val="0000FF"/>
                </w:rPr>
                <w:t>N 1472</w:t>
              </w:r>
            </w:hyperlink>
            <w:r>
              <w:rPr>
                <w:color w:val="392C69"/>
              </w:rPr>
              <w:t xml:space="preserve">, от 07.04.2017 </w:t>
            </w:r>
            <w:hyperlink r:id="rId77">
              <w:r>
                <w:rPr>
                  <w:color w:val="0000FF"/>
                </w:rPr>
                <w:t>N 417</w:t>
              </w:r>
            </w:hyperlink>
            <w:r>
              <w:rPr>
                <w:color w:val="392C69"/>
              </w:rPr>
              <w:t xml:space="preserve">, от 12.07.2017 </w:t>
            </w:r>
            <w:hyperlink r:id="rId78">
              <w:r>
                <w:rPr>
                  <w:color w:val="0000FF"/>
                </w:rPr>
                <w:t>N 829</w:t>
              </w:r>
            </w:hyperlink>
            <w:r>
              <w:rPr>
                <w:color w:val="392C69"/>
              </w:rPr>
              <w:t>,</w:t>
            </w:r>
          </w:p>
          <w:p w:rsidR="00704646" w:rsidRDefault="00704646">
            <w:pPr>
              <w:pStyle w:val="ConsPlusNormal"/>
              <w:jc w:val="center"/>
            </w:pPr>
            <w:r>
              <w:rPr>
                <w:color w:val="392C69"/>
              </w:rPr>
              <w:t xml:space="preserve">от 12.10.2017 </w:t>
            </w:r>
            <w:hyperlink r:id="rId79">
              <w:r>
                <w:rPr>
                  <w:color w:val="0000FF"/>
                </w:rPr>
                <w:t>N 1242</w:t>
              </w:r>
            </w:hyperlink>
            <w:r>
              <w:rPr>
                <w:color w:val="392C69"/>
              </w:rPr>
              <w:t xml:space="preserve">, от 11.12.2017 </w:t>
            </w:r>
            <w:hyperlink r:id="rId80">
              <w:r>
                <w:rPr>
                  <w:color w:val="0000FF"/>
                </w:rPr>
                <w:t>N 1519</w:t>
              </w:r>
            </w:hyperlink>
            <w:r>
              <w:rPr>
                <w:color w:val="392C69"/>
              </w:rPr>
              <w:t xml:space="preserve">, от 31.01.2018 </w:t>
            </w:r>
            <w:hyperlink r:id="rId81">
              <w:r>
                <w:rPr>
                  <w:color w:val="0000FF"/>
                </w:rPr>
                <w:t>N 90</w:t>
              </w:r>
            </w:hyperlink>
            <w:r>
              <w:rPr>
                <w:color w:val="392C69"/>
              </w:rPr>
              <w:t>,</w:t>
            </w:r>
          </w:p>
          <w:p w:rsidR="00704646" w:rsidRDefault="00704646">
            <w:pPr>
              <w:pStyle w:val="ConsPlusNormal"/>
              <w:jc w:val="center"/>
            </w:pPr>
            <w:r>
              <w:rPr>
                <w:color w:val="392C69"/>
              </w:rPr>
              <w:t xml:space="preserve">от 01.12.2018 </w:t>
            </w:r>
            <w:hyperlink r:id="rId82">
              <w:r>
                <w:rPr>
                  <w:color w:val="0000FF"/>
                </w:rPr>
                <w:t>N 1455</w:t>
              </w:r>
            </w:hyperlink>
            <w:r>
              <w:rPr>
                <w:color w:val="392C69"/>
              </w:rPr>
              <w:t xml:space="preserve">, от 13.02.2019 </w:t>
            </w:r>
            <w:hyperlink r:id="rId83">
              <w:r>
                <w:rPr>
                  <w:color w:val="0000FF"/>
                </w:rPr>
                <w:t>N 140</w:t>
              </w:r>
            </w:hyperlink>
            <w:r>
              <w:rPr>
                <w:color w:val="392C69"/>
              </w:rPr>
              <w:t xml:space="preserve">, от 07.10.2019 </w:t>
            </w:r>
            <w:hyperlink r:id="rId84">
              <w:r>
                <w:rPr>
                  <w:color w:val="0000FF"/>
                </w:rPr>
                <w:t>N 1295</w:t>
              </w:r>
            </w:hyperlink>
            <w:r>
              <w:rPr>
                <w:color w:val="392C69"/>
              </w:rPr>
              <w:t>,</w:t>
            </w:r>
          </w:p>
          <w:p w:rsidR="00704646" w:rsidRDefault="00704646">
            <w:pPr>
              <w:pStyle w:val="ConsPlusNormal"/>
              <w:jc w:val="center"/>
            </w:pPr>
            <w:r>
              <w:rPr>
                <w:color w:val="392C69"/>
              </w:rPr>
              <w:t xml:space="preserve">от 26.12.2019 </w:t>
            </w:r>
            <w:hyperlink r:id="rId85">
              <w:r>
                <w:rPr>
                  <w:color w:val="0000FF"/>
                </w:rPr>
                <w:t>N 1843</w:t>
              </w:r>
            </w:hyperlink>
            <w:r>
              <w:rPr>
                <w:color w:val="392C69"/>
              </w:rPr>
              <w:t xml:space="preserve">, от 31.12.2019 </w:t>
            </w:r>
            <w:hyperlink r:id="rId86">
              <w:r>
                <w:rPr>
                  <w:color w:val="0000FF"/>
                </w:rPr>
                <w:t>N 1948</w:t>
              </w:r>
            </w:hyperlink>
            <w:r>
              <w:rPr>
                <w:color w:val="392C69"/>
              </w:rPr>
              <w:t xml:space="preserve">, от 22.04.2020 </w:t>
            </w:r>
            <w:hyperlink r:id="rId87">
              <w:r>
                <w:rPr>
                  <w:color w:val="0000FF"/>
                </w:rPr>
                <w:t>N 559</w:t>
              </w:r>
            </w:hyperlink>
            <w:r>
              <w:rPr>
                <w:color w:val="392C69"/>
              </w:rPr>
              <w:t>,</w:t>
            </w:r>
          </w:p>
          <w:p w:rsidR="00704646" w:rsidRDefault="00704646">
            <w:pPr>
              <w:pStyle w:val="ConsPlusNormal"/>
              <w:jc w:val="center"/>
            </w:pPr>
            <w:r>
              <w:rPr>
                <w:color w:val="392C69"/>
              </w:rPr>
              <w:t xml:space="preserve">от 19.06.2020 </w:t>
            </w:r>
            <w:hyperlink r:id="rId88">
              <w:r>
                <w:rPr>
                  <w:color w:val="0000FF"/>
                </w:rPr>
                <w:t>N 883</w:t>
              </w:r>
            </w:hyperlink>
            <w:r>
              <w:rPr>
                <w:color w:val="392C69"/>
              </w:rPr>
              <w:t xml:space="preserve">, от 27.07.2020 </w:t>
            </w:r>
            <w:hyperlink r:id="rId89">
              <w:r>
                <w:rPr>
                  <w:color w:val="0000FF"/>
                </w:rPr>
                <w:t>N 1123</w:t>
              </w:r>
            </w:hyperlink>
            <w:r>
              <w:rPr>
                <w:color w:val="392C69"/>
              </w:rPr>
              <w:t xml:space="preserve">, от 12.10.2020 </w:t>
            </w:r>
            <w:hyperlink r:id="rId90">
              <w:r>
                <w:rPr>
                  <w:color w:val="0000FF"/>
                </w:rPr>
                <w:t>N 1667</w:t>
              </w:r>
            </w:hyperlink>
            <w:r>
              <w:rPr>
                <w:color w:val="392C69"/>
              </w:rPr>
              <w:t>,</w:t>
            </w:r>
          </w:p>
          <w:p w:rsidR="00704646" w:rsidRDefault="00704646">
            <w:pPr>
              <w:pStyle w:val="ConsPlusNormal"/>
              <w:jc w:val="center"/>
            </w:pPr>
            <w:r>
              <w:rPr>
                <w:color w:val="392C69"/>
              </w:rPr>
              <w:t xml:space="preserve">от 30.10.2020 </w:t>
            </w:r>
            <w:hyperlink r:id="rId91">
              <w:r>
                <w:rPr>
                  <w:color w:val="0000FF"/>
                </w:rPr>
                <w:t>N 1769</w:t>
              </w:r>
            </w:hyperlink>
            <w:r>
              <w:rPr>
                <w:color w:val="392C69"/>
              </w:rPr>
              <w:t xml:space="preserve">, от 02.12.2020 </w:t>
            </w:r>
            <w:hyperlink r:id="rId92">
              <w:r>
                <w:rPr>
                  <w:color w:val="0000FF"/>
                </w:rPr>
                <w:t>N 1985</w:t>
              </w:r>
            </w:hyperlink>
            <w:r>
              <w:rPr>
                <w:color w:val="392C69"/>
              </w:rPr>
              <w:t xml:space="preserve">, от 06.02.2021 </w:t>
            </w:r>
            <w:hyperlink r:id="rId93">
              <w:r>
                <w:rPr>
                  <w:color w:val="0000FF"/>
                </w:rPr>
                <w:t>N 119</w:t>
              </w:r>
            </w:hyperlink>
            <w:r>
              <w:rPr>
                <w:color w:val="392C69"/>
              </w:rPr>
              <w:t>,</w:t>
            </w:r>
          </w:p>
          <w:p w:rsidR="00704646" w:rsidRDefault="00704646">
            <w:pPr>
              <w:pStyle w:val="ConsPlusNormal"/>
              <w:jc w:val="center"/>
            </w:pPr>
            <w:r>
              <w:rPr>
                <w:color w:val="392C69"/>
              </w:rPr>
              <w:t xml:space="preserve">от 11.02.2021 </w:t>
            </w:r>
            <w:hyperlink r:id="rId94">
              <w:r>
                <w:rPr>
                  <w:color w:val="0000FF"/>
                </w:rPr>
                <w:t>N 166</w:t>
              </w:r>
            </w:hyperlink>
            <w:r>
              <w:rPr>
                <w:color w:val="392C69"/>
              </w:rPr>
              <w:t xml:space="preserve">, от 31.05.2021 </w:t>
            </w:r>
            <w:hyperlink r:id="rId95">
              <w:r>
                <w:rPr>
                  <w:color w:val="0000FF"/>
                </w:rPr>
                <w:t>N 835</w:t>
              </w:r>
            </w:hyperlink>
            <w:r>
              <w:rPr>
                <w:color w:val="392C69"/>
              </w:rPr>
              <w:t xml:space="preserve">, от 29.12.2021 </w:t>
            </w:r>
            <w:hyperlink r:id="rId96">
              <w:r>
                <w:rPr>
                  <w:color w:val="0000FF"/>
                </w:rPr>
                <w:t>N 2572</w:t>
              </w:r>
            </w:hyperlink>
            <w:r>
              <w:rPr>
                <w:color w:val="392C69"/>
              </w:rPr>
              <w:t>,</w:t>
            </w:r>
          </w:p>
          <w:p w:rsidR="00704646" w:rsidRDefault="00704646">
            <w:pPr>
              <w:pStyle w:val="ConsPlusNormal"/>
              <w:jc w:val="center"/>
            </w:pPr>
            <w:r>
              <w:rPr>
                <w:color w:val="392C69"/>
              </w:rPr>
              <w:t xml:space="preserve">от 01.03.2022 </w:t>
            </w:r>
            <w:hyperlink r:id="rId97">
              <w:r>
                <w:rPr>
                  <w:color w:val="0000FF"/>
                </w:rPr>
                <w:t>N 278</w:t>
              </w:r>
            </w:hyperlink>
            <w:r>
              <w:rPr>
                <w:color w:val="392C69"/>
              </w:rPr>
              <w:t xml:space="preserve">, от 14.04.2022 </w:t>
            </w:r>
            <w:hyperlink r:id="rId98">
              <w:r>
                <w:rPr>
                  <w:color w:val="0000FF"/>
                </w:rPr>
                <w:t>N 655</w:t>
              </w:r>
            </w:hyperlink>
            <w:r>
              <w:rPr>
                <w:color w:val="392C69"/>
              </w:rPr>
              <w:t xml:space="preserve">, от 21.05.2022 </w:t>
            </w:r>
            <w:hyperlink r:id="rId99">
              <w:r>
                <w:rPr>
                  <w:color w:val="0000FF"/>
                </w:rPr>
                <w:t>N 934</w:t>
              </w:r>
            </w:hyperlink>
            <w:r>
              <w:rPr>
                <w:color w:val="392C69"/>
              </w:rPr>
              <w:t>,</w:t>
            </w:r>
          </w:p>
          <w:p w:rsidR="00704646" w:rsidRDefault="00704646">
            <w:pPr>
              <w:pStyle w:val="ConsPlusNormal"/>
              <w:jc w:val="center"/>
            </w:pPr>
            <w:r>
              <w:rPr>
                <w:color w:val="392C69"/>
              </w:rPr>
              <w:t xml:space="preserve">от 26.07.2022 </w:t>
            </w:r>
            <w:hyperlink r:id="rId100">
              <w:r>
                <w:rPr>
                  <w:color w:val="0000FF"/>
                </w:rPr>
                <w:t>N 1329</w:t>
              </w:r>
            </w:hyperlink>
            <w:r>
              <w:rPr>
                <w:color w:val="392C69"/>
              </w:rPr>
              <w:t xml:space="preserve">, от 28.10.2022 </w:t>
            </w:r>
            <w:hyperlink r:id="rId101">
              <w:r>
                <w:rPr>
                  <w:color w:val="0000FF"/>
                </w:rPr>
                <w:t>N 1916</w:t>
              </w:r>
            </w:hyperlink>
            <w:r>
              <w:rPr>
                <w:color w:val="392C69"/>
              </w:rPr>
              <w:t xml:space="preserve">, от 15.03.2023 </w:t>
            </w:r>
            <w:hyperlink r:id="rId102">
              <w:r>
                <w:rPr>
                  <w:color w:val="0000FF"/>
                </w:rPr>
                <w:t>N 399</w:t>
              </w:r>
            </w:hyperlink>
            <w:r>
              <w:rPr>
                <w:color w:val="392C69"/>
              </w:rPr>
              <w:t>,</w:t>
            </w:r>
          </w:p>
          <w:p w:rsidR="00704646" w:rsidRDefault="00704646">
            <w:pPr>
              <w:pStyle w:val="ConsPlusNormal"/>
              <w:jc w:val="center"/>
            </w:pPr>
            <w:r>
              <w:rPr>
                <w:color w:val="392C69"/>
              </w:rPr>
              <w:t xml:space="preserve">от 28.03.2023 </w:t>
            </w:r>
            <w:hyperlink r:id="rId103">
              <w:r>
                <w:rPr>
                  <w:color w:val="0000FF"/>
                </w:rPr>
                <w:t>N 489</w:t>
              </w:r>
            </w:hyperlink>
            <w:r>
              <w:rPr>
                <w:color w:val="392C69"/>
              </w:rPr>
              <w:t xml:space="preserve">, от 02.08.2023 </w:t>
            </w:r>
            <w:hyperlink r:id="rId104">
              <w:r>
                <w:rPr>
                  <w:color w:val="0000FF"/>
                </w:rPr>
                <w:t>N 1260</w:t>
              </w:r>
            </w:hyperlink>
            <w:r>
              <w:rPr>
                <w:color w:val="392C69"/>
              </w:rPr>
              <w:t xml:space="preserve">, от 01.12.2023 </w:t>
            </w:r>
            <w:hyperlink r:id="rId105">
              <w:r>
                <w:rPr>
                  <w:color w:val="0000FF"/>
                </w:rPr>
                <w:t>N 2058</w:t>
              </w:r>
            </w:hyperlink>
            <w:r>
              <w:rPr>
                <w:color w:val="392C69"/>
              </w:rPr>
              <w:t>,</w:t>
            </w:r>
          </w:p>
          <w:p w:rsidR="00704646" w:rsidRDefault="00704646">
            <w:pPr>
              <w:pStyle w:val="ConsPlusNormal"/>
              <w:jc w:val="center"/>
            </w:pPr>
            <w:r>
              <w:rPr>
                <w:color w:val="392C69"/>
              </w:rPr>
              <w:t xml:space="preserve">с изм., внесенными Постановлениями Правительства РФ от 30.04.2020 </w:t>
            </w:r>
            <w:hyperlink r:id="rId106">
              <w:r>
                <w:rPr>
                  <w:color w:val="0000FF"/>
                </w:rPr>
                <w:t>N 630</w:t>
              </w:r>
            </w:hyperlink>
            <w:r>
              <w:rPr>
                <w:color w:val="392C69"/>
              </w:rPr>
              <w:t>,</w:t>
            </w:r>
          </w:p>
          <w:p w:rsidR="00704646" w:rsidRDefault="00704646">
            <w:pPr>
              <w:pStyle w:val="ConsPlusNormal"/>
              <w:jc w:val="center"/>
            </w:pPr>
            <w:r>
              <w:rPr>
                <w:color w:val="392C69"/>
              </w:rPr>
              <w:t xml:space="preserve">от 23.01.2021 </w:t>
            </w:r>
            <w:hyperlink r:id="rId107">
              <w:r>
                <w:rPr>
                  <w:color w:val="0000FF"/>
                </w:rPr>
                <w:t>N 39</w:t>
              </w:r>
            </w:hyperlink>
            <w:r>
              <w:rPr>
                <w:color w:val="392C69"/>
              </w:rPr>
              <w:t xml:space="preserve">, от 24.12.2021 </w:t>
            </w:r>
            <w:hyperlink r:id="rId108">
              <w:r>
                <w:rPr>
                  <w:color w:val="0000FF"/>
                </w:rPr>
                <w:t>N 2460</w:t>
              </w:r>
            </w:hyperlink>
            <w:r>
              <w:rPr>
                <w:color w:val="392C69"/>
              </w:rPr>
              <w:t xml:space="preserve">, от 11.02.2022 </w:t>
            </w:r>
            <w:hyperlink r:id="rId109">
              <w:r>
                <w:rPr>
                  <w:color w:val="0000FF"/>
                </w:rPr>
                <w:t>N 149</w:t>
              </w:r>
            </w:hyperlink>
            <w:r>
              <w:rPr>
                <w:color w:val="392C69"/>
              </w:rPr>
              <w:t>,</w:t>
            </w:r>
          </w:p>
          <w:p w:rsidR="00704646" w:rsidRDefault="00704646">
            <w:pPr>
              <w:pStyle w:val="ConsPlusNormal"/>
              <w:jc w:val="center"/>
            </w:pPr>
            <w:r>
              <w:rPr>
                <w:color w:val="392C69"/>
              </w:rPr>
              <w:t xml:space="preserve">от 29.03.2022 </w:t>
            </w:r>
            <w:hyperlink r:id="rId110">
              <w:r>
                <w:rPr>
                  <w:color w:val="0000FF"/>
                </w:rPr>
                <w:t>N 505</w:t>
              </w:r>
            </w:hyperlink>
            <w:r>
              <w:rPr>
                <w:color w:val="392C69"/>
              </w:rPr>
              <w:t xml:space="preserve">, от 16.04.2022 </w:t>
            </w:r>
            <w:hyperlink r:id="rId111">
              <w:r>
                <w:rPr>
                  <w:color w:val="0000FF"/>
                </w:rPr>
                <w:t>N 681</w:t>
              </w:r>
            </w:hyperlink>
            <w:r>
              <w:rPr>
                <w:color w:val="392C69"/>
              </w:rPr>
              <w:t xml:space="preserve">, от 30.12.2022 </w:t>
            </w:r>
            <w:hyperlink r:id="rId112">
              <w:r>
                <w:rPr>
                  <w:color w:val="0000FF"/>
                </w:rPr>
                <w:t>N 2549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r>
    </w:tbl>
    <w:p w:rsidR="00704646" w:rsidRDefault="00704646">
      <w:pPr>
        <w:pStyle w:val="ConsPlusNormal"/>
        <w:ind w:firstLine="540"/>
        <w:jc w:val="both"/>
      </w:pPr>
    </w:p>
    <w:p w:rsidR="00704646" w:rsidRDefault="00704646">
      <w:pPr>
        <w:pStyle w:val="ConsPlusNormal"/>
        <w:ind w:firstLine="540"/>
        <w:jc w:val="both"/>
      </w:pPr>
      <w:r>
        <w:t xml:space="preserve">1. Настоящие Правила устанавливают общие требования к формированию, предоставлению и распределению субсидий бюджетам субъектов Российской Федерации из федерального бюджета (далее - субсидии), а также порядок определения и установления предельного уровня </w:t>
      </w:r>
      <w:proofErr w:type="spellStart"/>
      <w:r>
        <w:t>софинансирования</w:t>
      </w:r>
      <w:proofErr w:type="spellEnd"/>
      <w:r>
        <w:t xml:space="preserve"> (в процентах) объема расходного обязательства субъекта Российской Федерации.</w:t>
      </w:r>
    </w:p>
    <w:p w:rsidR="00704646" w:rsidRDefault="00704646">
      <w:pPr>
        <w:pStyle w:val="ConsPlusNormal"/>
        <w:jc w:val="both"/>
      </w:pPr>
      <w:r>
        <w:t xml:space="preserve">(в ред. </w:t>
      </w:r>
      <w:hyperlink r:id="rId113">
        <w:r>
          <w:rPr>
            <w:color w:val="0000FF"/>
          </w:rPr>
          <w:t>Постановления</w:t>
        </w:r>
      </w:hyperlink>
      <w:r>
        <w:t xml:space="preserve"> Правительства РФ от 11.12.2017 N 1519)</w:t>
      </w:r>
    </w:p>
    <w:p w:rsidR="00704646" w:rsidRDefault="00704646">
      <w:pPr>
        <w:pStyle w:val="ConsPlusNormal"/>
        <w:spacing w:before="220"/>
        <w:ind w:firstLine="540"/>
        <w:jc w:val="both"/>
      </w:pPr>
      <w:r>
        <w:t>Настоящие Правила не распространяются на предоставление субсидий из:</w:t>
      </w:r>
    </w:p>
    <w:p w:rsidR="00704646" w:rsidRDefault="00704646">
      <w:pPr>
        <w:pStyle w:val="ConsPlusNormal"/>
        <w:jc w:val="both"/>
      </w:pPr>
      <w:r>
        <w:t xml:space="preserve">(в ред. </w:t>
      </w:r>
      <w:hyperlink r:id="rId114">
        <w:r>
          <w:rPr>
            <w:color w:val="0000FF"/>
          </w:rPr>
          <w:t>Постановления</w:t>
        </w:r>
      </w:hyperlink>
      <w:r>
        <w:t xml:space="preserve"> Правительства РФ от 11.12.2017 N 1519)</w:t>
      </w:r>
    </w:p>
    <w:p w:rsidR="00704646" w:rsidRDefault="00704646">
      <w:pPr>
        <w:pStyle w:val="ConsPlusNormal"/>
        <w:spacing w:before="220"/>
        <w:ind w:firstLine="540"/>
        <w:jc w:val="both"/>
      </w:pPr>
      <w:r>
        <w:t>резервного фонда Президента Российской Федерации;</w:t>
      </w:r>
    </w:p>
    <w:p w:rsidR="00704646" w:rsidRDefault="00704646">
      <w:pPr>
        <w:pStyle w:val="ConsPlusNormal"/>
        <w:jc w:val="both"/>
      </w:pPr>
      <w:r>
        <w:t xml:space="preserve">(абзац введен </w:t>
      </w:r>
      <w:hyperlink r:id="rId115">
        <w:r>
          <w:rPr>
            <w:color w:val="0000FF"/>
          </w:rPr>
          <w:t>Постановлением</w:t>
        </w:r>
      </w:hyperlink>
      <w:r>
        <w:t xml:space="preserve"> Правительства РФ от 11.12.2017 N 1519; в ред. </w:t>
      </w:r>
      <w:hyperlink r:id="rId116">
        <w:r>
          <w:rPr>
            <w:color w:val="0000FF"/>
          </w:rPr>
          <w:t>Постановления</w:t>
        </w:r>
      </w:hyperlink>
      <w:r>
        <w:t xml:space="preserve"> Правительства РФ от 22.04.2020 N 559)</w:t>
      </w:r>
    </w:p>
    <w:p w:rsidR="00704646" w:rsidRDefault="00704646">
      <w:pPr>
        <w:pStyle w:val="ConsPlusNormal"/>
        <w:spacing w:before="220"/>
        <w:ind w:firstLine="540"/>
        <w:jc w:val="both"/>
      </w:pPr>
      <w:r>
        <w:t>резервного фонда Правительства Российской Федерации в случаях, предусмотренных порядком использования в соответствующем финансовом году бюджетных ассигнований резервного фонда Правительства Российской Федерации, утверждаемым нормативным правовым актом Правительства Российской Федерации.</w:t>
      </w:r>
    </w:p>
    <w:p w:rsidR="00704646" w:rsidRDefault="00704646">
      <w:pPr>
        <w:pStyle w:val="ConsPlusNormal"/>
        <w:jc w:val="both"/>
      </w:pPr>
      <w:r>
        <w:t xml:space="preserve">(абзац введен </w:t>
      </w:r>
      <w:hyperlink r:id="rId117">
        <w:r>
          <w:rPr>
            <w:color w:val="0000FF"/>
          </w:rPr>
          <w:t>Постановлением</w:t>
        </w:r>
      </w:hyperlink>
      <w:r>
        <w:t xml:space="preserve"> Правительства РФ от 11.12.2017 N 1519)</w:t>
      </w:r>
    </w:p>
    <w:p w:rsidR="00704646" w:rsidRDefault="00704646">
      <w:pPr>
        <w:pStyle w:val="ConsPlusNormal"/>
        <w:spacing w:before="220"/>
        <w:ind w:firstLine="540"/>
        <w:jc w:val="both"/>
      </w:pPr>
      <w:r>
        <w:t xml:space="preserve">Положения </w:t>
      </w:r>
      <w:hyperlink w:anchor="P498">
        <w:r>
          <w:rPr>
            <w:color w:val="0000FF"/>
          </w:rPr>
          <w:t>пункта 23</w:t>
        </w:r>
      </w:hyperlink>
      <w:r>
        <w:t xml:space="preserve"> настоящих Правил не распространяются на предоставление субсидий, указанных в </w:t>
      </w:r>
      <w:hyperlink r:id="rId118">
        <w:r>
          <w:rPr>
            <w:color w:val="0000FF"/>
          </w:rPr>
          <w:t>абзацах третьем</w:t>
        </w:r>
      </w:hyperlink>
      <w:r>
        <w:t xml:space="preserve"> - </w:t>
      </w:r>
      <w:hyperlink r:id="rId119">
        <w:r>
          <w:rPr>
            <w:color w:val="0000FF"/>
          </w:rPr>
          <w:t>седьмом пункта 4 статьи 132</w:t>
        </w:r>
      </w:hyperlink>
      <w:r>
        <w:t xml:space="preserve"> Бюджетного кодекса Российской Федерации, а также на предоставление субсидий из федерального бюджета на реализацию мероприятий, предусмотренных региональными программами переселения, включенными в Государственную </w:t>
      </w:r>
      <w:hyperlink r:id="rId120">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p w:rsidR="00704646" w:rsidRDefault="00704646">
      <w:pPr>
        <w:pStyle w:val="ConsPlusNormal"/>
        <w:jc w:val="both"/>
      </w:pPr>
      <w:r>
        <w:t xml:space="preserve">(в ред. Постановлений Правительства РФ от 22.04.2020 </w:t>
      </w:r>
      <w:hyperlink r:id="rId121">
        <w:r>
          <w:rPr>
            <w:color w:val="0000FF"/>
          </w:rPr>
          <w:t>N 559</w:t>
        </w:r>
      </w:hyperlink>
      <w:r>
        <w:t xml:space="preserve">, от 28.03.2023 </w:t>
      </w:r>
      <w:hyperlink r:id="rId122">
        <w:r>
          <w:rPr>
            <w:color w:val="0000FF"/>
          </w:rPr>
          <w:t>N 489</w:t>
        </w:r>
      </w:hyperlink>
      <w:r>
        <w:t>)</w:t>
      </w:r>
    </w:p>
    <w:p w:rsidR="00704646" w:rsidRDefault="00704646">
      <w:pPr>
        <w:pStyle w:val="ConsPlusNormal"/>
        <w:spacing w:before="220"/>
        <w:ind w:firstLine="540"/>
        <w:jc w:val="both"/>
      </w:pPr>
      <w:r>
        <w:lastRenderedPageBreak/>
        <w:t xml:space="preserve">2. Субсидии предоставляются в целях оказания финансовой поддержки субъектам Российской Федерации при исполнении расходных обязательств, возникающих при выполнении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(или) при предоставлении межбюджетных трансфертов местным бюджетам при исполнении расходных обязательств по выполнению органами местного самоуправления полномочий по вопросам местного значения (далее - расходные обязательства субъектов Российской Федерации) в соответствии с перечнем субсидий бюджетам субъектов Российской Федерации, предоставляемых из федерального бюджета в целях </w:t>
      </w:r>
      <w:proofErr w:type="spellStart"/>
      <w:r>
        <w:t>софинансирования</w:t>
      </w:r>
      <w:proofErr w:type="spellEnd"/>
      <w:r>
        <w:t xml:space="preserve">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704646" w:rsidRDefault="00704646">
      <w:pPr>
        <w:pStyle w:val="ConsPlusNormal"/>
        <w:jc w:val="both"/>
      </w:pPr>
      <w:r>
        <w:t xml:space="preserve">(в ред. Постановлений Правительства РФ от 24.12.2016 </w:t>
      </w:r>
      <w:hyperlink r:id="rId123">
        <w:r>
          <w:rPr>
            <w:color w:val="0000FF"/>
          </w:rPr>
          <w:t>N 1472</w:t>
        </w:r>
      </w:hyperlink>
      <w:r>
        <w:t xml:space="preserve">, от 11.12.2017 </w:t>
      </w:r>
      <w:hyperlink r:id="rId124">
        <w:r>
          <w:rPr>
            <w:color w:val="0000FF"/>
          </w:rPr>
          <w:t>N 1519</w:t>
        </w:r>
      </w:hyperlink>
      <w:r>
        <w:t xml:space="preserve">, от 07.10.2019 </w:t>
      </w:r>
      <w:hyperlink r:id="rId125">
        <w:r>
          <w:rPr>
            <w:color w:val="0000FF"/>
          </w:rPr>
          <w:t>N 1295</w:t>
        </w:r>
      </w:hyperlink>
      <w:r>
        <w:t>)</w:t>
      </w:r>
    </w:p>
    <w:p w:rsidR="00704646" w:rsidRDefault="00704646">
      <w:pPr>
        <w:pStyle w:val="ConsPlusNormal"/>
        <w:spacing w:before="220"/>
        <w:ind w:firstLine="540"/>
        <w:jc w:val="both"/>
      </w:pPr>
      <w:r>
        <w:t xml:space="preserve">В случае если утвержденными правилами предоставления и распределения субсидий из федерального бюджета бюджетам субъектов Российской Федерации, разработанными в соответствии с </w:t>
      </w:r>
      <w:hyperlink w:anchor="P101">
        <w:r>
          <w:rPr>
            <w:color w:val="0000FF"/>
          </w:rPr>
          <w:t>пунктом 3</w:t>
        </w:r>
      </w:hyperlink>
      <w:r>
        <w:t xml:space="preserve"> настоящих Правил, предусматривается предоставление субсидии на </w:t>
      </w:r>
      <w:proofErr w:type="spellStart"/>
      <w:r>
        <w:t>софинансирование</w:t>
      </w:r>
      <w:proofErr w:type="spellEnd"/>
      <w:r>
        <w:t xml:space="preserve"> одновременно расходных обязательств субъектов Российской Федерации, возникающих при осуществлении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(далее - объекты капитального строительства), приобретения объектов недвижимого имущества в государственную собственность субъектов Российской Федерации (муниципальную собственность) (далее - объекты недвижимого имущества) и расходных обязательств субъектов Российской Федерации, возникающих при реализации мероприятий (результатов), не относящихся к капитальным вложениям в объекты капитального строительства и приобретению объектов недвижимого имущества, или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2 и более мероприятий (результатов) в рамках одной государственной программы Российской Федерации (структурного элемента государственной программы Российской Федерации), такие субсидии для целей настоящих Правил относятся к консолидированным и на них распространяются положения настоящих Правил о консолидированной субсидии.</w:t>
      </w:r>
    </w:p>
    <w:p w:rsidR="00704646" w:rsidRDefault="00704646">
      <w:pPr>
        <w:pStyle w:val="ConsPlusNormal"/>
        <w:jc w:val="both"/>
      </w:pPr>
      <w:r>
        <w:t xml:space="preserve">(абзац введен </w:t>
      </w:r>
      <w:hyperlink r:id="rId126">
        <w:r>
          <w:rPr>
            <w:color w:val="0000FF"/>
          </w:rPr>
          <w:t>Постановлением</w:t>
        </w:r>
      </w:hyperlink>
      <w:r>
        <w:t xml:space="preserve"> Правительства РФ от 01.12.2018 N 1455; в ред. Постановлений Правительства РФ от 07.10.2019 </w:t>
      </w:r>
      <w:hyperlink r:id="rId127">
        <w:r>
          <w:rPr>
            <w:color w:val="0000FF"/>
          </w:rPr>
          <w:t>N 1295</w:t>
        </w:r>
      </w:hyperlink>
      <w:r>
        <w:t xml:space="preserve">, от 21.05.2022 </w:t>
      </w:r>
      <w:hyperlink r:id="rId128">
        <w:r>
          <w:rPr>
            <w:color w:val="0000FF"/>
          </w:rPr>
          <w:t>N 934</w:t>
        </w:r>
      </w:hyperlink>
      <w:r>
        <w:t xml:space="preserve">, от 28.03.2023 </w:t>
      </w:r>
      <w:hyperlink r:id="rId129">
        <w:r>
          <w:rPr>
            <w:color w:val="0000FF"/>
          </w:rPr>
          <w:t>N 489</w:t>
        </w:r>
      </w:hyperlink>
      <w:r>
        <w:t>)</w:t>
      </w:r>
    </w:p>
    <w:p w:rsidR="00704646" w:rsidRDefault="00704646">
      <w:pPr>
        <w:pStyle w:val="ConsPlusNormal"/>
        <w:spacing w:before="220"/>
        <w:ind w:firstLine="540"/>
        <w:jc w:val="both"/>
      </w:pPr>
      <w:r>
        <w:t xml:space="preserve">В случае если утвержденными правилами предоставления и распределения субсидий из федерального бюджета бюджетам субъектов Российской Федерации, разработанными в соответствии с </w:t>
      </w:r>
      <w:hyperlink w:anchor="P101">
        <w:r>
          <w:rPr>
            <w:color w:val="0000FF"/>
          </w:rPr>
          <w:t>пунктом 3</w:t>
        </w:r>
      </w:hyperlink>
      <w:r>
        <w:t xml:space="preserve"> настоящих Правил, предусматривается предоставление субсидий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такие субсидии для целей настоящих Правил определяются как единые субсидии и на них распространяется действие настоящих Правил (с учетом особенностей, установленных настоящими Правилами в отношении единой субсидии), за исключением положений </w:t>
      </w:r>
      <w:hyperlink w:anchor="P140">
        <w:r>
          <w:rPr>
            <w:color w:val="0000FF"/>
          </w:rPr>
          <w:t>абзаца второго пункта 5</w:t>
        </w:r>
      </w:hyperlink>
      <w:r>
        <w:t xml:space="preserve">, </w:t>
      </w:r>
      <w:hyperlink w:anchor="P170">
        <w:r>
          <w:rPr>
            <w:color w:val="0000FF"/>
          </w:rPr>
          <w:t>абзацев первого</w:t>
        </w:r>
      </w:hyperlink>
      <w:r>
        <w:t xml:space="preserve"> - </w:t>
      </w:r>
      <w:hyperlink w:anchor="P175">
        <w:r>
          <w:rPr>
            <w:color w:val="0000FF"/>
          </w:rPr>
          <w:t>четвертого пункта 8</w:t>
        </w:r>
      </w:hyperlink>
      <w:r>
        <w:t xml:space="preserve">, </w:t>
      </w:r>
      <w:hyperlink w:anchor="P189">
        <w:r>
          <w:rPr>
            <w:color w:val="0000FF"/>
          </w:rPr>
          <w:t>пункта 8(1)</w:t>
        </w:r>
      </w:hyperlink>
      <w:r>
        <w:t xml:space="preserve">, </w:t>
      </w:r>
      <w:hyperlink w:anchor="P208">
        <w:r>
          <w:rPr>
            <w:color w:val="0000FF"/>
          </w:rPr>
          <w:t>подпунктов "б"</w:t>
        </w:r>
      </w:hyperlink>
      <w:r>
        <w:t xml:space="preserve">, </w:t>
      </w:r>
      <w:hyperlink w:anchor="P212">
        <w:r>
          <w:rPr>
            <w:color w:val="0000FF"/>
          </w:rPr>
          <w:t>"б(2)"</w:t>
        </w:r>
      </w:hyperlink>
      <w:r>
        <w:t xml:space="preserve">, </w:t>
      </w:r>
      <w:hyperlink w:anchor="P218">
        <w:r>
          <w:rPr>
            <w:color w:val="0000FF"/>
          </w:rPr>
          <w:t>"в(1)"</w:t>
        </w:r>
      </w:hyperlink>
      <w:r>
        <w:t xml:space="preserve"> - </w:t>
      </w:r>
      <w:hyperlink w:anchor="P222">
        <w:r>
          <w:rPr>
            <w:color w:val="0000FF"/>
          </w:rPr>
          <w:t>"в(3)" пункта 10</w:t>
        </w:r>
      </w:hyperlink>
      <w:r>
        <w:t xml:space="preserve">, </w:t>
      </w:r>
      <w:hyperlink w:anchor="P439">
        <w:r>
          <w:rPr>
            <w:color w:val="0000FF"/>
          </w:rPr>
          <w:t>пунктов 19</w:t>
        </w:r>
      </w:hyperlink>
      <w:r>
        <w:t xml:space="preserve"> и </w:t>
      </w:r>
      <w:hyperlink w:anchor="P443">
        <w:r>
          <w:rPr>
            <w:color w:val="0000FF"/>
          </w:rPr>
          <w:t>19(1)</w:t>
        </w:r>
      </w:hyperlink>
      <w:r>
        <w:t xml:space="preserve"> настоящих Правил.</w:t>
      </w:r>
    </w:p>
    <w:p w:rsidR="00704646" w:rsidRDefault="00704646">
      <w:pPr>
        <w:pStyle w:val="ConsPlusNormal"/>
        <w:jc w:val="both"/>
      </w:pPr>
      <w:r>
        <w:t xml:space="preserve">(абзац введен </w:t>
      </w:r>
      <w:hyperlink r:id="rId130">
        <w:r>
          <w:rPr>
            <w:color w:val="0000FF"/>
          </w:rPr>
          <w:t>Постановлением</w:t>
        </w:r>
      </w:hyperlink>
      <w:r>
        <w:t xml:space="preserve"> Правительства РФ от 21.05.2022 N 934; в ред. Постановлений Правительства РФ от 28.03.2023 </w:t>
      </w:r>
      <w:hyperlink r:id="rId131">
        <w:r>
          <w:rPr>
            <w:color w:val="0000FF"/>
          </w:rPr>
          <w:t>N 489</w:t>
        </w:r>
      </w:hyperlink>
      <w:r>
        <w:t xml:space="preserve">, от 01.12.2023 </w:t>
      </w:r>
      <w:hyperlink r:id="rId132">
        <w:r>
          <w:rPr>
            <w:color w:val="0000FF"/>
          </w:rPr>
          <w:t>N 2058</w:t>
        </w:r>
      </w:hyperlink>
      <w:r>
        <w:t>)</w:t>
      </w:r>
    </w:p>
    <w:p w:rsidR="00704646" w:rsidRDefault="00704646">
      <w:pPr>
        <w:pStyle w:val="ConsPlusNormal"/>
        <w:spacing w:before="220"/>
        <w:ind w:firstLine="540"/>
        <w:jc w:val="both"/>
      </w:pPr>
      <w:r>
        <w:t xml:space="preserve">Цели и условия предоставления субсидий (за исключением субсидий,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r:id="rId133">
        <w:r>
          <w:rPr>
            <w:color w:val="0000FF"/>
          </w:rPr>
          <w:t>абзацами двадцать третьим</w:t>
        </w:r>
      </w:hyperlink>
      <w:r>
        <w:t xml:space="preserve"> и </w:t>
      </w:r>
      <w:hyperlink r:id="rId134">
        <w:r>
          <w:rPr>
            <w:color w:val="0000FF"/>
          </w:rPr>
          <w:t>двадцать четвертым пункта 7 статьи 217</w:t>
        </w:r>
      </w:hyperlink>
      <w:r>
        <w:t xml:space="preserve"> Бюджетного кодекса Российской Федерации) устанавливаются федеральными законами и (или) нормативными правовыми актами Правительства Российской Федерации.</w:t>
      </w:r>
    </w:p>
    <w:p w:rsidR="00704646" w:rsidRDefault="00704646">
      <w:pPr>
        <w:pStyle w:val="ConsPlusNormal"/>
        <w:jc w:val="both"/>
      </w:pPr>
      <w:r>
        <w:t xml:space="preserve">(в ред. </w:t>
      </w:r>
      <w:hyperlink r:id="rId135">
        <w:r>
          <w:rPr>
            <w:color w:val="0000FF"/>
          </w:rPr>
          <w:t>Постановления</w:t>
        </w:r>
      </w:hyperlink>
      <w:r>
        <w:t xml:space="preserve"> Правительства РФ от 28.03.2023 N 489)</w:t>
      </w:r>
    </w:p>
    <w:p w:rsidR="00704646" w:rsidRDefault="00704646">
      <w:pPr>
        <w:pStyle w:val="ConsPlusNormal"/>
        <w:spacing w:before="220"/>
        <w:ind w:firstLine="540"/>
        <w:jc w:val="both"/>
      </w:pPr>
      <w:bookmarkStart w:id="2" w:name="P101"/>
      <w:bookmarkEnd w:id="2"/>
      <w:r>
        <w:t xml:space="preserve">3. Субъекты бюджетного планирования в соответствии с настоящими Правилами разрабатывают проекты нормативных правовых актов Правительства Российской Федерации, устанавливающих правила предоставления и распределения субсидий из федерального бюджета бюджетам субъектов Российской </w:t>
      </w:r>
      <w:r>
        <w:lastRenderedPageBreak/>
        <w:t xml:space="preserve">Федерации (далее - правила предоставления субсидий) или вносящих изменения в ранее утвержденные правила предоставления субсидий, которые представляются в установленном порядке в Правительство Российской Федерации в составе материалов, направляемых одновременно с проектом федерального закона о федеральном бюджете на очередной финансовый год и плановый период, а также с проектом федерального закона о внесении изменений в федеральный закон о федеральном бюджете на текущий финансовый год и плановый период, если указанным проектом федерального закона предусматриваются субсидии. Правила предоставления субсидий подлежат согласованию с Министерством финансов Российской Федерации, а правила предоставления субсидий на </w:t>
      </w:r>
      <w:proofErr w:type="spellStart"/>
      <w:r>
        <w:t>софинансирование</w:t>
      </w:r>
      <w:proofErr w:type="spellEnd"/>
      <w:r>
        <w:t xml:space="preserve"> капитальных вложений в объекты капитального строительства, правила предоставления субсидий на </w:t>
      </w:r>
      <w:proofErr w:type="spellStart"/>
      <w:r>
        <w:t>софинансирование</w:t>
      </w:r>
      <w:proofErr w:type="spellEnd"/>
      <w:r>
        <w:t xml:space="preserve"> приобретения объектов недвижимого имущества - также с Министерством строительства и жилищно-коммунального хозяйства Российской Федерации и Министерством экономического развития Российской Федерации. Указанные министерства обеспечивают их согласование в течение 10 дней со дня их поступления.</w:t>
      </w:r>
    </w:p>
    <w:p w:rsidR="00704646" w:rsidRDefault="00704646">
      <w:pPr>
        <w:pStyle w:val="ConsPlusNormal"/>
        <w:jc w:val="both"/>
      </w:pPr>
      <w:r>
        <w:t xml:space="preserve">(в ред. Постановлений Правительства РФ от 19.09.2016 </w:t>
      </w:r>
      <w:hyperlink r:id="rId136">
        <w:r>
          <w:rPr>
            <w:color w:val="0000FF"/>
          </w:rPr>
          <w:t>N 943</w:t>
        </w:r>
      </w:hyperlink>
      <w:r>
        <w:t xml:space="preserve">, от 11.12.2017 </w:t>
      </w:r>
      <w:hyperlink r:id="rId137">
        <w:r>
          <w:rPr>
            <w:color w:val="0000FF"/>
          </w:rPr>
          <w:t>N 1519</w:t>
        </w:r>
      </w:hyperlink>
      <w:r>
        <w:t xml:space="preserve">, от 01.12.2018 </w:t>
      </w:r>
      <w:hyperlink r:id="rId138">
        <w:r>
          <w:rPr>
            <w:color w:val="0000FF"/>
          </w:rPr>
          <w:t>N 1455</w:t>
        </w:r>
      </w:hyperlink>
      <w:r>
        <w:t xml:space="preserve">, от 14.04.2022 </w:t>
      </w:r>
      <w:hyperlink r:id="rId139">
        <w:r>
          <w:rPr>
            <w:color w:val="0000FF"/>
          </w:rPr>
          <w:t>N 655</w:t>
        </w:r>
      </w:hyperlink>
      <w:r>
        <w:t>)</w:t>
      </w:r>
    </w:p>
    <w:p w:rsidR="00704646" w:rsidRDefault="00704646">
      <w:pPr>
        <w:pStyle w:val="ConsPlusNormal"/>
        <w:spacing w:before="220"/>
        <w:ind w:firstLine="540"/>
        <w:jc w:val="both"/>
      </w:pPr>
      <w:r>
        <w:t>В случае если предоставление субсидий предусматривается в соответствии с ранее утвержденными правилами предоставления субсидий, в состав таких материалов включается информация об этом.</w:t>
      </w:r>
    </w:p>
    <w:p w:rsidR="00704646" w:rsidRDefault="00704646">
      <w:pPr>
        <w:pStyle w:val="ConsPlusNormal"/>
        <w:jc w:val="both"/>
      </w:pPr>
      <w:r>
        <w:t xml:space="preserve">(абзац введен </w:t>
      </w:r>
      <w:hyperlink r:id="rId140">
        <w:r>
          <w:rPr>
            <w:color w:val="0000FF"/>
          </w:rPr>
          <w:t>Постановлением</w:t>
        </w:r>
      </w:hyperlink>
      <w:r>
        <w:t xml:space="preserve"> Правительства РФ от 11.12.2017 N 1519)</w:t>
      </w:r>
    </w:p>
    <w:p w:rsidR="00704646" w:rsidRDefault="00704646">
      <w:pPr>
        <w:pStyle w:val="ConsPlusNormal"/>
        <w:spacing w:before="220"/>
        <w:ind w:firstLine="540"/>
        <w:jc w:val="both"/>
      </w:pPr>
      <w:r>
        <w:t xml:space="preserve">Субъекты бюджетного планирования вносят в установленном порядке в Правительство Российской Федерации проекты нормативных правовых актов Правительства Российской Федерации, указанных в </w:t>
      </w:r>
      <w:hyperlink w:anchor="P101">
        <w:r>
          <w:rPr>
            <w:color w:val="0000FF"/>
          </w:rPr>
          <w:t>абзаце первом</w:t>
        </w:r>
      </w:hyperlink>
      <w:r>
        <w:t xml:space="preserve"> настоящего пункта, до 1 ноября текущего финансового года в случаях, когда субсидии предусматриваются проектом федерального закона о федеральном бюджете на очередной финансовый год и плановый период, а в случаях, когда субсидии предусматриваются проектом федерального закона о внесении изменений в федеральный закон о федеральном бюджете на текущий финансовый год и плановый период, - не позднее даты внесения указанного проекта федерального закона в Государственную Думу Федерального Собрания Российской Федерации.</w:t>
      </w:r>
    </w:p>
    <w:p w:rsidR="00704646" w:rsidRDefault="00704646">
      <w:pPr>
        <w:pStyle w:val="ConsPlusNormal"/>
        <w:jc w:val="both"/>
      </w:pPr>
      <w:r>
        <w:t xml:space="preserve">(абзац введен </w:t>
      </w:r>
      <w:hyperlink r:id="rId141">
        <w:r>
          <w:rPr>
            <w:color w:val="0000FF"/>
          </w:rPr>
          <w:t>Постановлением</w:t>
        </w:r>
      </w:hyperlink>
      <w:r>
        <w:t xml:space="preserve"> Правительства РФ от 11.12.2017 N 1519; в ред. </w:t>
      </w:r>
      <w:hyperlink r:id="rId142">
        <w:r>
          <w:rPr>
            <w:color w:val="0000FF"/>
          </w:rPr>
          <w:t>Постановления</w:t>
        </w:r>
      </w:hyperlink>
      <w:r>
        <w:t xml:space="preserve"> Правительства РФ от 07.10.2019 N 1295)</w:t>
      </w:r>
    </w:p>
    <w:p w:rsidR="00704646" w:rsidRDefault="0070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46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646" w:rsidRDefault="007046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646" w:rsidRDefault="00704646">
            <w:pPr>
              <w:pStyle w:val="ConsPlusNormal"/>
              <w:jc w:val="both"/>
            </w:pPr>
            <w:r>
              <w:rPr>
                <w:color w:val="392C69"/>
              </w:rPr>
              <w:t>КонсультантПлюс: примечание.</w:t>
            </w:r>
          </w:p>
          <w:p w:rsidR="00704646" w:rsidRDefault="00704646">
            <w:pPr>
              <w:pStyle w:val="ConsPlusNormal"/>
              <w:jc w:val="both"/>
            </w:pPr>
            <w:r>
              <w:rPr>
                <w:color w:val="392C69"/>
              </w:rPr>
              <w:t xml:space="preserve">Предоставление субсидий на </w:t>
            </w:r>
            <w:proofErr w:type="spellStart"/>
            <w:r>
              <w:rPr>
                <w:color w:val="392C69"/>
              </w:rPr>
              <w:t>софинансирование</w:t>
            </w:r>
            <w:proofErr w:type="spellEnd"/>
            <w:r>
              <w:rPr>
                <w:color w:val="392C69"/>
              </w:rPr>
              <w:t xml:space="preserve"> капитальных вложений в объекты, по которым адресное (</w:t>
            </w:r>
            <w:proofErr w:type="spellStart"/>
            <w:r>
              <w:rPr>
                <w:color w:val="392C69"/>
              </w:rPr>
              <w:t>пообъектное</w:t>
            </w:r>
            <w:proofErr w:type="spellEnd"/>
            <w:r>
              <w:rPr>
                <w:color w:val="392C69"/>
              </w:rPr>
              <w:t>) распределение субсидий утверждено актами Правительства РФ, принятыми до 30.12.2019, осуществляется на основании этих актов до их полного исполнения (</w:t>
            </w:r>
            <w:hyperlink r:id="rId143">
              <w:r>
                <w:rPr>
                  <w:color w:val="0000FF"/>
                </w:rPr>
                <w:t>Постановление</w:t>
              </w:r>
            </w:hyperlink>
            <w:r>
              <w:rPr>
                <w:color w:val="392C69"/>
              </w:rPr>
              <w:t xml:space="preserve"> Правительства РФ от 26.12.2019 N 1843).</w:t>
            </w: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r>
    </w:tbl>
    <w:p w:rsidR="00704646" w:rsidRDefault="00704646">
      <w:pPr>
        <w:pStyle w:val="ConsPlusNormal"/>
        <w:spacing w:before="280"/>
        <w:ind w:firstLine="540"/>
        <w:jc w:val="both"/>
      </w:pPr>
      <w:r>
        <w:t xml:space="preserve">Нормативные правовые акты Правительства Российской Федерации, указанные в </w:t>
      </w:r>
      <w:hyperlink w:anchor="P101">
        <w:r>
          <w:rPr>
            <w:color w:val="0000FF"/>
          </w:rPr>
          <w:t>абзаце первом</w:t>
        </w:r>
      </w:hyperlink>
      <w:r>
        <w:t xml:space="preserve"> настоящего пункта, проекты которых внесены до 1 ноября текущего финансового года, подлежат принятию до 1 декабря текущего финансового года.</w:t>
      </w:r>
    </w:p>
    <w:p w:rsidR="00704646" w:rsidRDefault="00704646">
      <w:pPr>
        <w:pStyle w:val="ConsPlusNormal"/>
        <w:jc w:val="both"/>
      </w:pPr>
      <w:r>
        <w:t xml:space="preserve">(абзац введен </w:t>
      </w:r>
      <w:hyperlink r:id="rId144">
        <w:r>
          <w:rPr>
            <w:color w:val="0000FF"/>
          </w:rPr>
          <w:t>Постановлением</w:t>
        </w:r>
      </w:hyperlink>
      <w:r>
        <w:t xml:space="preserve"> Правительства РФ от 07.10.2019 N 1295)</w:t>
      </w:r>
    </w:p>
    <w:p w:rsidR="00704646" w:rsidRDefault="00704646">
      <w:pPr>
        <w:pStyle w:val="ConsPlusNormal"/>
        <w:spacing w:before="220"/>
        <w:ind w:firstLine="540"/>
        <w:jc w:val="both"/>
      </w:pPr>
      <w:r>
        <w:t>Государственными программами Российской Федерации может быть предусмотрено предоставление субсидий бюджетам субъектов Российской Федерации для достижения целей указанных программ. Правила предоставления указанных субсидий устанавливаются соответствующей программой.</w:t>
      </w:r>
    </w:p>
    <w:p w:rsidR="00704646" w:rsidRDefault="00704646">
      <w:pPr>
        <w:pStyle w:val="ConsPlusNormal"/>
        <w:jc w:val="both"/>
      </w:pPr>
      <w:r>
        <w:t xml:space="preserve">(в ред. </w:t>
      </w:r>
      <w:hyperlink r:id="rId145">
        <w:r>
          <w:rPr>
            <w:color w:val="0000FF"/>
          </w:rPr>
          <w:t>Постановления</w:t>
        </w:r>
      </w:hyperlink>
      <w:r>
        <w:t xml:space="preserve"> Правительства РФ от 11.12.2017 N 1519)</w:t>
      </w:r>
    </w:p>
    <w:p w:rsidR="00704646" w:rsidRDefault="00704646">
      <w:pPr>
        <w:pStyle w:val="ConsPlusNormal"/>
        <w:spacing w:before="220"/>
        <w:ind w:firstLine="540"/>
        <w:jc w:val="both"/>
      </w:pPr>
      <w:r>
        <w:t>В случае если федеральной целевой программой предусмотрено предоставление субсидий бюджету субъекта Российской Федерации на реализацию мероприятий, финансируемых за счет средств бюджета субъекта Российской Федерации, правила предоставления указанных субсидий устанавливаются соответствующей федеральной целевой программой.</w:t>
      </w:r>
    </w:p>
    <w:p w:rsidR="00704646" w:rsidRDefault="00704646">
      <w:pPr>
        <w:pStyle w:val="ConsPlusNormal"/>
        <w:spacing w:before="220"/>
        <w:ind w:firstLine="540"/>
        <w:jc w:val="both"/>
      </w:pPr>
      <w:r>
        <w:t xml:space="preserve">Внесение изменений в правила предоставления субсидий в течение финансового года допускается в исключительных случаях с соответствующим обоснованием необходимости указанных изменений и </w:t>
      </w:r>
      <w:r>
        <w:lastRenderedPageBreak/>
        <w:t>оценкой их влияния на социально-экономическое положение субъектов Российской Федерации.</w:t>
      </w:r>
    </w:p>
    <w:p w:rsidR="00704646" w:rsidRDefault="00704646">
      <w:pPr>
        <w:pStyle w:val="ConsPlusNormal"/>
        <w:jc w:val="both"/>
      </w:pPr>
      <w:r>
        <w:t xml:space="preserve">(абзац введен </w:t>
      </w:r>
      <w:hyperlink r:id="rId146">
        <w:r>
          <w:rPr>
            <w:color w:val="0000FF"/>
          </w:rPr>
          <w:t>Постановлением</w:t>
        </w:r>
      </w:hyperlink>
      <w:r>
        <w:t xml:space="preserve"> Правительства РФ от 22.02.2016 N 127)</w:t>
      </w:r>
    </w:p>
    <w:p w:rsidR="00704646" w:rsidRDefault="00704646">
      <w:pPr>
        <w:pStyle w:val="ConsPlusNormal"/>
        <w:spacing w:before="220"/>
        <w:ind w:firstLine="540"/>
        <w:jc w:val="both"/>
      </w:pPr>
      <w:r>
        <w:t>4. Правила предоставления субсидий должны содержать следующие положения:</w:t>
      </w:r>
    </w:p>
    <w:p w:rsidR="00704646" w:rsidRDefault="00704646">
      <w:pPr>
        <w:pStyle w:val="ConsPlusNormal"/>
        <w:spacing w:before="220"/>
        <w:ind w:firstLine="540"/>
        <w:jc w:val="both"/>
      </w:pPr>
      <w:r>
        <w:t xml:space="preserve">а) цели предоставления субсидий, определяемые в соответствии с </w:t>
      </w:r>
      <w:hyperlink w:anchor="P139">
        <w:r>
          <w:rPr>
            <w:color w:val="0000FF"/>
          </w:rPr>
          <w:t>пунктом 5</w:t>
        </w:r>
      </w:hyperlink>
      <w:r>
        <w:t xml:space="preserve"> настоящих Правил;</w:t>
      </w:r>
    </w:p>
    <w:p w:rsidR="00704646" w:rsidRDefault="00704646">
      <w:pPr>
        <w:pStyle w:val="ConsPlusNormal"/>
        <w:jc w:val="both"/>
      </w:pPr>
      <w:r>
        <w:t>(</w:t>
      </w:r>
      <w:proofErr w:type="spellStart"/>
      <w:r>
        <w:t>пп</w:t>
      </w:r>
      <w:proofErr w:type="spellEnd"/>
      <w:r>
        <w:t xml:space="preserve">. "а" в ред. </w:t>
      </w:r>
      <w:hyperlink r:id="rId147">
        <w:r>
          <w:rPr>
            <w:color w:val="0000FF"/>
          </w:rPr>
          <w:t>Постановления</w:t>
        </w:r>
      </w:hyperlink>
      <w:r>
        <w:t xml:space="preserve"> Правительства РФ от 07.10.2019 N 1295)</w:t>
      </w:r>
    </w:p>
    <w:p w:rsidR="00704646" w:rsidRDefault="00704646">
      <w:pPr>
        <w:pStyle w:val="ConsPlusNormal"/>
        <w:spacing w:before="220"/>
        <w:ind w:firstLine="540"/>
        <w:jc w:val="both"/>
      </w:pPr>
      <w:r>
        <w:t xml:space="preserve">б) условия предоставления субсидий в соответствии с </w:t>
      </w:r>
      <w:hyperlink w:anchor="P170">
        <w:r>
          <w:rPr>
            <w:color w:val="0000FF"/>
          </w:rPr>
          <w:t>пунктом 8</w:t>
        </w:r>
      </w:hyperlink>
      <w:r>
        <w:t xml:space="preserve"> настоящих Правил;</w:t>
      </w:r>
    </w:p>
    <w:p w:rsidR="00704646" w:rsidRDefault="00704646">
      <w:pPr>
        <w:pStyle w:val="ConsPlusNormal"/>
        <w:jc w:val="both"/>
      </w:pPr>
      <w:r>
        <w:t xml:space="preserve">(в ред. Постановлений Правительства РФ от 11.12.2017 </w:t>
      </w:r>
      <w:hyperlink r:id="rId148">
        <w:r>
          <w:rPr>
            <w:color w:val="0000FF"/>
          </w:rPr>
          <w:t>N 1519</w:t>
        </w:r>
      </w:hyperlink>
      <w:r>
        <w:t xml:space="preserve">, от 07.10.2019 </w:t>
      </w:r>
      <w:hyperlink r:id="rId149">
        <w:r>
          <w:rPr>
            <w:color w:val="0000FF"/>
          </w:rPr>
          <w:t>N 1295</w:t>
        </w:r>
      </w:hyperlink>
      <w:r>
        <w:t>)</w:t>
      </w:r>
    </w:p>
    <w:p w:rsidR="00704646" w:rsidRDefault="00704646">
      <w:pPr>
        <w:pStyle w:val="ConsPlusNormal"/>
        <w:spacing w:before="220"/>
        <w:ind w:firstLine="540"/>
        <w:jc w:val="both"/>
      </w:pPr>
      <w:r>
        <w:t xml:space="preserve">в) критерии отбора субъектов Российской Федерации для предоставления субсидий в соответствии с </w:t>
      </w:r>
      <w:hyperlink w:anchor="P191">
        <w:r>
          <w:rPr>
            <w:color w:val="0000FF"/>
          </w:rPr>
          <w:t>пунктом 8(2)</w:t>
        </w:r>
      </w:hyperlink>
      <w:r>
        <w:t xml:space="preserve"> настоящих Правил;</w:t>
      </w:r>
    </w:p>
    <w:p w:rsidR="00704646" w:rsidRDefault="00704646">
      <w:pPr>
        <w:pStyle w:val="ConsPlusNormal"/>
        <w:jc w:val="both"/>
      </w:pPr>
      <w:r>
        <w:t>(</w:t>
      </w:r>
      <w:proofErr w:type="spellStart"/>
      <w:r>
        <w:t>пп</w:t>
      </w:r>
      <w:proofErr w:type="spellEnd"/>
      <w:r>
        <w:t xml:space="preserve">. "в" в ред. </w:t>
      </w:r>
      <w:hyperlink r:id="rId150">
        <w:r>
          <w:rPr>
            <w:color w:val="0000FF"/>
          </w:rPr>
          <w:t>Постановления</w:t>
        </w:r>
      </w:hyperlink>
      <w:r>
        <w:t xml:space="preserve"> Правительства РФ от 31.05.2021 N 835)</w:t>
      </w:r>
    </w:p>
    <w:p w:rsidR="00704646" w:rsidRDefault="00704646">
      <w:pPr>
        <w:pStyle w:val="ConsPlusNormal"/>
        <w:spacing w:before="220"/>
        <w:ind w:firstLine="540"/>
        <w:jc w:val="both"/>
      </w:pPr>
      <w:r>
        <w:t xml:space="preserve">г) методика распределения субсидий между бюджетами субъектов Российской Федерации, предусматривающая определение размера субсидии пропорционально потребности в финансовом обеспечении расходных обязательств субъектов Российской Федерации, возникающих при реализации соответствующих мероприятий (результатов) в отраслях экономики и социальной сферы субъекта Российской Федерации, в том числе связанных с реализацией региональных проектов, направленных на реализацию федеральных проектов, входящих в состав национальных проектов (программ) и комплексного </w:t>
      </w:r>
      <w:hyperlink r:id="rId151">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определенных </w:t>
      </w:r>
      <w:hyperlink r:id="rId15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153">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соответственно - федеральные проекты в составе национальных проектов, региональные проекты), а также государственных программ субъектов Российской Федерации, направленных на достижение целей и показателей государственных программ Российской Федерации (показателей структурных элементов государственных программ Российской Федерации) (исходя из численности населения (отдельных групп населения - конечных получателей социальных услуг), и (или) оценки затрат (в денежном выражении) на реализацию соответствующих мероприятий (результатов) (строительство объектов капитального строительства, приобретение объектов недвижимого имущества), результатов регионального проекта или контрольных точек результатов регионального проекта, и (или) иных критериев), и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Указанная методика должна предусматривать перспективные экономические специализации субъектов Российской Федерации, предусмотренные </w:t>
      </w:r>
      <w:hyperlink r:id="rId154">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в случае соответствия указанных специализаций целям предоставления субсидий, а также учитывать параметры демографического прогноза Российской Федерации по субъектам Российской Федерации и муниципальным образованиям в случае определения размеров субсидий в зависимости от численности населения. Изменения объемов субсидий бюджету субъекта Российской Федерации, связанные с направлением на реализацию мероприятий (результатов) в целях достижения целей, показателей и результатов региональных проектов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не подлежат учету в указанной методике;</w:t>
      </w:r>
    </w:p>
    <w:p w:rsidR="00704646" w:rsidRDefault="00704646">
      <w:pPr>
        <w:pStyle w:val="ConsPlusNormal"/>
        <w:jc w:val="both"/>
      </w:pPr>
      <w:r>
        <w:t xml:space="preserve">(в ред. Постановлений Правительства РФ от 07.10.2019 </w:t>
      </w:r>
      <w:hyperlink r:id="rId155">
        <w:r>
          <w:rPr>
            <w:color w:val="0000FF"/>
          </w:rPr>
          <w:t>N 1295</w:t>
        </w:r>
      </w:hyperlink>
      <w:r>
        <w:t xml:space="preserve">, от 22.04.2020 </w:t>
      </w:r>
      <w:hyperlink r:id="rId156">
        <w:r>
          <w:rPr>
            <w:color w:val="0000FF"/>
          </w:rPr>
          <w:t>N 559</w:t>
        </w:r>
      </w:hyperlink>
      <w:r>
        <w:t xml:space="preserve">, от 06.02.2021 </w:t>
      </w:r>
      <w:hyperlink r:id="rId157">
        <w:r>
          <w:rPr>
            <w:color w:val="0000FF"/>
          </w:rPr>
          <w:t>N 119</w:t>
        </w:r>
      </w:hyperlink>
      <w:r>
        <w:t xml:space="preserve">, от 31.05.2021 </w:t>
      </w:r>
      <w:hyperlink r:id="rId158">
        <w:r>
          <w:rPr>
            <w:color w:val="0000FF"/>
          </w:rPr>
          <w:t>N 835</w:t>
        </w:r>
      </w:hyperlink>
      <w:r>
        <w:t xml:space="preserve">, от 21.05.2022 </w:t>
      </w:r>
      <w:hyperlink r:id="rId159">
        <w:r>
          <w:rPr>
            <w:color w:val="0000FF"/>
          </w:rPr>
          <w:t>N 934</w:t>
        </w:r>
      </w:hyperlink>
      <w:r>
        <w:t xml:space="preserve">, от 28.03.2023 </w:t>
      </w:r>
      <w:hyperlink r:id="rId160">
        <w:r>
          <w:rPr>
            <w:color w:val="0000FF"/>
          </w:rPr>
          <w:t>N 489</w:t>
        </w:r>
      </w:hyperlink>
      <w:r>
        <w:t>)</w:t>
      </w:r>
    </w:p>
    <w:p w:rsidR="00704646" w:rsidRDefault="00704646">
      <w:pPr>
        <w:pStyle w:val="ConsPlusNormal"/>
        <w:spacing w:before="220"/>
        <w:ind w:firstLine="540"/>
        <w:jc w:val="both"/>
      </w:pPr>
      <w:r>
        <w:t>д) порядок оценки эффективности использования субсидий;</w:t>
      </w:r>
    </w:p>
    <w:p w:rsidR="00704646" w:rsidRDefault="00704646">
      <w:pPr>
        <w:pStyle w:val="ConsPlusNormal"/>
        <w:jc w:val="both"/>
      </w:pPr>
      <w:r>
        <w:t>(</w:t>
      </w:r>
      <w:proofErr w:type="spellStart"/>
      <w:r>
        <w:t>пп</w:t>
      </w:r>
      <w:proofErr w:type="spellEnd"/>
      <w:r>
        <w:t xml:space="preserve">. "д" в ред. </w:t>
      </w:r>
      <w:hyperlink r:id="rId161">
        <w:r>
          <w:rPr>
            <w:color w:val="0000FF"/>
          </w:rPr>
          <w:t>Постановления</w:t>
        </w:r>
      </w:hyperlink>
      <w:r>
        <w:t xml:space="preserve"> Правительства РФ от 07.10.2019 N 1295)</w:t>
      </w:r>
    </w:p>
    <w:p w:rsidR="00704646" w:rsidRDefault="00704646">
      <w:pPr>
        <w:pStyle w:val="ConsPlusNormal"/>
        <w:spacing w:before="220"/>
        <w:ind w:firstLine="540"/>
        <w:jc w:val="both"/>
      </w:pPr>
      <w:proofErr w:type="gramStart"/>
      <w:r>
        <w:t>д(</w:t>
      </w:r>
      <w:proofErr w:type="gramEnd"/>
      <w:r>
        <w:t>1)) перечень результатов использования субсидии, которые должны быть конкретными и измеримыми, а также:</w:t>
      </w:r>
    </w:p>
    <w:p w:rsidR="00704646" w:rsidRDefault="00704646">
      <w:pPr>
        <w:pStyle w:val="ConsPlusNormal"/>
        <w:spacing w:before="220"/>
        <w:ind w:firstLine="540"/>
        <w:jc w:val="both"/>
      </w:pPr>
      <w:r>
        <w:lastRenderedPageBreak/>
        <w:t xml:space="preserve">в случае предоставления субсидий в целях реализации мероприятий (результатов) структурных элементов государственных программ Российской Федерации - представлять собой конечные результаты исполнения расходного обязательства субъекта Российской Федерации и соответствовать мероприятиям (результатам) структурных элементов государственных программ Российской Федерации (при необходимости - дополнительным мероприятиям (результатам), конкретизирующим указанные мероприятия (результаты). В отношении субсидий, предоставляемых в целях </w:t>
      </w:r>
      <w:proofErr w:type="spellStart"/>
      <w:r>
        <w:t>софинансирования</w:t>
      </w:r>
      <w:proofErr w:type="spellEnd"/>
      <w:r>
        <w:t xml:space="preserve"> капитальных вложений в объекты государственной собственности субъектов Российской Федерации (муниципальной собственности), результаты использования субсидий предусматриваются по каждому объекту капитального строительства (объекту недвижимого имущества), а в отношении консолидированных субсидий - по каждому из мероприятий (результатов) и (или) объектов капитального строительства (объектов недвижимого имущества);</w:t>
      </w:r>
    </w:p>
    <w:p w:rsidR="00704646" w:rsidRDefault="00704646">
      <w:pPr>
        <w:pStyle w:val="ConsPlusNormal"/>
        <w:jc w:val="both"/>
      </w:pPr>
      <w:r>
        <w:t xml:space="preserve">(в ред. </w:t>
      </w:r>
      <w:hyperlink r:id="rId162">
        <w:r>
          <w:rPr>
            <w:color w:val="0000FF"/>
          </w:rPr>
          <w:t>Постановления</w:t>
        </w:r>
      </w:hyperlink>
      <w:r>
        <w:t xml:space="preserve"> Правительства РФ от 28.03.2023 N 489)</w:t>
      </w:r>
    </w:p>
    <w:p w:rsidR="00704646" w:rsidRDefault="00704646">
      <w:pPr>
        <w:pStyle w:val="ConsPlusNormal"/>
        <w:spacing w:before="220"/>
        <w:ind w:firstLine="540"/>
        <w:jc w:val="both"/>
      </w:pPr>
      <w:r>
        <w:t>в случае предоставления единой субсидии - соответствовать показателям государственных программ Российской Федерации (показателям структурных элементов государственных программ Российской Федерации), установленным в паспортах государственных программ Российской Федерации (в паспортах структурных элементов государственных программ Российской Федерации). В правилах предоставления субсидий могут предусматриваться ограничения на возможные направления расходов бюджетов субъектов Российской Федерации, источником финансового обеспечения которых является единая субсидия. Указанные ограничения могут устанавливаться в отношении отдельных государственных программ субъекта Российской Федерации, отдельных видов расходов классификации расходов бюджетов бюджетной системы Российской Федерации;</w:t>
      </w:r>
    </w:p>
    <w:p w:rsidR="00704646" w:rsidRDefault="00704646">
      <w:pPr>
        <w:pStyle w:val="ConsPlusNormal"/>
        <w:jc w:val="both"/>
      </w:pPr>
      <w:r>
        <w:t xml:space="preserve">(в ред. </w:t>
      </w:r>
      <w:hyperlink r:id="rId163">
        <w:r>
          <w:rPr>
            <w:color w:val="0000FF"/>
          </w:rPr>
          <w:t>Постановления</w:t>
        </w:r>
      </w:hyperlink>
      <w:r>
        <w:t xml:space="preserve"> Правительства РФ от 28.03.2023 N 489)</w:t>
      </w:r>
    </w:p>
    <w:p w:rsidR="00704646" w:rsidRDefault="00704646">
      <w:pPr>
        <w:pStyle w:val="ConsPlusNormal"/>
        <w:jc w:val="both"/>
      </w:pPr>
      <w:r>
        <w:t>(</w:t>
      </w:r>
      <w:proofErr w:type="spellStart"/>
      <w:r>
        <w:t>пп</w:t>
      </w:r>
      <w:proofErr w:type="spellEnd"/>
      <w:r>
        <w:t xml:space="preserve">. "д(1)" в ред. </w:t>
      </w:r>
      <w:hyperlink r:id="rId164">
        <w:r>
          <w:rPr>
            <w:color w:val="0000FF"/>
          </w:rPr>
          <w:t>Постановления</w:t>
        </w:r>
      </w:hyperlink>
      <w:r>
        <w:t xml:space="preserve"> Правительства РФ от 21.05.2022 N 934)</w:t>
      </w:r>
    </w:p>
    <w:p w:rsidR="00704646" w:rsidRDefault="00704646">
      <w:pPr>
        <w:pStyle w:val="ConsPlusNormal"/>
        <w:spacing w:before="220"/>
        <w:ind w:firstLine="540"/>
        <w:jc w:val="both"/>
      </w:pPr>
      <w:r>
        <w:t xml:space="preserve">е) утратил силу. - </w:t>
      </w:r>
      <w:hyperlink r:id="rId165">
        <w:r>
          <w:rPr>
            <w:color w:val="0000FF"/>
          </w:rPr>
          <w:t>Постановление</w:t>
        </w:r>
      </w:hyperlink>
      <w:r>
        <w:t xml:space="preserve"> Правительства РФ от 01.12.2018 N 1455;</w:t>
      </w:r>
    </w:p>
    <w:p w:rsidR="00704646" w:rsidRDefault="00704646">
      <w:pPr>
        <w:pStyle w:val="ConsPlusNormal"/>
        <w:spacing w:before="220"/>
        <w:ind w:firstLine="540"/>
        <w:jc w:val="both"/>
      </w:pPr>
      <w:r>
        <w:t xml:space="preserve">ж)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между федеральным органом государственной власти (федеральным государственным органом), до которого как получателя средств федерального бюджета доведены лимиты бюджетных обязательств на предоставление субсидии (далее - главный распорядитель средств федерального бюджета), и высшим исполнительным органом субъекта Российской Федерации (далее - соглашение), в том числе обязательств субъекта Российской Федерации, предусмотренных </w:t>
      </w:r>
      <w:hyperlink w:anchor="P210">
        <w:r>
          <w:rPr>
            <w:color w:val="0000FF"/>
          </w:rPr>
          <w:t>подпунктами "б(1)"</w:t>
        </w:r>
      </w:hyperlink>
      <w:r>
        <w:t xml:space="preserve"> и </w:t>
      </w:r>
      <w:hyperlink w:anchor="P216">
        <w:r>
          <w:rPr>
            <w:color w:val="0000FF"/>
          </w:rPr>
          <w:t>"в" пункта 10</w:t>
        </w:r>
      </w:hyperlink>
      <w:r>
        <w:t xml:space="preserve"> настоящих Правил;</w:t>
      </w:r>
    </w:p>
    <w:p w:rsidR="00704646" w:rsidRDefault="00704646">
      <w:pPr>
        <w:pStyle w:val="ConsPlusNormal"/>
        <w:jc w:val="both"/>
      </w:pPr>
      <w:r>
        <w:t xml:space="preserve">(в ред. Постановлений Правительства РФ от 19.06.2020 </w:t>
      </w:r>
      <w:hyperlink r:id="rId166">
        <w:r>
          <w:rPr>
            <w:color w:val="0000FF"/>
          </w:rPr>
          <w:t>N 883</w:t>
        </w:r>
      </w:hyperlink>
      <w:r>
        <w:t xml:space="preserve">, от 28.10.2022 </w:t>
      </w:r>
      <w:hyperlink r:id="rId167">
        <w:r>
          <w:rPr>
            <w:color w:val="0000FF"/>
          </w:rPr>
          <w:t>N 1916</w:t>
        </w:r>
      </w:hyperlink>
      <w:r>
        <w:t>)</w:t>
      </w:r>
    </w:p>
    <w:p w:rsidR="00704646" w:rsidRDefault="00704646">
      <w:pPr>
        <w:pStyle w:val="ConsPlusNormal"/>
        <w:spacing w:before="220"/>
        <w:ind w:firstLine="540"/>
        <w:jc w:val="both"/>
      </w:pPr>
      <w:r>
        <w:t xml:space="preserve">з) утратил силу. - </w:t>
      </w:r>
      <w:hyperlink r:id="rId168">
        <w:r>
          <w:rPr>
            <w:color w:val="0000FF"/>
          </w:rPr>
          <w:t>Постановление</w:t>
        </w:r>
      </w:hyperlink>
      <w:r>
        <w:t xml:space="preserve"> Правительства РФ от 11.12.2017 N 1519.</w:t>
      </w:r>
    </w:p>
    <w:p w:rsidR="00704646" w:rsidRDefault="00704646">
      <w:pPr>
        <w:pStyle w:val="ConsPlusNormal"/>
        <w:spacing w:before="220"/>
        <w:ind w:firstLine="540"/>
        <w:jc w:val="both"/>
      </w:pPr>
      <w:r>
        <w:t xml:space="preserve">4(1). При распределении субсидий между бюджетами субъектов Российской Федерации объем субсидии бюджету субъекта Российской Федерации в финансовом году не может превышать объем средств на исполнение в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704646" w:rsidRDefault="00704646">
      <w:pPr>
        <w:pStyle w:val="ConsPlusNormal"/>
        <w:jc w:val="both"/>
      </w:pPr>
      <w:r>
        <w:t xml:space="preserve">(п. 4(1) в ред. </w:t>
      </w:r>
      <w:hyperlink r:id="rId169">
        <w:r>
          <w:rPr>
            <w:color w:val="0000FF"/>
          </w:rPr>
          <w:t>Постановления</w:t>
        </w:r>
      </w:hyperlink>
      <w:r>
        <w:t xml:space="preserve"> Правительства РФ от 07.04.2017 N 417)</w:t>
      </w:r>
    </w:p>
    <w:p w:rsidR="00704646" w:rsidRDefault="00704646">
      <w:pPr>
        <w:pStyle w:val="ConsPlusNormal"/>
        <w:spacing w:before="220"/>
        <w:ind w:firstLine="540"/>
        <w:jc w:val="both"/>
      </w:pPr>
      <w:bookmarkStart w:id="3" w:name="P139"/>
      <w:bookmarkEnd w:id="3"/>
      <w:r>
        <w:t>5. Цели предоставления субсидий определяются правилами предоставления субсидий и соглашениями исходя из необходимости достижения результатов использования субсидии.</w:t>
      </w:r>
    </w:p>
    <w:p w:rsidR="00704646" w:rsidRDefault="00704646">
      <w:pPr>
        <w:pStyle w:val="ConsPlusNormal"/>
        <w:spacing w:before="220"/>
        <w:ind w:firstLine="540"/>
        <w:jc w:val="both"/>
      </w:pPr>
      <w:bookmarkStart w:id="4" w:name="P140"/>
      <w:bookmarkEnd w:id="4"/>
      <w:r>
        <w:t xml:space="preserve">Правила предоставления субсидий могут устанавливать требования к составу расходных обязательств субъекта Российской Федерации, </w:t>
      </w:r>
      <w:proofErr w:type="spellStart"/>
      <w:r>
        <w:t>софинансируемых</w:t>
      </w:r>
      <w:proofErr w:type="spellEnd"/>
      <w:r>
        <w:t xml:space="preserve"> из федерального бюджета, включающие требования к составу приобретаемых в целях достижения результатов использования субсидий товаров (выполняемых работ, оказываемых услуг) и (или) способам финансового обеспечения реализации соответствующих расходных обязательств за счет средств бюджета субъекта Российской Федерации. Указанные в настоящем пункте требования в случаях, установленных правилами предоставления субсидий, могут утверждаться актами главного распорядителя средств федерального бюджета, принятыми не позднее 20-го рабочего дня со дня утверждения правил предоставления субсидий (внесения изменений в правила предоставления </w:t>
      </w:r>
      <w:r>
        <w:lastRenderedPageBreak/>
        <w:t>субсидий), но не позднее начала финансового года, в котором предоставляется субсидия. В случае отсутствия указанных актов, утвержденных в установленные сроки, состав расходных обязательств субъектов Российской Федерации определяется субъектом Российской Федерации самостоятельно исходя из целей предоставления субсидий и подлежит включению в соглашение.</w:t>
      </w:r>
    </w:p>
    <w:p w:rsidR="00704646" w:rsidRDefault="00704646">
      <w:pPr>
        <w:pStyle w:val="ConsPlusNormal"/>
        <w:spacing w:before="220"/>
        <w:ind w:firstLine="540"/>
        <w:jc w:val="both"/>
      </w:pPr>
      <w:r>
        <w:t>Адресное (</w:t>
      </w:r>
      <w:proofErr w:type="spellStart"/>
      <w:r>
        <w:t>пообъектное</w:t>
      </w:r>
      <w:proofErr w:type="spellEnd"/>
      <w:r>
        <w:t xml:space="preserve">) распределение субсидий по объектам капитального строительства и объектам недвижимого имущества устанавливается соглашением в соответствии с правилами предоставления субсидий, а также принимаемыми в случаях, предусмотренных </w:t>
      </w:r>
      <w:hyperlink w:anchor="P144">
        <w:r>
          <w:rPr>
            <w:color w:val="0000FF"/>
          </w:rPr>
          <w:t>пунктами 6</w:t>
        </w:r>
      </w:hyperlink>
      <w:r>
        <w:t xml:space="preserve"> и </w:t>
      </w:r>
      <w:hyperlink w:anchor="P159">
        <w:r>
          <w:rPr>
            <w:color w:val="0000FF"/>
          </w:rPr>
          <w:t>7</w:t>
        </w:r>
      </w:hyperlink>
      <w:r>
        <w:t xml:space="preserve"> настоящих Правил, актами Правительства Российской Федерации, решениями соответствующих федеральных органов исполнительной власти или органов государственной власти субъектов Российской Федерации.</w:t>
      </w:r>
    </w:p>
    <w:p w:rsidR="00704646" w:rsidRDefault="00704646">
      <w:pPr>
        <w:pStyle w:val="ConsPlusNormal"/>
        <w:jc w:val="both"/>
      </w:pPr>
      <w:r>
        <w:t xml:space="preserve">(в ред. Постановлений Правительства РФ от 22.04.2020 </w:t>
      </w:r>
      <w:hyperlink r:id="rId170">
        <w:r>
          <w:rPr>
            <w:color w:val="0000FF"/>
          </w:rPr>
          <w:t>N 559</w:t>
        </w:r>
      </w:hyperlink>
      <w:r>
        <w:t xml:space="preserve">, от 21.05.2022 </w:t>
      </w:r>
      <w:hyperlink r:id="rId171">
        <w:r>
          <w:rPr>
            <w:color w:val="0000FF"/>
          </w:rPr>
          <w:t>N 934</w:t>
        </w:r>
      </w:hyperlink>
      <w:r>
        <w:t xml:space="preserve">, от 01.12.2023 </w:t>
      </w:r>
      <w:hyperlink r:id="rId172">
        <w:r>
          <w:rPr>
            <w:color w:val="0000FF"/>
          </w:rPr>
          <w:t>N 2058</w:t>
        </w:r>
      </w:hyperlink>
      <w:r>
        <w:t>)</w:t>
      </w:r>
    </w:p>
    <w:p w:rsidR="00704646" w:rsidRDefault="00704646">
      <w:pPr>
        <w:pStyle w:val="ConsPlusNormal"/>
        <w:jc w:val="both"/>
      </w:pPr>
      <w:r>
        <w:t xml:space="preserve">(п. 5 в ред. </w:t>
      </w:r>
      <w:hyperlink r:id="rId173">
        <w:r>
          <w:rPr>
            <w:color w:val="0000FF"/>
          </w:rPr>
          <w:t>Постановления</w:t>
        </w:r>
      </w:hyperlink>
      <w:r>
        <w:t xml:space="preserve"> Правительства РФ от 07.10.2019 N 1295)</w:t>
      </w:r>
    </w:p>
    <w:p w:rsidR="00704646" w:rsidRDefault="00704646">
      <w:pPr>
        <w:pStyle w:val="ConsPlusNormal"/>
        <w:spacing w:before="220"/>
        <w:ind w:firstLine="540"/>
        <w:jc w:val="both"/>
      </w:pPr>
      <w:bookmarkStart w:id="5" w:name="P144"/>
      <w:bookmarkEnd w:id="5"/>
      <w:r>
        <w:t xml:space="preserve">6. При предоставлении субсидий на </w:t>
      </w:r>
      <w:proofErr w:type="spellStart"/>
      <w:r>
        <w:t>софинансирование</w:t>
      </w:r>
      <w:proofErr w:type="spellEnd"/>
      <w:r>
        <w:t xml:space="preserve"> капитальных вложений в объекты капитального строительства, а также на </w:t>
      </w:r>
      <w:proofErr w:type="spellStart"/>
      <w:r>
        <w:t>софинансирование</w:t>
      </w:r>
      <w:proofErr w:type="spellEnd"/>
      <w:r>
        <w:t xml:space="preserve"> приобретения объектов недвижимого имущества адресное (</w:t>
      </w:r>
      <w:proofErr w:type="spellStart"/>
      <w:r>
        <w:t>пообъектное</w:t>
      </w:r>
      <w:proofErr w:type="spellEnd"/>
      <w:r>
        <w:t>)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w:t>
      </w:r>
    </w:p>
    <w:p w:rsidR="00704646" w:rsidRDefault="00704646">
      <w:pPr>
        <w:pStyle w:val="ConsPlusNormal"/>
        <w:jc w:val="both"/>
      </w:pPr>
      <w:r>
        <w:t xml:space="preserve">(в ред. </w:t>
      </w:r>
      <w:hyperlink r:id="rId174">
        <w:r>
          <w:rPr>
            <w:color w:val="0000FF"/>
          </w:rPr>
          <w:t>Постановления</w:t>
        </w:r>
      </w:hyperlink>
      <w:r>
        <w:t xml:space="preserve"> Правительства РФ от 19.09.2016 N 943)</w:t>
      </w:r>
    </w:p>
    <w:p w:rsidR="00704646" w:rsidRDefault="00704646">
      <w:pPr>
        <w:pStyle w:val="ConsPlusNormal"/>
        <w:spacing w:before="220"/>
        <w:ind w:firstLine="540"/>
        <w:jc w:val="both"/>
      </w:pPr>
      <w:r>
        <w:t xml:space="preserve">абзацы второй - четвертый утратили силу. - </w:t>
      </w:r>
      <w:hyperlink r:id="rId175">
        <w:r>
          <w:rPr>
            <w:color w:val="0000FF"/>
          </w:rPr>
          <w:t>Постановление</w:t>
        </w:r>
      </w:hyperlink>
      <w:r>
        <w:t xml:space="preserve"> Правительства РФ от 26.12.2019 N 1843;</w:t>
      </w:r>
    </w:p>
    <w:p w:rsidR="00704646" w:rsidRDefault="00704646">
      <w:pPr>
        <w:pStyle w:val="ConsPlusNormal"/>
        <w:spacing w:before="220"/>
        <w:ind w:firstLine="540"/>
        <w:jc w:val="both"/>
      </w:pPr>
      <w:bookmarkStart w:id="6" w:name="P147"/>
      <w:bookmarkEnd w:id="6"/>
      <w:r>
        <w:t xml:space="preserve">сметная стоимость или предполагаемая (предельная) стоимость которых либо </w:t>
      </w:r>
      <w:proofErr w:type="gramStart"/>
      <w:r>
        <w:t>стоимость приобретения</w:t>
      </w:r>
      <w:proofErr w:type="gramEnd"/>
      <w:r>
        <w:t xml:space="preserve"> которых (рассчитанная в ценах соответствующих лет) превышает 3 млрд. рублей.</w:t>
      </w:r>
    </w:p>
    <w:p w:rsidR="00704646" w:rsidRDefault="00704646">
      <w:pPr>
        <w:pStyle w:val="ConsPlusNormal"/>
        <w:jc w:val="both"/>
      </w:pPr>
      <w:r>
        <w:t xml:space="preserve">(в ред. Постановлений Правительства РФ от 27.07.2020 </w:t>
      </w:r>
      <w:hyperlink r:id="rId176">
        <w:r>
          <w:rPr>
            <w:color w:val="0000FF"/>
          </w:rPr>
          <w:t>N 1123</w:t>
        </w:r>
      </w:hyperlink>
      <w:r>
        <w:t xml:space="preserve">, от 29.12.2021 </w:t>
      </w:r>
      <w:hyperlink r:id="rId177">
        <w:r>
          <w:rPr>
            <w:color w:val="0000FF"/>
          </w:rPr>
          <w:t>N 2572</w:t>
        </w:r>
      </w:hyperlink>
      <w:r>
        <w:t xml:space="preserve">, от 26.07.2022 </w:t>
      </w:r>
      <w:hyperlink r:id="rId178">
        <w:r>
          <w:rPr>
            <w:color w:val="0000FF"/>
          </w:rPr>
          <w:t>N 1329</w:t>
        </w:r>
      </w:hyperlink>
      <w:r>
        <w:t>)</w:t>
      </w:r>
    </w:p>
    <w:p w:rsidR="00704646" w:rsidRDefault="00704646">
      <w:pPr>
        <w:pStyle w:val="ConsPlusNormal"/>
        <w:spacing w:before="220"/>
        <w:ind w:firstLine="540"/>
        <w:jc w:val="both"/>
      </w:pPr>
      <w:bookmarkStart w:id="7" w:name="P149"/>
      <w:bookmarkEnd w:id="7"/>
      <w:r>
        <w:t>Адресное (</w:t>
      </w:r>
      <w:proofErr w:type="spellStart"/>
      <w:r>
        <w:t>пообъектное</w:t>
      </w:r>
      <w:proofErr w:type="spellEnd"/>
      <w:r>
        <w:t xml:space="preserve">) распределение субсидий по объектам капитального строительства и (или) объектам недвижимого имущества, указанным в </w:t>
      </w:r>
      <w:hyperlink w:anchor="P147">
        <w:r>
          <w:rPr>
            <w:color w:val="0000FF"/>
          </w:rPr>
          <w:t>абзаце пятом</w:t>
        </w:r>
      </w:hyperlink>
      <w:r>
        <w:t xml:space="preserve"> настоящего пункта, не включенным в федеральные целевые программы, с указанием размеров субсидии в отношении каждого объекта капитального строительства и (или) объекта недвижимого имущества утверждается распоряжением Правительства Российской Федерации на очередной финансовый год и плановый период до 1 января очередного финансового года по предложениям субъектов бюджетного планирования, согласованным с Министерством финансов Российской Федерации,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704646" w:rsidRDefault="00704646">
      <w:pPr>
        <w:pStyle w:val="ConsPlusNormal"/>
        <w:jc w:val="both"/>
      </w:pPr>
      <w:r>
        <w:t xml:space="preserve">(в ред. Постановлений Правительства РФ от 01.12.2018 </w:t>
      </w:r>
      <w:hyperlink r:id="rId179">
        <w:r>
          <w:rPr>
            <w:color w:val="0000FF"/>
          </w:rPr>
          <w:t>N 1455</w:t>
        </w:r>
      </w:hyperlink>
      <w:r>
        <w:t xml:space="preserve">, от 07.10.2019 </w:t>
      </w:r>
      <w:hyperlink r:id="rId180">
        <w:r>
          <w:rPr>
            <w:color w:val="0000FF"/>
          </w:rPr>
          <w:t>N 1295</w:t>
        </w:r>
      </w:hyperlink>
      <w:r>
        <w:t xml:space="preserve">, от 22.04.2020 </w:t>
      </w:r>
      <w:hyperlink r:id="rId181">
        <w:r>
          <w:rPr>
            <w:color w:val="0000FF"/>
          </w:rPr>
          <w:t>N 559</w:t>
        </w:r>
      </w:hyperlink>
      <w:r>
        <w:t xml:space="preserve">, от 12.10.2020 </w:t>
      </w:r>
      <w:hyperlink r:id="rId182">
        <w:r>
          <w:rPr>
            <w:color w:val="0000FF"/>
          </w:rPr>
          <w:t>N 1667</w:t>
        </w:r>
      </w:hyperlink>
      <w:r>
        <w:t xml:space="preserve">, от 14.04.2022 </w:t>
      </w:r>
      <w:hyperlink r:id="rId183">
        <w:r>
          <w:rPr>
            <w:color w:val="0000FF"/>
          </w:rPr>
          <w:t>N 655</w:t>
        </w:r>
      </w:hyperlink>
      <w:r>
        <w:t xml:space="preserve">, от 15.03.2023 </w:t>
      </w:r>
      <w:hyperlink r:id="rId184">
        <w:r>
          <w:rPr>
            <w:color w:val="0000FF"/>
          </w:rPr>
          <w:t>N 399</w:t>
        </w:r>
      </w:hyperlink>
      <w:r>
        <w:t>)</w:t>
      </w:r>
    </w:p>
    <w:p w:rsidR="00704646" w:rsidRDefault="00704646">
      <w:pPr>
        <w:pStyle w:val="ConsPlusNormal"/>
        <w:spacing w:before="220"/>
        <w:ind w:firstLine="540"/>
        <w:jc w:val="both"/>
      </w:pPr>
      <w:r>
        <w:t xml:space="preserve">Субъекты бюджетного планирования вносят в установленном порядке в Правительство Российской Федерации проекты распоряжений Правительства Российской Федерации, указанных в </w:t>
      </w:r>
      <w:hyperlink w:anchor="P149">
        <w:r>
          <w:rPr>
            <w:color w:val="0000FF"/>
          </w:rPr>
          <w:t>абзаце шестом</w:t>
        </w:r>
      </w:hyperlink>
      <w:r>
        <w:t xml:space="preserve"> настоящего пункта, до 1 декабря текущего финансового года в случаях, когда субсидии предусматриваются проектом федерального закона о федеральном бюджете на очередной финансовый год и плановый период, а в случаях, когда субсидии предусматриваются проектом федерального закона о внесении изменений в федеральный закон о федеральном бюджете на текущий финансовый год и плановый период, - не позднее 10 рабочих дней со дня принятия Государственной Думой Федерального Собрания Российской Федерации указанного федерального закона.</w:t>
      </w:r>
    </w:p>
    <w:p w:rsidR="00704646" w:rsidRDefault="00704646">
      <w:pPr>
        <w:pStyle w:val="ConsPlusNormal"/>
        <w:jc w:val="both"/>
      </w:pPr>
      <w:r>
        <w:t xml:space="preserve">(абзац введен </w:t>
      </w:r>
      <w:hyperlink r:id="rId185">
        <w:r>
          <w:rPr>
            <w:color w:val="0000FF"/>
          </w:rPr>
          <w:t>Постановлением</w:t>
        </w:r>
      </w:hyperlink>
      <w:r>
        <w:t xml:space="preserve"> Правительства РФ от 12.10.2020 N 1667)</w:t>
      </w:r>
    </w:p>
    <w:p w:rsidR="00704646" w:rsidRDefault="00704646">
      <w:pPr>
        <w:pStyle w:val="ConsPlusNormal"/>
        <w:spacing w:before="220"/>
        <w:ind w:firstLine="540"/>
        <w:jc w:val="both"/>
      </w:pPr>
      <w:r>
        <w:t>Адресное (</w:t>
      </w:r>
      <w:proofErr w:type="spellStart"/>
      <w:r>
        <w:t>пообъектное</w:t>
      </w:r>
      <w:proofErr w:type="spellEnd"/>
      <w:r>
        <w:t>) распределение субсидий по объектам капитального строительства и (или) объектам недвижимого имущества, включенным в федеральные целевые программы, осуществляется путем определения в федеральных целевых программах размеров субсидий в отношении каждого объекта капитального строительства и (или) объекта недвижимого имущества с распределением по годам реализации соответствующих федеральных целевых программ.</w:t>
      </w:r>
    </w:p>
    <w:p w:rsidR="00704646" w:rsidRDefault="00704646">
      <w:pPr>
        <w:pStyle w:val="ConsPlusNormal"/>
        <w:spacing w:before="220"/>
        <w:ind w:firstLine="540"/>
        <w:jc w:val="both"/>
      </w:pPr>
      <w:r>
        <w:t xml:space="preserve">В отношении линейных объектов государственной собственности субъектов Российской Федерации (муниципальной собственности) в федеральной целевой программе указывается адресное распределение субсидий с распределением объемов финансирования по годам (без детализации по этапам строительства), </w:t>
      </w:r>
      <w:r>
        <w:lastRenderedPageBreak/>
        <w:t>а в соглашении о предоставлении субсидии - адресное распределение средств по этапам строительства в отношении таких объектов, включая график проектирования, строительства, ввода в эксплуатацию, с указанием объемов финансирования по каждому этапу.</w:t>
      </w:r>
    </w:p>
    <w:p w:rsidR="00704646" w:rsidRDefault="00704646">
      <w:pPr>
        <w:pStyle w:val="ConsPlusNormal"/>
        <w:spacing w:before="220"/>
        <w:ind w:firstLine="540"/>
        <w:jc w:val="both"/>
      </w:pPr>
      <w:r>
        <w:t xml:space="preserve">Абзац утратил силу. - </w:t>
      </w:r>
      <w:hyperlink r:id="rId186">
        <w:r>
          <w:rPr>
            <w:color w:val="0000FF"/>
          </w:rPr>
          <w:t>Постановление</w:t>
        </w:r>
      </w:hyperlink>
      <w:r>
        <w:t xml:space="preserve"> Правительства РФ от 29.12.2021 N 2572.</w:t>
      </w:r>
    </w:p>
    <w:p w:rsidR="00704646" w:rsidRDefault="00704646">
      <w:pPr>
        <w:pStyle w:val="ConsPlusNormal"/>
        <w:spacing w:before="220"/>
        <w:ind w:firstLine="540"/>
        <w:jc w:val="both"/>
      </w:pPr>
      <w:r>
        <w:t xml:space="preserve">Указанные в настоящем пункте объекты капитального строительства (объекты недвижимого имущества), в целях </w:t>
      </w:r>
      <w:proofErr w:type="spellStart"/>
      <w:r>
        <w:t>софинансирования</w:t>
      </w:r>
      <w:proofErr w:type="spellEnd"/>
      <w:r>
        <w:t xml:space="preserve"> которых предоставляется консолидированная субсидия, подлежат включению в федеральную адресную инвестиционную программу в соответствии с </w:t>
      </w:r>
      <w:hyperlink r:id="rId187">
        <w:r>
          <w:rPr>
            <w:color w:val="0000FF"/>
          </w:rPr>
          <w:t>Правилами</w:t>
        </w:r>
      </w:hyperlink>
      <w:r>
        <w:t xml:space="preserve"> формирования и реализации федеральной адресной инвестиционной программы, утвержденными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(далее - Правила формирования и реализации адресной программы).</w:t>
      </w:r>
    </w:p>
    <w:p w:rsidR="00704646" w:rsidRDefault="00704646">
      <w:pPr>
        <w:pStyle w:val="ConsPlusNormal"/>
        <w:jc w:val="both"/>
      </w:pPr>
      <w:r>
        <w:t xml:space="preserve">(абзац введен </w:t>
      </w:r>
      <w:hyperlink r:id="rId188">
        <w:r>
          <w:rPr>
            <w:color w:val="0000FF"/>
          </w:rPr>
          <w:t>Постановлением</w:t>
        </w:r>
      </w:hyperlink>
      <w:r>
        <w:t xml:space="preserve"> Правительства РФ от 01.12.2018 N 1455; в ред. </w:t>
      </w:r>
      <w:hyperlink r:id="rId189">
        <w:r>
          <w:rPr>
            <w:color w:val="0000FF"/>
          </w:rPr>
          <w:t>Постановления</w:t>
        </w:r>
      </w:hyperlink>
      <w:r>
        <w:t xml:space="preserve"> Правительства РФ от 01.12.2023 N 2058)</w:t>
      </w:r>
    </w:p>
    <w:p w:rsidR="00704646" w:rsidRDefault="00704646">
      <w:pPr>
        <w:pStyle w:val="ConsPlusNormal"/>
        <w:jc w:val="both"/>
      </w:pPr>
      <w:r>
        <w:t xml:space="preserve">(п. 6 в ред. </w:t>
      </w:r>
      <w:hyperlink r:id="rId190">
        <w:r>
          <w:rPr>
            <w:color w:val="0000FF"/>
          </w:rPr>
          <w:t>Постановления</w:t>
        </w:r>
      </w:hyperlink>
      <w:r>
        <w:t xml:space="preserve"> Правительства РФ от 22.02.2016 N 127)</w:t>
      </w:r>
    </w:p>
    <w:p w:rsidR="00704646" w:rsidRDefault="00704646">
      <w:pPr>
        <w:pStyle w:val="ConsPlusNormal"/>
        <w:spacing w:before="220"/>
        <w:ind w:firstLine="540"/>
        <w:jc w:val="both"/>
      </w:pPr>
      <w:bookmarkStart w:id="8" w:name="P159"/>
      <w:bookmarkEnd w:id="8"/>
      <w:r>
        <w:t>7. Адресное (</w:t>
      </w:r>
      <w:proofErr w:type="spellStart"/>
      <w:r>
        <w:t>пообъектное</w:t>
      </w:r>
      <w:proofErr w:type="spellEnd"/>
      <w:r>
        <w:t xml:space="preserve">) распределение субсидий по объектам капитального строительства и объектам недвижимого имущества, не указанным в </w:t>
      </w:r>
      <w:hyperlink w:anchor="P144">
        <w:r>
          <w:rPr>
            <w:color w:val="0000FF"/>
          </w:rPr>
          <w:t>пункте 6</w:t>
        </w:r>
      </w:hyperlink>
      <w:r>
        <w:t xml:space="preserve"> настоящих Правил (за исключением объектов недвижимого имущества (жилых помещений), приобретаемых для формирования муниципального специализированного жилищного фонда в целях реализации мер социальной поддержки отдельных категорий граждан), определяется соглашениями на основании решений главных распорядителей средств федерального бюджета (в случае предоставления единой субсидии - на основании решений уполномоченных органов государственной власти субъектов Российской Федерации), формируемых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форме электронного документа, который подписывается усиленной квалифицированной электронной подписью руководителя соответствующего органа (уполномоченного им лица).</w:t>
      </w:r>
    </w:p>
    <w:p w:rsidR="00704646" w:rsidRDefault="00704646">
      <w:pPr>
        <w:pStyle w:val="ConsPlusNormal"/>
        <w:jc w:val="both"/>
      </w:pPr>
      <w:r>
        <w:t xml:space="preserve">(в ред. </w:t>
      </w:r>
      <w:hyperlink r:id="rId191">
        <w:r>
          <w:rPr>
            <w:color w:val="0000FF"/>
          </w:rPr>
          <w:t>Постановления</w:t>
        </w:r>
      </w:hyperlink>
      <w:r>
        <w:t xml:space="preserve"> Правительства РФ от 01.12.2023 N 2058)</w:t>
      </w:r>
    </w:p>
    <w:p w:rsidR="00704646" w:rsidRDefault="00704646">
      <w:pPr>
        <w:pStyle w:val="ConsPlusNormal"/>
        <w:spacing w:before="220"/>
        <w:ind w:firstLine="540"/>
        <w:jc w:val="both"/>
      </w:pPr>
      <w:r>
        <w:t xml:space="preserve">Решения, указанные в </w:t>
      </w:r>
      <w:hyperlink w:anchor="P159">
        <w:r>
          <w:rPr>
            <w:color w:val="0000FF"/>
          </w:rPr>
          <w:t>абзаце первом</w:t>
        </w:r>
      </w:hyperlink>
      <w:r>
        <w:t xml:space="preserve"> настоящего пункта, должны содержать в отношении каждого объекта капитального строительства и объекта недвижимого имущества информацию о его наименовании, местонахождении с указанием кодов по Общероссийскому </w:t>
      </w:r>
      <w:hyperlink r:id="rId192">
        <w:r>
          <w:rPr>
            <w:color w:val="0000FF"/>
          </w:rPr>
          <w:t>классификатору</w:t>
        </w:r>
      </w:hyperlink>
      <w:r>
        <w:t xml:space="preserve"> территорий муниципальных образований и адреса (при наличии) согласно данным федеральной информационной адресной системы и об объеме предоставляемой субсидии с распределением по годам.</w:t>
      </w:r>
    </w:p>
    <w:p w:rsidR="00704646" w:rsidRDefault="00704646">
      <w:pPr>
        <w:pStyle w:val="ConsPlusNormal"/>
        <w:jc w:val="both"/>
      </w:pPr>
      <w:r>
        <w:t xml:space="preserve">(в ред. </w:t>
      </w:r>
      <w:hyperlink r:id="rId193">
        <w:r>
          <w:rPr>
            <w:color w:val="0000FF"/>
          </w:rPr>
          <w:t>Постановления</w:t>
        </w:r>
      </w:hyperlink>
      <w:r>
        <w:t xml:space="preserve"> Правительства РФ от 30.10.2020 N 1769)</w:t>
      </w:r>
    </w:p>
    <w:p w:rsidR="00704646" w:rsidRDefault="00704646">
      <w:pPr>
        <w:pStyle w:val="ConsPlusNormal"/>
        <w:spacing w:before="220"/>
        <w:ind w:firstLine="540"/>
        <w:jc w:val="both"/>
      </w:pPr>
      <w:r>
        <w:t xml:space="preserve">Главные распорядители средств федерального бюджета утверждают решения, указанные в </w:t>
      </w:r>
      <w:hyperlink w:anchor="P159">
        <w:r>
          <w:rPr>
            <w:color w:val="0000FF"/>
          </w:rPr>
          <w:t>абзаце первом</w:t>
        </w:r>
      </w:hyperlink>
      <w:r>
        <w:t xml:space="preserve"> настоящего пункта, не позднее 10-го рабочего дня после принятия Государственной Думой Федерального Собрания Российской Федерации федерального закона о федеральном бюджете на очередной финансовый год и плановый период (федерального закона о внесении изменений в федеральный закон о федеральном бюджете на текущий финансовый год и плановый период).</w:t>
      </w:r>
    </w:p>
    <w:p w:rsidR="00704646" w:rsidRDefault="00704646">
      <w:pPr>
        <w:pStyle w:val="ConsPlusNormal"/>
        <w:jc w:val="both"/>
      </w:pPr>
      <w:r>
        <w:t xml:space="preserve">(абзац введен </w:t>
      </w:r>
      <w:hyperlink r:id="rId194">
        <w:r>
          <w:rPr>
            <w:color w:val="0000FF"/>
          </w:rPr>
          <w:t>Постановлением</w:t>
        </w:r>
      </w:hyperlink>
      <w:r>
        <w:t xml:space="preserve"> Правительства РФ от 30.10.2020 N 1769)</w:t>
      </w:r>
    </w:p>
    <w:p w:rsidR="00704646" w:rsidRDefault="00704646">
      <w:pPr>
        <w:pStyle w:val="ConsPlusNormal"/>
        <w:spacing w:before="220"/>
        <w:ind w:firstLine="540"/>
        <w:jc w:val="both"/>
      </w:pPr>
      <w:r>
        <w:t xml:space="preserve">Главные распорядители средств федерального бюджета обеспечивают доведение с использованием системы "Электронный бюджет" решений, указанных в </w:t>
      </w:r>
      <w:hyperlink w:anchor="P159">
        <w:r>
          <w:rPr>
            <w:color w:val="0000FF"/>
          </w:rPr>
          <w:t>абзаце первом</w:t>
        </w:r>
      </w:hyperlink>
      <w:r>
        <w:t xml:space="preserve"> настоящего пункта, до Министерства строительства и жилищно-коммунального хозяйства Российской Федерации не позднее 2 рабочих дней со дня утверждения указанных решений.</w:t>
      </w:r>
    </w:p>
    <w:p w:rsidR="00704646" w:rsidRDefault="00704646">
      <w:pPr>
        <w:pStyle w:val="ConsPlusNormal"/>
        <w:jc w:val="both"/>
      </w:pPr>
      <w:r>
        <w:t xml:space="preserve">(абзац введен </w:t>
      </w:r>
      <w:hyperlink r:id="rId195">
        <w:r>
          <w:rPr>
            <w:color w:val="0000FF"/>
          </w:rPr>
          <w:t>Постановлением</w:t>
        </w:r>
      </w:hyperlink>
      <w:r>
        <w:t xml:space="preserve"> Правительства РФ от 28.03.2023 N 489)</w:t>
      </w:r>
    </w:p>
    <w:p w:rsidR="00704646" w:rsidRDefault="00704646">
      <w:pPr>
        <w:pStyle w:val="ConsPlusNormal"/>
        <w:jc w:val="both"/>
      </w:pPr>
      <w:r>
        <w:t xml:space="preserve">(п. 7 в ред. </w:t>
      </w:r>
      <w:hyperlink r:id="rId196">
        <w:r>
          <w:rPr>
            <w:color w:val="0000FF"/>
          </w:rPr>
          <w:t>Постановления</w:t>
        </w:r>
      </w:hyperlink>
      <w:r>
        <w:t xml:space="preserve"> Правительства РФ от 26.12.2019 N 1843)</w:t>
      </w:r>
    </w:p>
    <w:p w:rsidR="00704646" w:rsidRDefault="00704646">
      <w:pPr>
        <w:pStyle w:val="ConsPlusNormal"/>
        <w:spacing w:before="220"/>
        <w:ind w:firstLine="540"/>
        <w:jc w:val="both"/>
      </w:pPr>
      <w:r>
        <w:t xml:space="preserve">7(1). При заключении соглашений о предоставлении субсидий на </w:t>
      </w:r>
      <w:proofErr w:type="spellStart"/>
      <w:r>
        <w:t>софинансирование</w:t>
      </w:r>
      <w:proofErr w:type="spellEnd"/>
      <w:r>
        <w:t xml:space="preserve">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 главные распорядители средств федерального бюджета совместно с органами государственной власти субъектов Российской Федерации определяют в системе "Электронный бюджет" контрольные точки, утвержденные </w:t>
      </w:r>
      <w:r>
        <w:lastRenderedPageBreak/>
        <w:t xml:space="preserve">для мониторинга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 в соответствии с </w:t>
      </w:r>
      <w:hyperlink r:id="rId197">
        <w:r>
          <w:rPr>
            <w:color w:val="0000FF"/>
          </w:rPr>
          <w:t>Правилами</w:t>
        </w:r>
      </w:hyperlink>
      <w:r>
        <w:t xml:space="preserve"> формирования и реализации адресной программы (далее - контрольные точки строительства), и сроки их достижения.</w:t>
      </w:r>
    </w:p>
    <w:p w:rsidR="00704646" w:rsidRDefault="00704646">
      <w:pPr>
        <w:pStyle w:val="ConsPlusNormal"/>
        <w:jc w:val="both"/>
      </w:pPr>
      <w:r>
        <w:t xml:space="preserve">(п. 7(1) введен </w:t>
      </w:r>
      <w:hyperlink r:id="rId198">
        <w:r>
          <w:rPr>
            <w:color w:val="0000FF"/>
          </w:rPr>
          <w:t>Постановлением</w:t>
        </w:r>
      </w:hyperlink>
      <w:r>
        <w:t xml:space="preserve"> Правительства РФ от 01.12.2023 N 2058)</w:t>
      </w:r>
    </w:p>
    <w:p w:rsidR="00704646" w:rsidRDefault="00704646">
      <w:pPr>
        <w:pStyle w:val="ConsPlusNormal"/>
        <w:spacing w:before="220"/>
        <w:ind w:firstLine="540"/>
        <w:jc w:val="both"/>
      </w:pPr>
      <w:bookmarkStart w:id="9" w:name="P170"/>
      <w:bookmarkEnd w:id="9"/>
      <w:r>
        <w:t>8. В качестве условий предоставления субсидий правилами предоставления субсидий предусматриваются:</w:t>
      </w:r>
    </w:p>
    <w:p w:rsidR="00704646" w:rsidRDefault="00704646">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704646" w:rsidRDefault="00704646">
      <w:pPr>
        <w:pStyle w:val="ConsPlusNormal"/>
        <w:jc w:val="both"/>
      </w:pPr>
      <w:r>
        <w:t xml:space="preserve">(в ред. </w:t>
      </w:r>
      <w:hyperlink r:id="rId199">
        <w:r>
          <w:rPr>
            <w:color w:val="0000FF"/>
          </w:rPr>
          <w:t>Постановления</w:t>
        </w:r>
      </w:hyperlink>
      <w:r>
        <w:t xml:space="preserve"> Правительства РФ от 21.05.2022 N 934)</w:t>
      </w:r>
    </w:p>
    <w:p w:rsidR="00704646" w:rsidRDefault="00704646">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704646" w:rsidRDefault="00704646">
      <w:pPr>
        <w:pStyle w:val="ConsPlusNormal"/>
        <w:jc w:val="both"/>
      </w:pPr>
      <w:r>
        <w:t xml:space="preserve">(в ред. </w:t>
      </w:r>
      <w:hyperlink r:id="rId200">
        <w:r>
          <w:rPr>
            <w:color w:val="0000FF"/>
          </w:rPr>
          <w:t>Постановления</w:t>
        </w:r>
      </w:hyperlink>
      <w:r>
        <w:t xml:space="preserve"> Правительства РФ от 28.03.2023 N 489)</w:t>
      </w:r>
    </w:p>
    <w:p w:rsidR="00704646" w:rsidRDefault="00704646">
      <w:pPr>
        <w:pStyle w:val="ConsPlusNormal"/>
        <w:spacing w:before="220"/>
        <w:ind w:firstLine="540"/>
        <w:jc w:val="both"/>
      </w:pPr>
      <w:bookmarkStart w:id="10" w:name="P175"/>
      <w:bookmarkEnd w:id="10"/>
      <w:r>
        <w:t xml:space="preserve">в) заключение соглашения о предоставлении субсидии в соответствии с </w:t>
      </w:r>
      <w:hyperlink w:anchor="P203">
        <w:r>
          <w:rPr>
            <w:color w:val="0000FF"/>
          </w:rPr>
          <w:t>пунктом 10</w:t>
        </w:r>
      </w:hyperlink>
      <w:r>
        <w:t xml:space="preserve"> настоящих Правил.</w:t>
      </w:r>
    </w:p>
    <w:p w:rsidR="00704646" w:rsidRDefault="0070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46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646" w:rsidRDefault="007046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646" w:rsidRDefault="00704646">
            <w:pPr>
              <w:pStyle w:val="ConsPlusNormal"/>
              <w:jc w:val="both"/>
            </w:pPr>
            <w:r>
              <w:rPr>
                <w:color w:val="392C69"/>
              </w:rPr>
              <w:t>КонсультантПлюс: примечание.</w:t>
            </w:r>
          </w:p>
          <w:p w:rsidR="00704646" w:rsidRDefault="00704646">
            <w:pPr>
              <w:pStyle w:val="ConsPlusNormal"/>
              <w:jc w:val="both"/>
            </w:pPr>
            <w:r>
              <w:rPr>
                <w:color w:val="392C69"/>
              </w:rPr>
              <w:t xml:space="preserve">О реализации в 2024 году </w:t>
            </w:r>
            <w:proofErr w:type="spellStart"/>
            <w:r>
              <w:rPr>
                <w:color w:val="392C69"/>
              </w:rPr>
              <w:t>абз</w:t>
            </w:r>
            <w:proofErr w:type="spellEnd"/>
            <w:r>
              <w:rPr>
                <w:color w:val="392C69"/>
              </w:rPr>
              <w:t xml:space="preserve">. 2 п. 8 для субъектов РФ, принявших порядок разработки и реализации государственных программ с учетом п. 7 постановления Правительства РФ от 26.05.2021 N 786, см. </w:t>
            </w:r>
            <w:hyperlink r:id="rId201">
              <w:r>
                <w:rPr>
                  <w:color w:val="0000FF"/>
                </w:rPr>
                <w:t>п. 6</w:t>
              </w:r>
            </w:hyperlink>
            <w:r>
              <w:rPr>
                <w:color w:val="392C69"/>
              </w:rPr>
              <w:t xml:space="preserve"> Постановления Правительства РФ от 21.12.2023 N 2237.</w:t>
            </w: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r>
    </w:tbl>
    <w:p w:rsidR="00704646" w:rsidRDefault="00704646">
      <w:pPr>
        <w:pStyle w:val="ConsPlusNormal"/>
        <w:spacing w:before="280"/>
        <w:ind w:firstLine="540"/>
        <w:jc w:val="both"/>
      </w:pPr>
      <w:r>
        <w:t>В качестве условий предоставления единой субсидии правилами предоставления такой субсидии предусматриваются:</w:t>
      </w:r>
    </w:p>
    <w:p w:rsidR="00704646" w:rsidRDefault="00704646">
      <w:pPr>
        <w:pStyle w:val="ConsPlusNormal"/>
        <w:jc w:val="both"/>
      </w:pPr>
      <w:r>
        <w:t xml:space="preserve">(абзац введен </w:t>
      </w:r>
      <w:hyperlink r:id="rId202">
        <w:r>
          <w:rPr>
            <w:color w:val="0000FF"/>
          </w:rPr>
          <w:t>Постановлением</w:t>
        </w:r>
      </w:hyperlink>
      <w:r>
        <w:t xml:space="preserve"> Правительства РФ от 21.05.2022 N 934)</w:t>
      </w:r>
    </w:p>
    <w:p w:rsidR="00704646" w:rsidRDefault="00704646">
      <w:pPr>
        <w:pStyle w:val="ConsPlusNormal"/>
        <w:spacing w:before="220"/>
        <w:ind w:firstLine="540"/>
        <w:jc w:val="both"/>
      </w:pPr>
      <w:r>
        <w:t xml:space="preserve">а) заключение соглашения, предусмотренного </w:t>
      </w:r>
      <w:hyperlink r:id="rId203">
        <w:r>
          <w:rPr>
            <w:color w:val="0000FF"/>
          </w:rPr>
          <w:t>абзацем третьим пункта 28</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"О системе управления государственными программами Российской Федерации" (далее - Положение о системе управления государственными программами), в случае принятия ответственным исполнителем государственной программы Российской Федерации решения о необходимости заключения такого соглашения и (или) соглашения, предусмотренного </w:t>
      </w:r>
      <w:hyperlink r:id="rId204">
        <w:r>
          <w:rPr>
            <w:color w:val="0000FF"/>
          </w:rPr>
          <w:t>пунктом 74</w:t>
        </w:r>
      </w:hyperlink>
      <w: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об организации проектной деятельности), в случае если результаты использования субсидии соответствуют показателям федеральных проектов в составе национальных проектов;</w:t>
      </w:r>
    </w:p>
    <w:p w:rsidR="00704646" w:rsidRDefault="00704646">
      <w:pPr>
        <w:pStyle w:val="ConsPlusNormal"/>
        <w:jc w:val="both"/>
      </w:pPr>
      <w:r>
        <w:t>(</w:t>
      </w:r>
      <w:proofErr w:type="spellStart"/>
      <w:r>
        <w:t>пп</w:t>
      </w:r>
      <w:proofErr w:type="spellEnd"/>
      <w:r>
        <w:t xml:space="preserve">. "а" в ред. </w:t>
      </w:r>
      <w:hyperlink r:id="rId205">
        <w:r>
          <w:rPr>
            <w:color w:val="0000FF"/>
          </w:rPr>
          <w:t>Постановления</w:t>
        </w:r>
      </w:hyperlink>
      <w:r>
        <w:t xml:space="preserve"> Правительства РФ от 28.03.2023 N 489)</w:t>
      </w:r>
    </w:p>
    <w:p w:rsidR="00704646" w:rsidRDefault="00704646">
      <w:pPr>
        <w:pStyle w:val="ConsPlusNormal"/>
        <w:spacing w:before="220"/>
        <w:ind w:firstLine="540"/>
        <w:jc w:val="both"/>
      </w:pPr>
      <w:r>
        <w:t xml:space="preserve">б) наличие утвержденного субъектом Российской Федерации и размещенного в системе "Электронный бюджет"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предусмотренном </w:t>
      </w:r>
      <w:hyperlink r:id="rId206">
        <w:r>
          <w:rPr>
            <w:color w:val="0000FF"/>
          </w:rPr>
          <w:t>абзацем третьим пункта 28</w:t>
        </w:r>
      </w:hyperlink>
      <w:r>
        <w:t xml:space="preserve"> Положения о системе управления государственными программами, и (или) в соглашении, предусмотренном </w:t>
      </w:r>
      <w:hyperlink r:id="rId207">
        <w:r>
          <w:rPr>
            <w:color w:val="0000FF"/>
          </w:rPr>
          <w:t>пунктом 74</w:t>
        </w:r>
      </w:hyperlink>
      <w:r>
        <w:t xml:space="preserve"> Положения об организации проектной деятельности, включающего перечень мероприятий (результатов) и (или) объектов </w:t>
      </w:r>
      <w:r>
        <w:lastRenderedPageBreak/>
        <w:t xml:space="preserve">капитального строительства (объектов недвижимого имущества) и контрольных точек, обеспечивающих достижение указанных мероприятий (результатов) (далее - план по достижению показателей). Формирование плана по достижению показателей осуществляется в системе "Электронный бюджет", в том числе в рамках информационного взаимодействия с государственными информационными системами субъектов Российской Федерации в сфере управления проектами и (или) государственными и муниципальными (общественными) финансами, в соответствии с типовой формой и с учетом соблюдения </w:t>
      </w:r>
      <w:hyperlink r:id="rId208">
        <w:r>
          <w:rPr>
            <w:color w:val="0000FF"/>
          </w:rPr>
          <w:t>общих требований</w:t>
        </w:r>
      </w:hyperlink>
      <w:r>
        <w:t xml:space="preserve">, устанавливаемых в соответствии с </w:t>
      </w:r>
      <w:hyperlink r:id="rId209">
        <w:r>
          <w:rPr>
            <w:color w:val="0000FF"/>
          </w:rPr>
          <w:t>абзацем шестым пункта 28</w:t>
        </w:r>
      </w:hyperlink>
      <w:r>
        <w:t xml:space="preserve"> Положения о системе управления государственными программами;</w:t>
      </w:r>
    </w:p>
    <w:p w:rsidR="00704646" w:rsidRDefault="00704646">
      <w:pPr>
        <w:pStyle w:val="ConsPlusNormal"/>
        <w:jc w:val="both"/>
      </w:pPr>
      <w:r>
        <w:t xml:space="preserve">(в ред. Постановлений Правительства РФ от 28.03.2023 </w:t>
      </w:r>
      <w:hyperlink r:id="rId210">
        <w:r>
          <w:rPr>
            <w:color w:val="0000FF"/>
          </w:rPr>
          <w:t>N 489</w:t>
        </w:r>
      </w:hyperlink>
      <w:r>
        <w:t xml:space="preserve">, от 02.08.2023 </w:t>
      </w:r>
      <w:hyperlink r:id="rId211">
        <w:r>
          <w:rPr>
            <w:color w:val="0000FF"/>
          </w:rPr>
          <w:t>N 1260</w:t>
        </w:r>
      </w:hyperlink>
      <w:r>
        <w:t>)</w:t>
      </w:r>
    </w:p>
    <w:p w:rsidR="00704646" w:rsidRDefault="00704646">
      <w:pPr>
        <w:pStyle w:val="ConsPlusNormal"/>
        <w:spacing w:before="220"/>
        <w:ind w:firstLine="540"/>
        <w:jc w:val="both"/>
      </w:pPr>
      <w:r>
        <w:t xml:space="preserve">в) наличие в бюджете субъекта Российской Федерации бюджетных ассигнований на исполнение </w:t>
      </w:r>
      <w:proofErr w:type="spellStart"/>
      <w:r>
        <w:t>софинасируемых</w:t>
      </w:r>
      <w:proofErr w:type="spellEnd"/>
      <w:r>
        <w:t xml:space="preserve"> из федерального бюджета расходных обязательств субъекта Российской Федерации, возникающих при реализации мероприятий (результатов), перечень которых определяется субъектом Российской Федерации, в объеме, необходимом для исполнения указанных расходных обязательств;</w:t>
      </w:r>
    </w:p>
    <w:p w:rsidR="00704646" w:rsidRDefault="00704646">
      <w:pPr>
        <w:pStyle w:val="ConsPlusNormal"/>
        <w:jc w:val="both"/>
      </w:pPr>
      <w:r>
        <w:t>(</w:t>
      </w:r>
      <w:proofErr w:type="spellStart"/>
      <w:r>
        <w:t>пп</w:t>
      </w:r>
      <w:proofErr w:type="spellEnd"/>
      <w:r>
        <w:t xml:space="preserve">. "в" введен </w:t>
      </w:r>
      <w:hyperlink r:id="rId212">
        <w:r>
          <w:rPr>
            <w:color w:val="0000FF"/>
          </w:rPr>
          <w:t>Постановлением</w:t>
        </w:r>
      </w:hyperlink>
      <w:r>
        <w:t xml:space="preserve"> Правительства РФ от 21.05.2022 N 934)</w:t>
      </w:r>
    </w:p>
    <w:p w:rsidR="00704646" w:rsidRDefault="00704646">
      <w:pPr>
        <w:pStyle w:val="ConsPlusNormal"/>
        <w:spacing w:before="220"/>
        <w:ind w:firstLine="540"/>
        <w:jc w:val="both"/>
      </w:pPr>
      <w:r>
        <w:t xml:space="preserve">г) заключение соглашения о предоставлении субсидий в соответствии с </w:t>
      </w:r>
      <w:hyperlink w:anchor="P203">
        <w:r>
          <w:rPr>
            <w:color w:val="0000FF"/>
          </w:rPr>
          <w:t>пунктом 10</w:t>
        </w:r>
      </w:hyperlink>
      <w:r>
        <w:t xml:space="preserve"> настоящих Правил.</w:t>
      </w:r>
    </w:p>
    <w:p w:rsidR="00704646" w:rsidRDefault="00704646">
      <w:pPr>
        <w:pStyle w:val="ConsPlusNormal"/>
        <w:jc w:val="both"/>
      </w:pPr>
      <w:r>
        <w:t>(</w:t>
      </w:r>
      <w:proofErr w:type="spellStart"/>
      <w:r>
        <w:t>пп</w:t>
      </w:r>
      <w:proofErr w:type="spellEnd"/>
      <w:r>
        <w:t xml:space="preserve">. "г" введен </w:t>
      </w:r>
      <w:hyperlink r:id="rId213">
        <w:r>
          <w:rPr>
            <w:color w:val="0000FF"/>
          </w:rPr>
          <w:t>Постановлением</w:t>
        </w:r>
      </w:hyperlink>
      <w:r>
        <w:t xml:space="preserve"> Правительства РФ от 21.05.2022 N 934)</w:t>
      </w:r>
    </w:p>
    <w:p w:rsidR="00704646" w:rsidRDefault="00704646">
      <w:pPr>
        <w:pStyle w:val="ConsPlusNormal"/>
        <w:jc w:val="both"/>
      </w:pPr>
      <w:r>
        <w:t xml:space="preserve">(п. 8 в ред. </w:t>
      </w:r>
      <w:hyperlink r:id="rId214">
        <w:r>
          <w:rPr>
            <w:color w:val="0000FF"/>
          </w:rPr>
          <w:t>Постановления</w:t>
        </w:r>
      </w:hyperlink>
      <w:r>
        <w:t xml:space="preserve"> Правительства РФ от 11.12.2017 N 1519)</w:t>
      </w:r>
    </w:p>
    <w:p w:rsidR="00704646" w:rsidRDefault="00704646">
      <w:pPr>
        <w:pStyle w:val="ConsPlusNormal"/>
        <w:spacing w:before="220"/>
        <w:ind w:firstLine="540"/>
        <w:jc w:val="both"/>
      </w:pPr>
      <w:bookmarkStart w:id="11" w:name="P189"/>
      <w:bookmarkEnd w:id="11"/>
      <w:r>
        <w:t xml:space="preserve">8(1). Включение в перечень объектов капитального строительства и (или) объектов недвижимого имущества, на </w:t>
      </w:r>
      <w:proofErr w:type="spellStart"/>
      <w:r>
        <w:t>софинансирование</w:t>
      </w:r>
      <w:proofErr w:type="spellEnd"/>
      <w:r>
        <w:t xml:space="preserve"> капитальных вложений в которые или на приобретение которых предоставляются субсидии, новых объектов капитального строительства и (или) объектов недвижимого имущества не допускается в случае уменьшения объемов финансирования расходов на мероприятия по строительству (реконструкции, в том числе с элементами реставрации, техническому перевооружению) объектов капитального строительства, реализация которых не завершена.</w:t>
      </w:r>
    </w:p>
    <w:p w:rsidR="00704646" w:rsidRDefault="00704646">
      <w:pPr>
        <w:pStyle w:val="ConsPlusNormal"/>
        <w:jc w:val="both"/>
      </w:pPr>
      <w:r>
        <w:t xml:space="preserve">(п. 8(1) введен </w:t>
      </w:r>
      <w:hyperlink r:id="rId215">
        <w:r>
          <w:rPr>
            <w:color w:val="0000FF"/>
          </w:rPr>
          <w:t>Постановлением</w:t>
        </w:r>
      </w:hyperlink>
      <w:r>
        <w:t xml:space="preserve"> Правительства РФ от 22.02.2016 N 127; в ред. </w:t>
      </w:r>
      <w:hyperlink r:id="rId216">
        <w:r>
          <w:rPr>
            <w:color w:val="0000FF"/>
          </w:rPr>
          <w:t>Постановления</w:t>
        </w:r>
      </w:hyperlink>
      <w:r>
        <w:t xml:space="preserve"> Правительства РФ от 07.10.2019 N 1295)</w:t>
      </w:r>
    </w:p>
    <w:p w:rsidR="00704646" w:rsidRDefault="00704646">
      <w:pPr>
        <w:pStyle w:val="ConsPlusNormal"/>
        <w:spacing w:before="220"/>
        <w:ind w:firstLine="540"/>
        <w:jc w:val="both"/>
      </w:pPr>
      <w:bookmarkStart w:id="12" w:name="P191"/>
      <w:bookmarkEnd w:id="12"/>
      <w:r>
        <w:t>8(2). Критерии отбора субъектов Российской Федерации для предоставления субсидий устанавливаются в том числе с учетом:</w:t>
      </w:r>
    </w:p>
    <w:p w:rsidR="00704646" w:rsidRDefault="00704646">
      <w:pPr>
        <w:pStyle w:val="ConsPlusNormal"/>
        <w:spacing w:before="220"/>
        <w:ind w:firstLine="540"/>
        <w:jc w:val="both"/>
      </w:pPr>
      <w:r>
        <w:t xml:space="preserve">а) перспективных экономических специализаций субъектов Российской Федерации, предусмотренных </w:t>
      </w:r>
      <w:hyperlink r:id="rId217">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 в случае если предоставление субсидий связано с ведением соответствующих видов экономической деятельности;</w:t>
      </w:r>
    </w:p>
    <w:p w:rsidR="00704646" w:rsidRDefault="00704646">
      <w:pPr>
        <w:pStyle w:val="ConsPlusNormal"/>
        <w:spacing w:before="220"/>
        <w:ind w:firstLine="540"/>
        <w:jc w:val="both"/>
      </w:pPr>
      <w:r>
        <w:t>б) параметров демографического прогноза Российской Федерации по субъектам Российской Федерации и муниципальным образованиям - в случае определения размеров субсидий в зависимости от численности населения;</w:t>
      </w:r>
    </w:p>
    <w:p w:rsidR="00704646" w:rsidRDefault="00704646">
      <w:pPr>
        <w:pStyle w:val="ConsPlusNormal"/>
        <w:spacing w:before="220"/>
        <w:ind w:firstLine="540"/>
        <w:jc w:val="both"/>
      </w:pPr>
      <w:r>
        <w:t>в) уровня расчетной бюджетной обеспеченности субъектов Российской Федерации - в отношении единой субсидии (при необходимости).</w:t>
      </w:r>
    </w:p>
    <w:p w:rsidR="00704646" w:rsidRDefault="00704646">
      <w:pPr>
        <w:pStyle w:val="ConsPlusNormal"/>
        <w:jc w:val="both"/>
      </w:pPr>
      <w:r>
        <w:t>(</w:t>
      </w:r>
      <w:proofErr w:type="spellStart"/>
      <w:r>
        <w:t>пп</w:t>
      </w:r>
      <w:proofErr w:type="spellEnd"/>
      <w:r>
        <w:t xml:space="preserve">. "в" введен </w:t>
      </w:r>
      <w:hyperlink r:id="rId218">
        <w:r>
          <w:rPr>
            <w:color w:val="0000FF"/>
          </w:rPr>
          <w:t>Постановлением</w:t>
        </w:r>
      </w:hyperlink>
      <w:r>
        <w:t xml:space="preserve"> Правительства РФ от 21.05.2022 N 934)</w:t>
      </w:r>
    </w:p>
    <w:p w:rsidR="00704646" w:rsidRDefault="00704646">
      <w:pPr>
        <w:pStyle w:val="ConsPlusNormal"/>
        <w:spacing w:before="220"/>
        <w:ind w:firstLine="540"/>
        <w:jc w:val="both"/>
      </w:pPr>
      <w:r>
        <w:t>Не допускается использование в качестве критериев отбора субъектов Российской Федерации для предоставления субсидий:</w:t>
      </w:r>
    </w:p>
    <w:p w:rsidR="00704646" w:rsidRDefault="00704646">
      <w:pPr>
        <w:pStyle w:val="ConsPlusNormal"/>
        <w:spacing w:before="220"/>
        <w:ind w:firstLine="540"/>
        <w:jc w:val="both"/>
      </w:pPr>
      <w:r>
        <w:t xml:space="preserve">а) объема средств, заявленных субъектом Российской Федерации на реализацию мероприятий (результатов), </w:t>
      </w:r>
      <w:proofErr w:type="spellStart"/>
      <w:r>
        <w:t>софинансирование</w:t>
      </w:r>
      <w:proofErr w:type="spellEnd"/>
      <w:r>
        <w:t xml:space="preserve"> которых осуществляется из федерального бюджета;</w:t>
      </w:r>
    </w:p>
    <w:p w:rsidR="00704646" w:rsidRDefault="00704646">
      <w:pPr>
        <w:pStyle w:val="ConsPlusNormal"/>
        <w:jc w:val="both"/>
      </w:pPr>
      <w:r>
        <w:t xml:space="preserve">(в ред. </w:t>
      </w:r>
      <w:hyperlink r:id="rId219">
        <w:r>
          <w:rPr>
            <w:color w:val="0000FF"/>
          </w:rPr>
          <w:t>Постановления</w:t>
        </w:r>
      </w:hyperlink>
      <w:r>
        <w:t xml:space="preserve"> Правительства РФ от 21.05.2022 N 934)</w:t>
      </w:r>
    </w:p>
    <w:p w:rsidR="00704646" w:rsidRDefault="00704646">
      <w:pPr>
        <w:pStyle w:val="ConsPlusNormal"/>
        <w:spacing w:before="220"/>
        <w:ind w:firstLine="540"/>
        <w:jc w:val="both"/>
      </w:pPr>
      <w:r>
        <w:t xml:space="preserve">б) наличия проектной документации на объекты капитального строительства - в отношении субсидий, предоставляемых в целях </w:t>
      </w:r>
      <w:proofErr w:type="spellStart"/>
      <w:r>
        <w:t>софинансирования</w:t>
      </w:r>
      <w:proofErr w:type="spellEnd"/>
      <w:r>
        <w:t xml:space="preserve"> строительства (реконструкции, в том числе с элементами реставрации, технического перевооружения) объектов капитального строительства.</w:t>
      </w:r>
    </w:p>
    <w:p w:rsidR="00704646" w:rsidRDefault="00704646">
      <w:pPr>
        <w:pStyle w:val="ConsPlusNormal"/>
        <w:jc w:val="both"/>
      </w:pPr>
      <w:r>
        <w:t xml:space="preserve">(п. 8(2) введен </w:t>
      </w:r>
      <w:hyperlink r:id="rId220">
        <w:r>
          <w:rPr>
            <w:color w:val="0000FF"/>
          </w:rPr>
          <w:t>Постановлением</w:t>
        </w:r>
      </w:hyperlink>
      <w:r>
        <w:t xml:space="preserve"> Правительства РФ от 31.05.2021 N 835)</w:t>
      </w:r>
    </w:p>
    <w:p w:rsidR="00704646" w:rsidRDefault="00704646">
      <w:pPr>
        <w:pStyle w:val="ConsPlusNormal"/>
        <w:spacing w:before="220"/>
        <w:ind w:firstLine="540"/>
        <w:jc w:val="both"/>
      </w:pPr>
      <w:r>
        <w:lastRenderedPageBreak/>
        <w:t>9. Предоставление субсидий осуществляется на основании соглашения, подготавливаемого (формируемого) и заключаемого в системе "Электронный бюджет".</w:t>
      </w:r>
    </w:p>
    <w:p w:rsidR="00704646" w:rsidRDefault="00704646">
      <w:pPr>
        <w:pStyle w:val="ConsPlusNormal"/>
        <w:jc w:val="both"/>
      </w:pPr>
      <w:r>
        <w:t xml:space="preserve">(в ред. Постановлений Правительства РФ от 11.12.2017 </w:t>
      </w:r>
      <w:hyperlink r:id="rId221">
        <w:r>
          <w:rPr>
            <w:color w:val="0000FF"/>
          </w:rPr>
          <w:t>N 1519</w:t>
        </w:r>
      </w:hyperlink>
      <w:r>
        <w:t xml:space="preserve">, от 26.12.2019 </w:t>
      </w:r>
      <w:hyperlink r:id="rId222">
        <w:r>
          <w:rPr>
            <w:color w:val="0000FF"/>
          </w:rPr>
          <w:t>N 1843</w:t>
        </w:r>
      </w:hyperlink>
      <w:r>
        <w:t>)</w:t>
      </w:r>
    </w:p>
    <w:p w:rsidR="00704646" w:rsidRDefault="00704646">
      <w:pPr>
        <w:pStyle w:val="ConsPlusNormal"/>
        <w:spacing w:before="220"/>
        <w:ind w:firstLine="540"/>
        <w:jc w:val="both"/>
      </w:pPr>
      <w:bookmarkStart w:id="13" w:name="P203"/>
      <w:bookmarkEnd w:id="13"/>
      <w:r>
        <w:t>10. Соглашение, заключаемое в соответствии с утвержденными Правительством Российской Федерации правилами предоставления субсидий, должно содержать:</w:t>
      </w:r>
    </w:p>
    <w:p w:rsidR="00704646" w:rsidRDefault="00704646">
      <w:pPr>
        <w:pStyle w:val="ConsPlusNormal"/>
        <w:spacing w:before="220"/>
        <w:ind w:firstLine="540"/>
        <w:jc w:val="both"/>
      </w:pPr>
      <w:r>
        <w:t>а) размер предоставляемой субсидии, порядок, условия ее перечисления в бюджет субъекта Российской Федерации, а также объем (прогнозный объем) бюджетных ассигнований бюджета субъекта Российской Федерации на исполнение соответствующих расходных обязательств;</w:t>
      </w:r>
    </w:p>
    <w:p w:rsidR="00704646" w:rsidRDefault="00704646">
      <w:pPr>
        <w:pStyle w:val="ConsPlusNormal"/>
        <w:jc w:val="both"/>
      </w:pPr>
      <w:r>
        <w:t xml:space="preserve">(в ред. Постановлений Правительства РФ от 11.12.2017 </w:t>
      </w:r>
      <w:hyperlink r:id="rId223">
        <w:r>
          <w:rPr>
            <w:color w:val="0000FF"/>
          </w:rPr>
          <w:t>N 1519</w:t>
        </w:r>
      </w:hyperlink>
      <w:r>
        <w:t xml:space="preserve">, от 22.04.2020 </w:t>
      </w:r>
      <w:hyperlink r:id="rId224">
        <w:r>
          <w:rPr>
            <w:color w:val="0000FF"/>
          </w:rPr>
          <w:t>N 559</w:t>
        </w:r>
      </w:hyperlink>
      <w:r>
        <w:t xml:space="preserve">, от 28.03.2023 </w:t>
      </w:r>
      <w:hyperlink r:id="rId225">
        <w:r>
          <w:rPr>
            <w:color w:val="0000FF"/>
          </w:rPr>
          <w:t>N 489</w:t>
        </w:r>
      </w:hyperlink>
      <w:r>
        <w:t>)</w:t>
      </w:r>
    </w:p>
    <w:p w:rsidR="00704646" w:rsidRDefault="00704646">
      <w:pPr>
        <w:pStyle w:val="ConsPlusNormal"/>
        <w:spacing w:before="220"/>
        <w:ind w:firstLine="540"/>
        <w:jc w:val="both"/>
      </w:pPr>
      <w:bookmarkStart w:id="14" w:name="P206"/>
      <w:bookmarkEnd w:id="14"/>
      <w:r>
        <w:t xml:space="preserve">а(1))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субъекта Российской Федерации, предусмотренных в бюджете субъекта Российской Федерации, в целях </w:t>
      </w:r>
      <w:proofErr w:type="spellStart"/>
      <w:r>
        <w:t>софинансирования</w:t>
      </w:r>
      <w:proofErr w:type="spellEnd"/>
      <w:r>
        <w:t xml:space="preserve"> которого предоставляется субсидия, установленный с учетом предельного уровня </w:t>
      </w:r>
      <w:proofErr w:type="spellStart"/>
      <w:r>
        <w:t>софинансирования</w:t>
      </w:r>
      <w:proofErr w:type="spellEnd"/>
      <w:r>
        <w:t xml:space="preserve">, определенного в порядке, предусмотренном </w:t>
      </w:r>
      <w:hyperlink w:anchor="P327">
        <w:r>
          <w:rPr>
            <w:color w:val="0000FF"/>
          </w:rPr>
          <w:t>пунктом 13</w:t>
        </w:r>
      </w:hyperlink>
      <w:r>
        <w:t xml:space="preserve"> или </w:t>
      </w:r>
      <w:hyperlink w:anchor="P370">
        <w:r>
          <w:rPr>
            <w:color w:val="0000FF"/>
          </w:rPr>
          <w:t>13(1.1)</w:t>
        </w:r>
      </w:hyperlink>
      <w:r>
        <w:t xml:space="preserve"> настоящих Правил;</w:t>
      </w:r>
    </w:p>
    <w:p w:rsidR="00704646" w:rsidRDefault="00704646">
      <w:pPr>
        <w:pStyle w:val="ConsPlusNormal"/>
        <w:jc w:val="both"/>
      </w:pPr>
      <w:r>
        <w:t>(</w:t>
      </w:r>
      <w:proofErr w:type="spellStart"/>
      <w:r>
        <w:t>пп</w:t>
      </w:r>
      <w:proofErr w:type="spellEnd"/>
      <w:r>
        <w:t xml:space="preserve">. "а(1)" введен </w:t>
      </w:r>
      <w:hyperlink r:id="rId226">
        <w:r>
          <w:rPr>
            <w:color w:val="0000FF"/>
          </w:rPr>
          <w:t>Постановлением</w:t>
        </w:r>
      </w:hyperlink>
      <w:r>
        <w:t xml:space="preserve"> Правительства РФ от 11.12.2017 N 1519; в ред. </w:t>
      </w:r>
      <w:hyperlink r:id="rId227">
        <w:r>
          <w:rPr>
            <w:color w:val="0000FF"/>
          </w:rPr>
          <w:t>Постановления</w:t>
        </w:r>
      </w:hyperlink>
      <w:r>
        <w:t xml:space="preserve"> Правительства РФ от 01.12.2018 N 1455)</w:t>
      </w:r>
    </w:p>
    <w:p w:rsidR="00704646" w:rsidRDefault="00704646">
      <w:pPr>
        <w:pStyle w:val="ConsPlusNormal"/>
        <w:spacing w:before="220"/>
        <w:ind w:firstLine="540"/>
        <w:jc w:val="both"/>
      </w:pPr>
      <w:bookmarkStart w:id="15" w:name="P208"/>
      <w:bookmarkEnd w:id="15"/>
      <w:r>
        <w:t>б) значения результатов использования субсидии на каждый год предоставления субсидии;</w:t>
      </w:r>
    </w:p>
    <w:p w:rsidR="00704646" w:rsidRDefault="00704646">
      <w:pPr>
        <w:pStyle w:val="ConsPlusNormal"/>
        <w:jc w:val="both"/>
      </w:pPr>
      <w:r>
        <w:t>(</w:t>
      </w:r>
      <w:proofErr w:type="spellStart"/>
      <w:r>
        <w:t>пп</w:t>
      </w:r>
      <w:proofErr w:type="spellEnd"/>
      <w:r>
        <w:t xml:space="preserve">. "б" в ред. </w:t>
      </w:r>
      <w:hyperlink r:id="rId228">
        <w:r>
          <w:rPr>
            <w:color w:val="0000FF"/>
          </w:rPr>
          <w:t>Постановления</w:t>
        </w:r>
      </w:hyperlink>
      <w:r>
        <w:t xml:space="preserve"> Правительства РФ от 28.03.2023 N 489)</w:t>
      </w:r>
    </w:p>
    <w:p w:rsidR="00704646" w:rsidRDefault="00704646">
      <w:pPr>
        <w:pStyle w:val="ConsPlusNormal"/>
        <w:spacing w:before="220"/>
        <w:ind w:firstLine="540"/>
        <w:jc w:val="both"/>
      </w:pPr>
      <w:bookmarkStart w:id="16" w:name="P210"/>
      <w:bookmarkEnd w:id="16"/>
      <w:proofErr w:type="gramStart"/>
      <w:r>
        <w:t>б(</w:t>
      </w:r>
      <w:proofErr w:type="gramEnd"/>
      <w:r>
        <w:t>1)) обязательства субъекта Российской Федерации по достижению результатов использования субсидий;</w:t>
      </w:r>
    </w:p>
    <w:p w:rsidR="00704646" w:rsidRDefault="00704646">
      <w:pPr>
        <w:pStyle w:val="ConsPlusNormal"/>
        <w:jc w:val="both"/>
      </w:pPr>
      <w:r>
        <w:t>(</w:t>
      </w:r>
      <w:proofErr w:type="spellStart"/>
      <w:r>
        <w:t>пп</w:t>
      </w:r>
      <w:proofErr w:type="spellEnd"/>
      <w:r>
        <w:t xml:space="preserve">. "б(1)" введен </w:t>
      </w:r>
      <w:hyperlink r:id="rId229">
        <w:r>
          <w:rPr>
            <w:color w:val="0000FF"/>
          </w:rPr>
          <w:t>Постановлением</w:t>
        </w:r>
      </w:hyperlink>
      <w:r>
        <w:t xml:space="preserve"> Правительства РФ от 07.10.2019 N 1295)</w:t>
      </w:r>
    </w:p>
    <w:p w:rsidR="00704646" w:rsidRDefault="00704646">
      <w:pPr>
        <w:pStyle w:val="ConsPlusNormal"/>
        <w:spacing w:before="220"/>
        <w:ind w:firstLine="540"/>
        <w:jc w:val="both"/>
      </w:pPr>
      <w:bookmarkStart w:id="17" w:name="P212"/>
      <w:bookmarkEnd w:id="17"/>
      <w:r>
        <w:t xml:space="preserve">б(2)) в случае установления правилами предоставления субсидий требований к составу расходных обязательств субъекта Российской Федерации (при отсутствии акта главного распорядителя средств федерального бюджета), предусмотренных </w:t>
      </w:r>
      <w:hyperlink w:anchor="P140">
        <w:r>
          <w:rPr>
            <w:color w:val="0000FF"/>
          </w:rPr>
          <w:t>абзацем вторым пункта 5</w:t>
        </w:r>
      </w:hyperlink>
      <w:r>
        <w:t xml:space="preserve"> настоящих Правил, - указание на такие расходные обязательства субъекта Российской Федерации;</w:t>
      </w:r>
    </w:p>
    <w:p w:rsidR="00704646" w:rsidRDefault="00704646">
      <w:pPr>
        <w:pStyle w:val="ConsPlusNormal"/>
        <w:jc w:val="both"/>
      </w:pPr>
      <w:r>
        <w:t>(</w:t>
      </w:r>
      <w:proofErr w:type="spellStart"/>
      <w:r>
        <w:t>пп</w:t>
      </w:r>
      <w:proofErr w:type="spellEnd"/>
      <w:r>
        <w:t xml:space="preserve">. "б(2)" введен </w:t>
      </w:r>
      <w:hyperlink r:id="rId230">
        <w:r>
          <w:rPr>
            <w:color w:val="0000FF"/>
          </w:rPr>
          <w:t>Постановлением</w:t>
        </w:r>
      </w:hyperlink>
      <w:r>
        <w:t xml:space="preserve"> Правительства РФ от 07.10.2019 N 1295)</w:t>
      </w:r>
    </w:p>
    <w:p w:rsidR="00704646" w:rsidRDefault="00704646">
      <w:pPr>
        <w:pStyle w:val="ConsPlusNormal"/>
        <w:spacing w:before="220"/>
        <w:ind w:firstLine="540"/>
        <w:jc w:val="both"/>
      </w:pPr>
      <w:r>
        <w:t xml:space="preserve">б(3)) обязательства субъекта Российской Федерации по обеспечению соблюдения минимальной доли закупки товаров российского происхождения, в том числе поставляемых заказчику при выполнении закупаемых работ, оказании закупаемых услуг, - в отношении субсидий, предоставляемых в целях </w:t>
      </w:r>
      <w:proofErr w:type="spellStart"/>
      <w:r>
        <w:t>софинансирования</w:t>
      </w:r>
      <w:proofErr w:type="spellEnd"/>
      <w:r>
        <w:t xml:space="preserve"> расходных обязательств, возникающих при реализации региональных проектов, обеспечивающих достижение целей, показателей и результатов федерального проекта в составе национального проекта, паспортом которого установлена такая доля;</w:t>
      </w:r>
    </w:p>
    <w:p w:rsidR="00704646" w:rsidRDefault="00704646">
      <w:pPr>
        <w:pStyle w:val="ConsPlusNormal"/>
        <w:jc w:val="both"/>
      </w:pPr>
      <w:r>
        <w:t>(</w:t>
      </w:r>
      <w:proofErr w:type="spellStart"/>
      <w:r>
        <w:t>пп</w:t>
      </w:r>
      <w:proofErr w:type="spellEnd"/>
      <w:r>
        <w:t xml:space="preserve">. "б(3)" введен </w:t>
      </w:r>
      <w:hyperlink r:id="rId231">
        <w:r>
          <w:rPr>
            <w:color w:val="0000FF"/>
          </w:rPr>
          <w:t>Постановлением</w:t>
        </w:r>
      </w:hyperlink>
      <w:r>
        <w:t xml:space="preserve"> Правительства РФ от 06.02.2021 N 119; в ред. </w:t>
      </w:r>
      <w:hyperlink r:id="rId232">
        <w:r>
          <w:rPr>
            <w:color w:val="0000FF"/>
          </w:rPr>
          <w:t>Постановления</w:t>
        </w:r>
      </w:hyperlink>
      <w:r>
        <w:t xml:space="preserve"> Правительства РФ от 21.05.2022 N 934)</w:t>
      </w:r>
    </w:p>
    <w:p w:rsidR="00704646" w:rsidRDefault="00704646">
      <w:pPr>
        <w:pStyle w:val="ConsPlusNormal"/>
        <w:spacing w:before="220"/>
        <w:ind w:firstLine="540"/>
        <w:jc w:val="both"/>
      </w:pPr>
      <w:bookmarkStart w:id="18" w:name="P216"/>
      <w:bookmarkEnd w:id="18"/>
      <w:r>
        <w:t xml:space="preserve">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w:t>
      </w:r>
      <w:hyperlink r:id="rId233">
        <w:r>
          <w:rPr>
            <w:color w:val="0000FF"/>
          </w:rPr>
          <w:t>классификатору</w:t>
        </w:r>
      </w:hyperlink>
      <w:r>
        <w:t xml:space="preserve">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w:t>
      </w:r>
      <w:proofErr w:type="spellStart"/>
      <w:r>
        <w:t>софинансирование</w:t>
      </w:r>
      <w:proofErr w:type="spellEnd"/>
      <w:r>
        <w:t xml:space="preserve">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rsidR="00704646" w:rsidRDefault="00704646">
      <w:pPr>
        <w:pStyle w:val="ConsPlusNormal"/>
        <w:jc w:val="both"/>
      </w:pPr>
      <w:r>
        <w:t>(</w:t>
      </w:r>
      <w:proofErr w:type="spellStart"/>
      <w:r>
        <w:t>пп</w:t>
      </w:r>
      <w:proofErr w:type="spellEnd"/>
      <w:r>
        <w:t xml:space="preserve">. "в" в ред. </w:t>
      </w:r>
      <w:hyperlink r:id="rId234">
        <w:r>
          <w:rPr>
            <w:color w:val="0000FF"/>
          </w:rPr>
          <w:t>Постановления</w:t>
        </w:r>
      </w:hyperlink>
      <w:r>
        <w:t xml:space="preserve"> Правительства РФ от 01.12.2023 N 2058)</w:t>
      </w:r>
    </w:p>
    <w:p w:rsidR="00704646" w:rsidRDefault="00704646">
      <w:pPr>
        <w:pStyle w:val="ConsPlusNormal"/>
        <w:spacing w:before="220"/>
        <w:ind w:firstLine="540"/>
        <w:jc w:val="both"/>
      </w:pPr>
      <w:bookmarkStart w:id="19" w:name="P218"/>
      <w:bookmarkEnd w:id="19"/>
      <w:proofErr w:type="gramStart"/>
      <w:r>
        <w:t>в(</w:t>
      </w:r>
      <w:proofErr w:type="gramEnd"/>
      <w:r>
        <w:t xml:space="preserve">1)) обязательство об использовании типовой проектной документации (при наличии такой документации) - в отношении субсидий, предоставляемых на </w:t>
      </w:r>
      <w:proofErr w:type="spellStart"/>
      <w:r>
        <w:t>софинансирование</w:t>
      </w:r>
      <w:proofErr w:type="spellEnd"/>
      <w:r>
        <w:t xml:space="preserve"> строительства </w:t>
      </w:r>
      <w:r>
        <w:lastRenderedPageBreak/>
        <w:t>(реконструкции, в том числе с элементами реставрации, технического перевооружения) объектов капитального строительства;</w:t>
      </w:r>
    </w:p>
    <w:p w:rsidR="00704646" w:rsidRDefault="00704646">
      <w:pPr>
        <w:pStyle w:val="ConsPlusNormal"/>
        <w:jc w:val="both"/>
      </w:pPr>
      <w:r>
        <w:t>(</w:t>
      </w:r>
      <w:proofErr w:type="spellStart"/>
      <w:r>
        <w:t>пп</w:t>
      </w:r>
      <w:proofErr w:type="spellEnd"/>
      <w:r>
        <w:t xml:space="preserve">. "в(1)" в ред. </w:t>
      </w:r>
      <w:hyperlink r:id="rId235">
        <w:r>
          <w:rPr>
            <w:color w:val="0000FF"/>
          </w:rPr>
          <w:t>Постановления</w:t>
        </w:r>
      </w:hyperlink>
      <w:r>
        <w:t xml:space="preserve"> Правительства РФ от 21.05.2022 N 934)</w:t>
      </w:r>
    </w:p>
    <w:p w:rsidR="00704646" w:rsidRDefault="00704646">
      <w:pPr>
        <w:pStyle w:val="ConsPlusNormal"/>
        <w:spacing w:before="220"/>
        <w:ind w:firstLine="540"/>
        <w:jc w:val="both"/>
      </w:pPr>
      <w:r>
        <w:t xml:space="preserve">в(2)) обязательства об установлении в договоре (государственном контракте) о выполнении работ по строительству, реконструкции объектов капитального строительства государственной собственности субъектов Российской Федерации, в целях </w:t>
      </w:r>
      <w:proofErr w:type="spellStart"/>
      <w:r>
        <w:t>софинансирования</w:t>
      </w:r>
      <w:proofErr w:type="spellEnd"/>
      <w:r>
        <w:t xml:space="preserve"> которых предоставляются субсидии, авансовых платежей в размере, не превышающем 30 процентов суммы соответствующего договора (государственного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бюджета субъекта Российской Федерации;</w:t>
      </w:r>
    </w:p>
    <w:p w:rsidR="00704646" w:rsidRDefault="00704646">
      <w:pPr>
        <w:pStyle w:val="ConsPlusNormal"/>
        <w:jc w:val="both"/>
      </w:pPr>
      <w:r>
        <w:t>(</w:t>
      </w:r>
      <w:proofErr w:type="spellStart"/>
      <w:r>
        <w:t>пп</w:t>
      </w:r>
      <w:proofErr w:type="spellEnd"/>
      <w:r>
        <w:t xml:space="preserve">. "в(2)" введен </w:t>
      </w:r>
      <w:hyperlink r:id="rId236">
        <w:r>
          <w:rPr>
            <w:color w:val="0000FF"/>
          </w:rPr>
          <w:t>Постановлением</w:t>
        </w:r>
      </w:hyperlink>
      <w:r>
        <w:t xml:space="preserve"> Правительства РФ от 13.02.2019 N 140; в ред. Постановлений Правительства РФ от 07.10.2019 </w:t>
      </w:r>
      <w:hyperlink r:id="rId237">
        <w:r>
          <w:rPr>
            <w:color w:val="0000FF"/>
          </w:rPr>
          <w:t>N 1295</w:t>
        </w:r>
      </w:hyperlink>
      <w:r>
        <w:t xml:space="preserve">, от 22.04.2020 </w:t>
      </w:r>
      <w:hyperlink r:id="rId238">
        <w:r>
          <w:rPr>
            <w:color w:val="0000FF"/>
          </w:rPr>
          <w:t>N 559</w:t>
        </w:r>
      </w:hyperlink>
      <w:r>
        <w:t>)</w:t>
      </w:r>
    </w:p>
    <w:p w:rsidR="00704646" w:rsidRDefault="00704646">
      <w:pPr>
        <w:pStyle w:val="ConsPlusNormal"/>
        <w:spacing w:before="220"/>
        <w:ind w:firstLine="540"/>
        <w:jc w:val="both"/>
      </w:pPr>
      <w:bookmarkStart w:id="20" w:name="P222"/>
      <w:bookmarkEnd w:id="20"/>
      <w:r>
        <w:t xml:space="preserve">в(3)) обязательство не предусматривать объекты капитального строительства и объекты недвижимого имущества, в целях </w:t>
      </w:r>
      <w:proofErr w:type="spellStart"/>
      <w:r>
        <w:t>софинансирования</w:t>
      </w:r>
      <w:proofErr w:type="spellEnd"/>
      <w:r>
        <w:t xml:space="preserve"> капитальных вложений в которые предоставляется субсидия, в других соглашениях - в отношении субсидий, предоставляемых на </w:t>
      </w:r>
      <w:proofErr w:type="spellStart"/>
      <w:r>
        <w:t>софинансирование</w:t>
      </w:r>
      <w:proofErr w:type="spellEnd"/>
      <w:r>
        <w:t xml:space="preserve"> строительства (реконструкции,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w:t>
      </w:r>
    </w:p>
    <w:p w:rsidR="00704646" w:rsidRDefault="00704646">
      <w:pPr>
        <w:pStyle w:val="ConsPlusNormal"/>
        <w:jc w:val="both"/>
      </w:pPr>
      <w:r>
        <w:t>(</w:t>
      </w:r>
      <w:proofErr w:type="spellStart"/>
      <w:r>
        <w:t>пп</w:t>
      </w:r>
      <w:proofErr w:type="spellEnd"/>
      <w:r>
        <w:t xml:space="preserve">. "в(3)" введен </w:t>
      </w:r>
      <w:hyperlink r:id="rId239">
        <w:r>
          <w:rPr>
            <w:color w:val="0000FF"/>
          </w:rPr>
          <w:t>Постановлением</w:t>
        </w:r>
      </w:hyperlink>
      <w:r>
        <w:t xml:space="preserve"> Правительства РФ от 26.12.2019 N 1843)</w:t>
      </w:r>
    </w:p>
    <w:p w:rsidR="00704646" w:rsidRDefault="00704646">
      <w:pPr>
        <w:pStyle w:val="ConsPlusNormal"/>
        <w:spacing w:before="220"/>
        <w:ind w:firstLine="540"/>
        <w:jc w:val="both"/>
      </w:pPr>
      <w:proofErr w:type="gramStart"/>
      <w:r>
        <w:t>в(</w:t>
      </w:r>
      <w:proofErr w:type="gramEnd"/>
      <w:r>
        <w:t xml:space="preserve">4)) обязательство не предусматривать в других соглашениях объекты капитального строительства и объекты недвижимого имущества, источником </w:t>
      </w:r>
      <w:proofErr w:type="spellStart"/>
      <w:r>
        <w:t>софинансирования</w:t>
      </w:r>
      <w:proofErr w:type="spellEnd"/>
      <w:r>
        <w:t xml:space="preserve"> капитальных вложений в которые является единая субсидия;</w:t>
      </w:r>
    </w:p>
    <w:p w:rsidR="00704646" w:rsidRDefault="00704646">
      <w:pPr>
        <w:pStyle w:val="ConsPlusNormal"/>
        <w:jc w:val="both"/>
      </w:pPr>
      <w:r>
        <w:t>(</w:t>
      </w:r>
      <w:proofErr w:type="spellStart"/>
      <w:r>
        <w:t>пп</w:t>
      </w:r>
      <w:proofErr w:type="spellEnd"/>
      <w:r>
        <w:t xml:space="preserve">. "в(4)" введен </w:t>
      </w:r>
      <w:hyperlink r:id="rId240">
        <w:r>
          <w:rPr>
            <w:color w:val="0000FF"/>
          </w:rPr>
          <w:t>Постановлением</w:t>
        </w:r>
      </w:hyperlink>
      <w:r>
        <w:t xml:space="preserve"> Правительства РФ от 21.05.2022 N 934)</w:t>
      </w:r>
    </w:p>
    <w:p w:rsidR="00704646" w:rsidRDefault="00704646">
      <w:pPr>
        <w:pStyle w:val="ConsPlusNormal"/>
        <w:spacing w:before="220"/>
        <w:ind w:firstLine="540"/>
        <w:jc w:val="both"/>
      </w:pPr>
      <w:r>
        <w:t xml:space="preserve">в(5)) обязательство обеспечить завершение строительства (реконструкции, в том числе с элементами реставрации, технического перевооружения) объектов капитального строительства без привлечения бюджетных ассигнований федерального бюджета - в случае если субъектом Российской Федерации принято решение об исключении такого объекта из плана по достижению показателей, за исключением объектов, подлежащих включению в федеральную адресную инвестиционную программу в соответствии с </w:t>
      </w:r>
      <w:hyperlink r:id="rId241">
        <w:r>
          <w:rPr>
            <w:color w:val="0000FF"/>
          </w:rPr>
          <w:t>пунктом 6</w:t>
        </w:r>
      </w:hyperlink>
      <w:r>
        <w:t xml:space="preserve"> Правил формирования и реализации адресной программы;</w:t>
      </w:r>
    </w:p>
    <w:p w:rsidR="00704646" w:rsidRDefault="00704646">
      <w:pPr>
        <w:pStyle w:val="ConsPlusNormal"/>
        <w:jc w:val="both"/>
      </w:pPr>
      <w:r>
        <w:t>(</w:t>
      </w:r>
      <w:proofErr w:type="spellStart"/>
      <w:r>
        <w:t>пп</w:t>
      </w:r>
      <w:proofErr w:type="spellEnd"/>
      <w:r>
        <w:t xml:space="preserve">. "в(5)" введен </w:t>
      </w:r>
      <w:hyperlink r:id="rId242">
        <w:r>
          <w:rPr>
            <w:color w:val="0000FF"/>
          </w:rPr>
          <w:t>Постановлением</w:t>
        </w:r>
      </w:hyperlink>
      <w:r>
        <w:t xml:space="preserve"> Правительства РФ от 21.05.2022 N 934; в ред. </w:t>
      </w:r>
      <w:hyperlink r:id="rId243">
        <w:r>
          <w:rPr>
            <w:color w:val="0000FF"/>
          </w:rPr>
          <w:t>Постановления</w:t>
        </w:r>
      </w:hyperlink>
      <w:r>
        <w:t xml:space="preserve"> Правительства РФ от 01.12.2023 N 2058)</w:t>
      </w:r>
    </w:p>
    <w:p w:rsidR="00704646" w:rsidRDefault="00704646">
      <w:pPr>
        <w:pStyle w:val="ConsPlusNormal"/>
        <w:spacing w:before="220"/>
        <w:ind w:firstLine="540"/>
        <w:jc w:val="both"/>
      </w:pPr>
      <w:r>
        <w:t xml:space="preserve">в(6)) условие, предусматривающее, что подписанием соглашения субъект Российской Федерации подтверждает согласие с установленными в системе "Электронный бюджет" контрольными точками строительства и со сроками их достижения, - в отношении субсидий, предоставляемых на </w:t>
      </w:r>
      <w:proofErr w:type="spellStart"/>
      <w:r>
        <w:t>софинансирование</w:t>
      </w:r>
      <w:proofErr w:type="spellEnd"/>
      <w:r>
        <w:t xml:space="preserve">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rsidR="00704646" w:rsidRDefault="00704646">
      <w:pPr>
        <w:pStyle w:val="ConsPlusNormal"/>
        <w:jc w:val="both"/>
      </w:pPr>
      <w:r>
        <w:t>(</w:t>
      </w:r>
      <w:proofErr w:type="spellStart"/>
      <w:r>
        <w:t>пп</w:t>
      </w:r>
      <w:proofErr w:type="spellEnd"/>
      <w:r>
        <w:t xml:space="preserve">. "в(6)" введен </w:t>
      </w:r>
      <w:hyperlink r:id="rId244">
        <w:r>
          <w:rPr>
            <w:color w:val="0000FF"/>
          </w:rPr>
          <w:t>Постановлением</w:t>
        </w:r>
      </w:hyperlink>
      <w:r>
        <w:t xml:space="preserve"> Правительства РФ от 01.12.2023 N 2058)</w:t>
      </w:r>
    </w:p>
    <w:p w:rsidR="00704646" w:rsidRDefault="00704646">
      <w:pPr>
        <w:pStyle w:val="ConsPlusNormal"/>
        <w:spacing w:before="220"/>
        <w:ind w:firstLine="540"/>
        <w:jc w:val="both"/>
      </w:pPr>
      <w:r>
        <w:t xml:space="preserve">г) обязательства субъекта Российской Федерации по формированию и ведению реестра получателей соответствующих выплат - в отношении субсидий, являющихся источником </w:t>
      </w:r>
      <w:proofErr w:type="spellStart"/>
      <w:r>
        <w:t>софинансирования</w:t>
      </w:r>
      <w:proofErr w:type="spellEnd"/>
      <w:r>
        <w:t xml:space="preserve"> публичных нормативных обязательств субъектов Российской Федерации;</w:t>
      </w:r>
    </w:p>
    <w:p w:rsidR="00704646" w:rsidRDefault="00704646">
      <w:pPr>
        <w:pStyle w:val="ConsPlusNormal"/>
        <w:jc w:val="both"/>
      </w:pPr>
      <w:r>
        <w:t xml:space="preserve">(в ред. </w:t>
      </w:r>
      <w:hyperlink r:id="rId245">
        <w:r>
          <w:rPr>
            <w:color w:val="0000FF"/>
          </w:rPr>
          <w:t>Постановления</w:t>
        </w:r>
      </w:hyperlink>
      <w:r>
        <w:t xml:space="preserve"> Правительства РФ от 21.05.2022 N 934)</w:t>
      </w:r>
    </w:p>
    <w:p w:rsidR="00704646" w:rsidRDefault="00704646">
      <w:pPr>
        <w:pStyle w:val="ConsPlusNormal"/>
        <w:spacing w:before="220"/>
        <w:ind w:firstLine="540"/>
        <w:jc w:val="both"/>
      </w:pPr>
      <w:r>
        <w:t xml:space="preserve">д) обязательства субъекта Российской Федерации по выполнению установленных требований к качеству и доступности предоставляемых государственных и (или) муниципальных услуг - в отношении субсидий, являющихся источником </w:t>
      </w:r>
      <w:proofErr w:type="spellStart"/>
      <w:r>
        <w:t>софинансирования</w:t>
      </w:r>
      <w:proofErr w:type="spellEnd"/>
      <w:r>
        <w:t xml:space="preserve"> расходных обязательств по оказанию государственных и (или) муниципальных услуг;</w:t>
      </w:r>
    </w:p>
    <w:p w:rsidR="00704646" w:rsidRDefault="00704646">
      <w:pPr>
        <w:pStyle w:val="ConsPlusNormal"/>
        <w:jc w:val="both"/>
      </w:pPr>
      <w:r>
        <w:t xml:space="preserve">(в ред. </w:t>
      </w:r>
      <w:hyperlink r:id="rId246">
        <w:r>
          <w:rPr>
            <w:color w:val="0000FF"/>
          </w:rPr>
          <w:t>Постановления</w:t>
        </w:r>
      </w:hyperlink>
      <w:r>
        <w:t xml:space="preserve"> Правительства РФ от 21.05.2022 N 934)</w:t>
      </w:r>
    </w:p>
    <w:p w:rsidR="00704646" w:rsidRDefault="00704646">
      <w:pPr>
        <w:pStyle w:val="ConsPlusNormal"/>
        <w:spacing w:before="220"/>
        <w:ind w:firstLine="540"/>
        <w:jc w:val="both"/>
      </w:pPr>
      <w:r>
        <w:lastRenderedPageBreak/>
        <w:t xml:space="preserve">е) обязательства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государственных программ субъектов Российской Федерации, </w:t>
      </w:r>
      <w:proofErr w:type="spellStart"/>
      <w:r>
        <w:t>софинансируемых</w:t>
      </w:r>
      <w:proofErr w:type="spellEnd"/>
      <w:r>
        <w:t xml:space="preserve"> за счет средств федерального бюджета, и внесение в них изменений, которые влекут изменения объемов финансирования и (или) показателей государственных программ субъектов Российской Федерации и (или) изменение состава мероприятий (результатов) указанных программ, на которые предоставляются субсидии;</w:t>
      </w:r>
    </w:p>
    <w:p w:rsidR="00704646" w:rsidRDefault="00704646">
      <w:pPr>
        <w:pStyle w:val="ConsPlusNormal"/>
        <w:jc w:val="both"/>
      </w:pPr>
      <w:r>
        <w:t xml:space="preserve">(в ред. Постановлений Правительства РФ от 18.06.2015 </w:t>
      </w:r>
      <w:hyperlink r:id="rId247">
        <w:r>
          <w:rPr>
            <w:color w:val="0000FF"/>
          </w:rPr>
          <w:t>N 604</w:t>
        </w:r>
      </w:hyperlink>
      <w:r>
        <w:t xml:space="preserve">, от 11.12.2017 </w:t>
      </w:r>
      <w:hyperlink r:id="rId248">
        <w:r>
          <w:rPr>
            <w:color w:val="0000FF"/>
          </w:rPr>
          <w:t>N 1519</w:t>
        </w:r>
      </w:hyperlink>
      <w:r>
        <w:t xml:space="preserve">, от 01.12.2018 </w:t>
      </w:r>
      <w:hyperlink r:id="rId249">
        <w:r>
          <w:rPr>
            <w:color w:val="0000FF"/>
          </w:rPr>
          <w:t>N 1455</w:t>
        </w:r>
      </w:hyperlink>
      <w:r>
        <w:t xml:space="preserve">, от 07.10.2019 </w:t>
      </w:r>
      <w:hyperlink r:id="rId250">
        <w:r>
          <w:rPr>
            <w:color w:val="0000FF"/>
          </w:rPr>
          <w:t>N 1295</w:t>
        </w:r>
      </w:hyperlink>
      <w:r>
        <w:t xml:space="preserve">, от 21.05.2022 </w:t>
      </w:r>
      <w:hyperlink r:id="rId251">
        <w:r>
          <w:rPr>
            <w:color w:val="0000FF"/>
          </w:rPr>
          <w:t>N 934</w:t>
        </w:r>
      </w:hyperlink>
      <w:r>
        <w:t>)</w:t>
      </w:r>
    </w:p>
    <w:p w:rsidR="00704646" w:rsidRDefault="00704646">
      <w:pPr>
        <w:pStyle w:val="ConsPlusNormal"/>
        <w:spacing w:before="220"/>
        <w:ind w:firstLine="540"/>
        <w:jc w:val="both"/>
      </w:pPr>
      <w:proofErr w:type="gramStart"/>
      <w:r>
        <w:t>е(</w:t>
      </w:r>
      <w:proofErr w:type="gramEnd"/>
      <w:r>
        <w:t>1)) обязательства субъекта Российской Федерации по размещению в системе "Электронный бюджет" уточненного плана по достижению показателей в сроки, предусмотренные соглашением, - в отношении единой субсидии;</w:t>
      </w:r>
    </w:p>
    <w:p w:rsidR="00704646" w:rsidRDefault="00704646">
      <w:pPr>
        <w:pStyle w:val="ConsPlusNormal"/>
        <w:jc w:val="both"/>
      </w:pPr>
      <w:r>
        <w:t>(</w:t>
      </w:r>
      <w:proofErr w:type="spellStart"/>
      <w:r>
        <w:t>пп</w:t>
      </w:r>
      <w:proofErr w:type="spellEnd"/>
      <w:r>
        <w:t xml:space="preserve">. "е(1)" введен </w:t>
      </w:r>
      <w:hyperlink r:id="rId252">
        <w:r>
          <w:rPr>
            <w:color w:val="0000FF"/>
          </w:rPr>
          <w:t>Постановлением</w:t>
        </w:r>
      </w:hyperlink>
      <w:r>
        <w:t xml:space="preserve"> Правительства РФ от 21.05.2022 N 934)</w:t>
      </w:r>
    </w:p>
    <w:p w:rsidR="00704646" w:rsidRDefault="00704646">
      <w:pPr>
        <w:pStyle w:val="ConsPlusNormal"/>
        <w:spacing w:before="220"/>
        <w:ind w:firstLine="540"/>
        <w:jc w:val="both"/>
      </w:pPr>
      <w:r>
        <w:t xml:space="preserve">ж) реквизиты правового акта субъекта Российской Федерации, устанавливающего расходное обязательство субъекта Российской Федерации, в целях </w:t>
      </w:r>
      <w:proofErr w:type="spellStart"/>
      <w:r>
        <w:t>софинансирования</w:t>
      </w:r>
      <w:proofErr w:type="spellEnd"/>
      <w:r>
        <w:t xml:space="preserve"> которого предоставляется субсидия (при наличии такого акта);</w:t>
      </w:r>
    </w:p>
    <w:p w:rsidR="00704646" w:rsidRDefault="00704646">
      <w:pPr>
        <w:pStyle w:val="ConsPlusNormal"/>
        <w:jc w:val="both"/>
      </w:pPr>
      <w:r>
        <w:t xml:space="preserve">(в ред. </w:t>
      </w:r>
      <w:hyperlink r:id="rId253">
        <w:r>
          <w:rPr>
            <w:color w:val="0000FF"/>
          </w:rPr>
          <w:t>Постановления</w:t>
        </w:r>
      </w:hyperlink>
      <w:r>
        <w:t xml:space="preserve"> Правительства РФ от 26.12.2019 N 1843)</w:t>
      </w:r>
    </w:p>
    <w:p w:rsidR="00704646" w:rsidRDefault="00704646">
      <w:pPr>
        <w:pStyle w:val="ConsPlusNormal"/>
        <w:spacing w:before="220"/>
        <w:ind w:firstLine="540"/>
        <w:jc w:val="both"/>
      </w:pPr>
      <w:r>
        <w:t xml:space="preserve">з) сроки и порядок представления в системе "Электронный бюджет" отчетности об осуществлении расходов бюджета субъекта Российской Федерации, в целях </w:t>
      </w:r>
      <w:proofErr w:type="spellStart"/>
      <w:r>
        <w:t>софинансирования</w:t>
      </w:r>
      <w:proofErr w:type="spellEnd"/>
      <w:r>
        <w:t xml:space="preserve"> которых предоставляется субсидия (за исключением субсидии, предоставляемой в целях возмещения произведенных расходов бюджета субъекта Российской Федерации), а также о достижении значений результатов использования субсидии, в отношении единой субсидии - отчетности об осуществлении расходов бюджета субъекта Российской Федерации, а также отчета о выполнении плана по достижению показателей, формируемого в системе "Электронный бюджет", в том числе в рамках информационного взаимодействия с государственными информационными системами субъектов Российской Федерации в сфере управления проектами и (или) государственными и муниципальными (общественными) финансами, в соответствии с типовой </w:t>
      </w:r>
      <w:hyperlink r:id="rId254">
        <w:r>
          <w:rPr>
            <w:color w:val="0000FF"/>
          </w:rPr>
          <w:t>формой</w:t>
        </w:r>
      </w:hyperlink>
      <w:r>
        <w:t xml:space="preserve"> и с учетом соблюдения </w:t>
      </w:r>
      <w:hyperlink r:id="rId255">
        <w:r>
          <w:rPr>
            <w:color w:val="0000FF"/>
          </w:rPr>
          <w:t>общих требований</w:t>
        </w:r>
      </w:hyperlink>
      <w:r>
        <w:t xml:space="preserve">, устанавливаемых в соответствии с </w:t>
      </w:r>
      <w:hyperlink r:id="rId256">
        <w:r>
          <w:rPr>
            <w:color w:val="0000FF"/>
          </w:rPr>
          <w:t>абзацем седьмым пункта 28</w:t>
        </w:r>
      </w:hyperlink>
      <w:r>
        <w:t xml:space="preserve"> Положения о системе управления государственными программами;</w:t>
      </w:r>
    </w:p>
    <w:p w:rsidR="00704646" w:rsidRDefault="00704646">
      <w:pPr>
        <w:pStyle w:val="ConsPlusNormal"/>
        <w:jc w:val="both"/>
      </w:pPr>
      <w:r>
        <w:t xml:space="preserve">(в ред. Постановлений Правительства РФ от 11.12.2017 </w:t>
      </w:r>
      <w:hyperlink r:id="rId257">
        <w:r>
          <w:rPr>
            <w:color w:val="0000FF"/>
          </w:rPr>
          <w:t>N 1519</w:t>
        </w:r>
      </w:hyperlink>
      <w:r>
        <w:t xml:space="preserve">, от 01.12.2018 </w:t>
      </w:r>
      <w:hyperlink r:id="rId258">
        <w:r>
          <w:rPr>
            <w:color w:val="0000FF"/>
          </w:rPr>
          <w:t>N 1455</w:t>
        </w:r>
      </w:hyperlink>
      <w:r>
        <w:t xml:space="preserve">, от 07.10.2019 </w:t>
      </w:r>
      <w:hyperlink r:id="rId259">
        <w:r>
          <w:rPr>
            <w:color w:val="0000FF"/>
          </w:rPr>
          <w:t>N 1295</w:t>
        </w:r>
      </w:hyperlink>
      <w:r>
        <w:t xml:space="preserve">, от 21.05.2022 </w:t>
      </w:r>
      <w:hyperlink r:id="rId260">
        <w:r>
          <w:rPr>
            <w:color w:val="0000FF"/>
          </w:rPr>
          <w:t>N 934</w:t>
        </w:r>
      </w:hyperlink>
      <w:r>
        <w:t xml:space="preserve">, от 28.03.2023 </w:t>
      </w:r>
      <w:hyperlink r:id="rId261">
        <w:r>
          <w:rPr>
            <w:color w:val="0000FF"/>
          </w:rPr>
          <w:t>N 489</w:t>
        </w:r>
      </w:hyperlink>
      <w:r>
        <w:t xml:space="preserve">, от 02.08.2023 </w:t>
      </w:r>
      <w:hyperlink r:id="rId262">
        <w:r>
          <w:rPr>
            <w:color w:val="0000FF"/>
          </w:rPr>
          <w:t>N 1260</w:t>
        </w:r>
      </w:hyperlink>
      <w:r>
        <w:t xml:space="preserve">, от 01.12.2023 </w:t>
      </w:r>
      <w:hyperlink r:id="rId263">
        <w:r>
          <w:rPr>
            <w:color w:val="0000FF"/>
          </w:rPr>
          <w:t>N 2058</w:t>
        </w:r>
      </w:hyperlink>
      <w:r>
        <w:t>)</w:t>
      </w:r>
    </w:p>
    <w:p w:rsidR="00704646" w:rsidRDefault="00704646">
      <w:pPr>
        <w:pStyle w:val="ConsPlusNormal"/>
        <w:spacing w:before="220"/>
        <w:ind w:firstLine="540"/>
        <w:jc w:val="both"/>
      </w:pPr>
      <w:proofErr w:type="gramStart"/>
      <w:r>
        <w:t>з(</w:t>
      </w:r>
      <w:proofErr w:type="gramEnd"/>
      <w:r>
        <w:t>1)) указание исполнительного органа субъекта Российской Федерации, на который возлагаются функции по исполнению (координации исполнения) соглашения со стороны субъекта Российской Федерации и представлению отчетности;</w:t>
      </w:r>
    </w:p>
    <w:p w:rsidR="00704646" w:rsidRDefault="00704646">
      <w:pPr>
        <w:pStyle w:val="ConsPlusNormal"/>
        <w:jc w:val="both"/>
      </w:pPr>
      <w:r>
        <w:t>(</w:t>
      </w:r>
      <w:proofErr w:type="spellStart"/>
      <w:r>
        <w:t>пп</w:t>
      </w:r>
      <w:proofErr w:type="spellEnd"/>
      <w:r>
        <w:t xml:space="preserve">. "з(1)" введен </w:t>
      </w:r>
      <w:hyperlink r:id="rId264">
        <w:r>
          <w:rPr>
            <w:color w:val="0000FF"/>
          </w:rPr>
          <w:t>Постановлением</w:t>
        </w:r>
      </w:hyperlink>
      <w:r>
        <w:t xml:space="preserve"> Правительства РФ от 11.12.2017 N 1519; в ред. </w:t>
      </w:r>
      <w:hyperlink r:id="rId265">
        <w:r>
          <w:rPr>
            <w:color w:val="0000FF"/>
          </w:rPr>
          <w:t>Постановления</w:t>
        </w:r>
      </w:hyperlink>
      <w:r>
        <w:t xml:space="preserve"> Правительства РФ от 28.10.2022 N 1916)</w:t>
      </w:r>
    </w:p>
    <w:p w:rsidR="00704646" w:rsidRDefault="00704646">
      <w:pPr>
        <w:pStyle w:val="ConsPlusNormal"/>
        <w:spacing w:before="220"/>
        <w:ind w:firstLine="540"/>
        <w:jc w:val="both"/>
      </w:pPr>
      <w:r>
        <w:t xml:space="preserve">з(2)) обязательство субъекта Российской Федерации обеспечить представление в системе "Электронный бюджет" информации о фактическом достижении контрольных точек строительства в срок не позднее плановой и (или) фактической дат достижения каждой контрольной точки - в отношении субсидий, предоставляемых на </w:t>
      </w:r>
      <w:proofErr w:type="spellStart"/>
      <w:r>
        <w:t>софинансирование</w:t>
      </w:r>
      <w:proofErr w:type="spellEnd"/>
      <w:r>
        <w:t xml:space="preserve">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rsidR="00704646" w:rsidRDefault="00704646">
      <w:pPr>
        <w:pStyle w:val="ConsPlusNormal"/>
        <w:jc w:val="both"/>
      </w:pPr>
      <w:r>
        <w:t>(</w:t>
      </w:r>
      <w:proofErr w:type="spellStart"/>
      <w:r>
        <w:t>пп</w:t>
      </w:r>
      <w:proofErr w:type="spellEnd"/>
      <w:r>
        <w:t xml:space="preserve">. "з(2)" введен </w:t>
      </w:r>
      <w:hyperlink r:id="rId266">
        <w:r>
          <w:rPr>
            <w:color w:val="0000FF"/>
          </w:rPr>
          <w:t>Постановлением</w:t>
        </w:r>
      </w:hyperlink>
      <w:r>
        <w:t xml:space="preserve"> Правительства РФ от 01.12.2023 N 2058)</w:t>
      </w:r>
    </w:p>
    <w:p w:rsidR="00704646" w:rsidRDefault="00704646">
      <w:pPr>
        <w:pStyle w:val="ConsPlusNormal"/>
        <w:spacing w:before="220"/>
        <w:ind w:firstLine="540"/>
        <w:jc w:val="both"/>
      </w:pPr>
      <w:r>
        <w:t>и) порядок осуществления контроля за выполнением субъектом Российской Федерации обязательств, предусмотренных соглашением;</w:t>
      </w:r>
    </w:p>
    <w:p w:rsidR="00704646" w:rsidRDefault="00704646">
      <w:pPr>
        <w:pStyle w:val="ConsPlusNormal"/>
        <w:spacing w:before="220"/>
        <w:ind w:firstLine="540"/>
        <w:jc w:val="both"/>
      </w:pPr>
      <w:proofErr w:type="gramStart"/>
      <w:r>
        <w:t>и(</w:t>
      </w:r>
      <w:proofErr w:type="gramEnd"/>
      <w:r>
        <w:t xml:space="preserve">1)) порядок внесения изменений в соглашение, в том числе в одностороннем порядке в соответствии с </w:t>
      </w:r>
      <w:hyperlink w:anchor="P292">
        <w:r>
          <w:rPr>
            <w:color w:val="0000FF"/>
          </w:rPr>
          <w:t>пунктом 12</w:t>
        </w:r>
      </w:hyperlink>
      <w:r>
        <w:t xml:space="preserve"> настоящих Правил;</w:t>
      </w:r>
    </w:p>
    <w:p w:rsidR="00704646" w:rsidRDefault="00704646">
      <w:pPr>
        <w:pStyle w:val="ConsPlusNormal"/>
        <w:jc w:val="both"/>
      </w:pPr>
      <w:r>
        <w:t>(</w:t>
      </w:r>
      <w:proofErr w:type="spellStart"/>
      <w:r>
        <w:t>пп</w:t>
      </w:r>
      <w:proofErr w:type="spellEnd"/>
      <w:r>
        <w:t xml:space="preserve">. "и(1)" введен </w:t>
      </w:r>
      <w:hyperlink r:id="rId267">
        <w:r>
          <w:rPr>
            <w:color w:val="0000FF"/>
          </w:rPr>
          <w:t>Постановлением</w:t>
        </w:r>
      </w:hyperlink>
      <w:r>
        <w:t xml:space="preserve"> Правительства РФ от 30.10.2020 N 1769)</w:t>
      </w:r>
    </w:p>
    <w:p w:rsidR="00704646" w:rsidRDefault="00704646">
      <w:pPr>
        <w:pStyle w:val="ConsPlusNormal"/>
        <w:spacing w:before="220"/>
        <w:ind w:firstLine="540"/>
        <w:jc w:val="both"/>
      </w:pPr>
      <w:r>
        <w:lastRenderedPageBreak/>
        <w:t xml:space="preserve">к) обязательства субъекта Российской Федерации по возврату средств в федеральный бюджет в соответствии с </w:t>
      </w:r>
      <w:hyperlink w:anchor="P395">
        <w:r>
          <w:rPr>
            <w:color w:val="0000FF"/>
          </w:rPr>
          <w:t>пунктами 16</w:t>
        </w:r>
      </w:hyperlink>
      <w:r>
        <w:t xml:space="preserve">, </w:t>
      </w:r>
      <w:hyperlink w:anchor="P439">
        <w:r>
          <w:rPr>
            <w:color w:val="0000FF"/>
          </w:rPr>
          <w:t>19</w:t>
        </w:r>
      </w:hyperlink>
      <w:r>
        <w:t xml:space="preserve"> и </w:t>
      </w:r>
      <w:hyperlink w:anchor="P443">
        <w:r>
          <w:rPr>
            <w:color w:val="0000FF"/>
          </w:rPr>
          <w:t>19(1)</w:t>
        </w:r>
      </w:hyperlink>
      <w:r>
        <w:t xml:space="preserve"> настоящих Правил;</w:t>
      </w:r>
    </w:p>
    <w:p w:rsidR="00704646" w:rsidRDefault="00704646">
      <w:pPr>
        <w:pStyle w:val="ConsPlusNormal"/>
        <w:jc w:val="both"/>
      </w:pPr>
      <w:r>
        <w:t xml:space="preserve">(в ред. Постановлений Правительства РФ от 11.12.2017 </w:t>
      </w:r>
      <w:hyperlink r:id="rId268">
        <w:r>
          <w:rPr>
            <w:color w:val="0000FF"/>
          </w:rPr>
          <w:t>N 1519</w:t>
        </w:r>
      </w:hyperlink>
      <w:r>
        <w:t xml:space="preserve">, от 01.12.2018 </w:t>
      </w:r>
      <w:hyperlink r:id="rId269">
        <w:r>
          <w:rPr>
            <w:color w:val="0000FF"/>
          </w:rPr>
          <w:t>N 1455</w:t>
        </w:r>
      </w:hyperlink>
      <w:r>
        <w:t>)</w:t>
      </w:r>
    </w:p>
    <w:p w:rsidR="00704646" w:rsidRDefault="00704646">
      <w:pPr>
        <w:pStyle w:val="ConsPlusNormal"/>
        <w:spacing w:before="220"/>
        <w:ind w:firstLine="540"/>
        <w:jc w:val="both"/>
      </w:pPr>
      <w:r>
        <w:t>л) ответственность сторон за нарушение условий соглашения;</w:t>
      </w:r>
    </w:p>
    <w:p w:rsidR="00704646" w:rsidRDefault="00704646">
      <w:pPr>
        <w:pStyle w:val="ConsPlusNormal"/>
        <w:jc w:val="both"/>
      </w:pPr>
      <w:r>
        <w:t>(</w:t>
      </w:r>
      <w:proofErr w:type="spellStart"/>
      <w:r>
        <w:t>пп</w:t>
      </w:r>
      <w:proofErr w:type="spellEnd"/>
      <w:r>
        <w:t xml:space="preserve">. "л" введен </w:t>
      </w:r>
      <w:hyperlink r:id="rId270">
        <w:r>
          <w:rPr>
            <w:color w:val="0000FF"/>
          </w:rPr>
          <w:t>Постановлением</w:t>
        </w:r>
      </w:hyperlink>
      <w:r>
        <w:t xml:space="preserve"> Правительства РФ от 22.02.2016 N 127)</w:t>
      </w:r>
    </w:p>
    <w:p w:rsidR="00704646" w:rsidRDefault="00704646">
      <w:pPr>
        <w:pStyle w:val="ConsPlusNormal"/>
        <w:spacing w:before="220"/>
        <w:ind w:firstLine="540"/>
        <w:jc w:val="both"/>
      </w:pPr>
      <w:r>
        <w:t xml:space="preserve">л(1)) условие о перечислении субсидии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субъектов Российской Федерации, связанных с предоставлением субсидий или иных межбюджетных трансфертов, имеющих целевое назначение,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по форме, аналогичной форме, установленной в соответствии с </w:t>
      </w:r>
      <w:hyperlink w:anchor="P292">
        <w:r>
          <w:rPr>
            <w:color w:val="0000FF"/>
          </w:rPr>
          <w:t>пунктом 12</w:t>
        </w:r>
      </w:hyperlink>
      <w:r>
        <w:t xml:space="preserve"> настоящих Правил (за исключением положений, установленных для единой субсидии), соглашения о предоставлении субсидии или иного межбюджетного трансферта, имеющего целевое назначение, из бюджета субъекта Российской Федерации местному бюджету, устанавливающего в том числе следующие условия:</w:t>
      </w:r>
    </w:p>
    <w:p w:rsidR="00704646" w:rsidRDefault="00704646">
      <w:pPr>
        <w:pStyle w:val="ConsPlusNormal"/>
        <w:jc w:val="both"/>
      </w:pPr>
      <w:r>
        <w:t xml:space="preserve">(в ред. Постановлений Правительства РФ от 01.12.2018 </w:t>
      </w:r>
      <w:hyperlink r:id="rId271">
        <w:r>
          <w:rPr>
            <w:color w:val="0000FF"/>
          </w:rPr>
          <w:t>N 1455</w:t>
        </w:r>
      </w:hyperlink>
      <w:r>
        <w:t xml:space="preserve">, от 21.05.2022 </w:t>
      </w:r>
      <w:hyperlink r:id="rId272">
        <w:r>
          <w:rPr>
            <w:color w:val="0000FF"/>
          </w:rPr>
          <w:t>N 934</w:t>
        </w:r>
      </w:hyperlink>
      <w:r>
        <w:t>)</w:t>
      </w:r>
    </w:p>
    <w:p w:rsidR="00704646" w:rsidRDefault="00704646">
      <w:pPr>
        <w:pStyle w:val="ConsPlusNormal"/>
        <w:spacing w:before="220"/>
        <w:ind w:firstLine="540"/>
        <w:jc w:val="both"/>
      </w:pPr>
      <w:r>
        <w:t>перечисление субсидии или иного межбюджетного трансферта, имеющего целевое назначение, из бюджета субъекта Российской Федерации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704646" w:rsidRDefault="00704646">
      <w:pPr>
        <w:pStyle w:val="ConsPlusNormal"/>
        <w:jc w:val="both"/>
      </w:pPr>
      <w:r>
        <w:t xml:space="preserve">(в ред. </w:t>
      </w:r>
      <w:hyperlink r:id="rId273">
        <w:r>
          <w:rPr>
            <w:color w:val="0000FF"/>
          </w:rPr>
          <w:t>Постановления</w:t>
        </w:r>
      </w:hyperlink>
      <w:r>
        <w:t xml:space="preserve"> Правительства РФ от 01.12.2018 N 1455)</w:t>
      </w:r>
    </w:p>
    <w:p w:rsidR="00704646" w:rsidRDefault="00704646">
      <w:pPr>
        <w:pStyle w:val="ConsPlusNormal"/>
        <w:spacing w:before="220"/>
        <w:ind w:firstLine="540"/>
        <w:jc w:val="both"/>
      </w:pPr>
      <w:r>
        <w:t>осуществление территориальным органом Федерального казначейства операций по перечислению субсидии или иного межбюджетного трансферта, имеющего целевое назначение, из бюджета субъекта Российской Федерации,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субъекта Российской Федерации;</w:t>
      </w:r>
    </w:p>
    <w:p w:rsidR="00704646" w:rsidRDefault="00704646">
      <w:pPr>
        <w:pStyle w:val="ConsPlusNormal"/>
        <w:jc w:val="both"/>
      </w:pPr>
      <w:r>
        <w:t xml:space="preserve">(в ред. </w:t>
      </w:r>
      <w:hyperlink r:id="rId274">
        <w:r>
          <w:rPr>
            <w:color w:val="0000FF"/>
          </w:rPr>
          <w:t>Постановления</w:t>
        </w:r>
      </w:hyperlink>
      <w:r>
        <w:t xml:space="preserve"> Правительства РФ от 01.12.2018 N 1455)</w:t>
      </w:r>
    </w:p>
    <w:p w:rsidR="00704646" w:rsidRDefault="00704646">
      <w:pPr>
        <w:pStyle w:val="ConsPlusNormal"/>
        <w:spacing w:before="220"/>
        <w:ind w:firstLine="540"/>
        <w:jc w:val="both"/>
      </w:pPr>
      <w:r>
        <w:t xml:space="preserve">перечисление субсидии или иного межбюджетного трансферта, имеющего целевое назначение, в случае его предоставления на условиях </w:t>
      </w:r>
      <w:proofErr w:type="spellStart"/>
      <w:r>
        <w:t>софинансирования</w:t>
      </w:r>
      <w:proofErr w:type="spellEnd"/>
      <w:r>
        <w:t xml:space="preserve">, из бюджета субъекта Российской Федерации в местный бюджет в доле, соответствующей уровню </w:t>
      </w:r>
      <w:proofErr w:type="spellStart"/>
      <w:r>
        <w:t>софинансирования</w:t>
      </w:r>
      <w:proofErr w:type="spellEnd"/>
      <w:r>
        <w:t xml:space="preserve"> расходного обязательства муниципального образования, установленному соглашением о предоставлении субсидии или иного межбюджетного трансферта, имеющего целевое назначение, из бюджета субъекта Российской Федерации местному бюджету, при оплате денежного обязательства получателя средств местного бюджета, соответствующего целям предоставления субсидии;</w:t>
      </w:r>
    </w:p>
    <w:p w:rsidR="00704646" w:rsidRDefault="00704646">
      <w:pPr>
        <w:pStyle w:val="ConsPlusNormal"/>
        <w:jc w:val="both"/>
      </w:pPr>
      <w:r>
        <w:t xml:space="preserve">(в ред. </w:t>
      </w:r>
      <w:hyperlink r:id="rId275">
        <w:r>
          <w:rPr>
            <w:color w:val="0000FF"/>
          </w:rPr>
          <w:t>Постановления</w:t>
        </w:r>
      </w:hyperlink>
      <w:r>
        <w:t xml:space="preserve"> Правительства РФ от 01.12.2018 N 1455)</w:t>
      </w:r>
    </w:p>
    <w:p w:rsidR="00704646" w:rsidRDefault="00704646">
      <w:pPr>
        <w:pStyle w:val="ConsPlusNormal"/>
        <w:spacing w:before="220"/>
        <w:ind w:firstLine="540"/>
        <w:jc w:val="both"/>
      </w:pPr>
      <w:r>
        <w:t xml:space="preserve">установление результатов использования субсидии или иного межбюджетного трансферта, имеющего целевое назначение, соответствующих </w:t>
      </w:r>
      <w:hyperlink w:anchor="P208">
        <w:r>
          <w:rPr>
            <w:color w:val="0000FF"/>
          </w:rPr>
          <w:t>подпункту "б"</w:t>
        </w:r>
      </w:hyperlink>
      <w:r>
        <w:t xml:space="preserve"> настоящего пункта, а также обязательство муниципального образования по их достижению;</w:t>
      </w:r>
    </w:p>
    <w:p w:rsidR="00704646" w:rsidRDefault="00704646">
      <w:pPr>
        <w:pStyle w:val="ConsPlusNormal"/>
        <w:jc w:val="both"/>
      </w:pPr>
      <w:r>
        <w:t xml:space="preserve">(абзац введен </w:t>
      </w:r>
      <w:hyperlink r:id="rId276">
        <w:r>
          <w:rPr>
            <w:color w:val="0000FF"/>
          </w:rPr>
          <w:t>Постановлением</w:t>
        </w:r>
      </w:hyperlink>
      <w:r>
        <w:t xml:space="preserve"> Правительства РФ от 07.10.2019 N 1295)</w:t>
      </w:r>
    </w:p>
    <w:p w:rsidR="00704646" w:rsidRDefault="00704646">
      <w:pPr>
        <w:pStyle w:val="ConsPlusNormal"/>
        <w:spacing w:before="220"/>
        <w:ind w:firstLine="540"/>
        <w:jc w:val="both"/>
      </w:pPr>
      <w:r>
        <w:t xml:space="preserve">наличие в местном бюджете бюджетных ассигнований на исполнение расходного обязательства муниципального образования, </w:t>
      </w:r>
      <w:proofErr w:type="spellStart"/>
      <w:r>
        <w:t>софинансирование</w:t>
      </w:r>
      <w:proofErr w:type="spellEnd"/>
      <w:r>
        <w:t xml:space="preserve"> (финансовое обеспечение) которого осуществляется из бюджета субъекта Российской Федерации, в объеме, необходимом для его исполнения, включая размер планируемой к предоставлению субсидии или иного межбюджетного трансферта, имеющего целевое назначение, из бюджета субъекта Российской Федерации;</w:t>
      </w:r>
    </w:p>
    <w:p w:rsidR="00704646" w:rsidRDefault="00704646">
      <w:pPr>
        <w:pStyle w:val="ConsPlusNormal"/>
        <w:jc w:val="both"/>
      </w:pPr>
      <w:r>
        <w:t xml:space="preserve">(в ред. </w:t>
      </w:r>
      <w:hyperlink r:id="rId277">
        <w:r>
          <w:rPr>
            <w:color w:val="0000FF"/>
          </w:rPr>
          <w:t>Постановления</w:t>
        </w:r>
      </w:hyperlink>
      <w:r>
        <w:t xml:space="preserve"> Правительства РФ от 01.12.2018 N 1455)</w:t>
      </w:r>
    </w:p>
    <w:p w:rsidR="00704646" w:rsidRDefault="00704646">
      <w:pPr>
        <w:pStyle w:val="ConsPlusNormal"/>
        <w:spacing w:before="220"/>
        <w:ind w:firstLine="540"/>
        <w:jc w:val="both"/>
      </w:pPr>
      <w:r>
        <w:t xml:space="preserve">применение мер ответственности к муниципальным образованиям за недостижение результатов использования субсидии или иного межбюджетного трансферта, имеющего целевое назначение, а также за несоблюдение сроков достижения контрольных точек строительства муниципальной собственности в </w:t>
      </w:r>
      <w:r>
        <w:lastRenderedPageBreak/>
        <w:t xml:space="preserve">порядке, аналогичном порядку, предусмотренному </w:t>
      </w:r>
      <w:hyperlink w:anchor="P395">
        <w:r>
          <w:rPr>
            <w:color w:val="0000FF"/>
          </w:rPr>
          <w:t>пунктами 16</w:t>
        </w:r>
      </w:hyperlink>
      <w:r>
        <w:t xml:space="preserve"> - </w:t>
      </w:r>
      <w:hyperlink w:anchor="P443">
        <w:r>
          <w:rPr>
            <w:color w:val="0000FF"/>
          </w:rPr>
          <w:t>19(1)</w:t>
        </w:r>
      </w:hyperlink>
      <w:r>
        <w:t xml:space="preserve"> настоящих Правил, и освобождение муниципального образования от ответственности по основаниям, аналогичным основаниям, предусмотренным </w:t>
      </w:r>
      <w:hyperlink w:anchor="P446">
        <w:r>
          <w:rPr>
            <w:color w:val="0000FF"/>
          </w:rPr>
          <w:t>абзацами вторым</w:t>
        </w:r>
      </w:hyperlink>
      <w:r>
        <w:t xml:space="preserve"> - </w:t>
      </w:r>
      <w:hyperlink w:anchor="P449">
        <w:r>
          <w:rPr>
            <w:color w:val="0000FF"/>
          </w:rPr>
          <w:t>пятым пункта 20</w:t>
        </w:r>
      </w:hyperlink>
      <w:r>
        <w:t xml:space="preserve"> настоящих Правил, в порядке, установленном нормативными правовыми актами субъектов Российской Федерации;</w:t>
      </w:r>
    </w:p>
    <w:p w:rsidR="00704646" w:rsidRDefault="00704646">
      <w:pPr>
        <w:pStyle w:val="ConsPlusNormal"/>
        <w:jc w:val="both"/>
      </w:pPr>
      <w:r>
        <w:t xml:space="preserve">(в ред. Постановлений Правительства РФ от 22.04.2020 </w:t>
      </w:r>
      <w:hyperlink r:id="rId278">
        <w:r>
          <w:rPr>
            <w:color w:val="0000FF"/>
          </w:rPr>
          <w:t>N 559</w:t>
        </w:r>
      </w:hyperlink>
      <w:r>
        <w:t xml:space="preserve">, от 01.12.2023 </w:t>
      </w:r>
      <w:hyperlink r:id="rId279">
        <w:r>
          <w:rPr>
            <w:color w:val="0000FF"/>
          </w:rPr>
          <w:t>N 2058</w:t>
        </w:r>
      </w:hyperlink>
      <w:r>
        <w:t>)</w:t>
      </w:r>
    </w:p>
    <w:p w:rsidR="00704646" w:rsidRDefault="00704646">
      <w:pPr>
        <w:pStyle w:val="ConsPlusNormal"/>
        <w:spacing w:before="220"/>
        <w:ind w:firstLine="540"/>
        <w:jc w:val="both"/>
      </w:pPr>
      <w:r>
        <w:t xml:space="preserve">установление в договоре (муниципальном контракте) о выполнении работ по строительству, реконструкции объектов капитального строительства муниципальной собственности, в целях </w:t>
      </w:r>
      <w:proofErr w:type="spellStart"/>
      <w:r>
        <w:t>софинансирования</w:t>
      </w:r>
      <w:proofErr w:type="spellEnd"/>
      <w:r>
        <w:t xml:space="preserve">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704646" w:rsidRDefault="00704646">
      <w:pPr>
        <w:pStyle w:val="ConsPlusNormal"/>
        <w:jc w:val="both"/>
      </w:pPr>
      <w:r>
        <w:t xml:space="preserve">(абзац введен </w:t>
      </w:r>
      <w:hyperlink r:id="rId280">
        <w:r>
          <w:rPr>
            <w:color w:val="0000FF"/>
          </w:rPr>
          <w:t>Постановлением</w:t>
        </w:r>
      </w:hyperlink>
      <w:r>
        <w:t xml:space="preserve"> Правительства РФ от 13.02.2019 N 140; в ред. Постановлений Правительства РФ от 07.10.2019 </w:t>
      </w:r>
      <w:hyperlink r:id="rId281">
        <w:r>
          <w:rPr>
            <w:color w:val="0000FF"/>
          </w:rPr>
          <w:t>N 1295</w:t>
        </w:r>
      </w:hyperlink>
      <w:r>
        <w:t xml:space="preserve">, от 22.04.2020 </w:t>
      </w:r>
      <w:hyperlink r:id="rId282">
        <w:r>
          <w:rPr>
            <w:color w:val="0000FF"/>
          </w:rPr>
          <w:t>N 559</w:t>
        </w:r>
      </w:hyperlink>
      <w:r>
        <w:t>)</w:t>
      </w:r>
    </w:p>
    <w:p w:rsidR="00704646" w:rsidRDefault="00704646">
      <w:pPr>
        <w:pStyle w:val="ConsPlusNormal"/>
        <w:jc w:val="both"/>
      </w:pPr>
      <w:r>
        <w:t>(</w:t>
      </w:r>
      <w:proofErr w:type="spellStart"/>
      <w:r>
        <w:t>пп</w:t>
      </w:r>
      <w:proofErr w:type="spellEnd"/>
      <w:r>
        <w:t xml:space="preserve">. "л(1)" введен </w:t>
      </w:r>
      <w:hyperlink r:id="rId283">
        <w:r>
          <w:rPr>
            <w:color w:val="0000FF"/>
          </w:rPr>
          <w:t>Постановлением</w:t>
        </w:r>
      </w:hyperlink>
      <w:r>
        <w:t xml:space="preserve"> Правительства РФ от 11.12.2017 N 1519)</w:t>
      </w:r>
    </w:p>
    <w:p w:rsidR="00704646" w:rsidRDefault="00704646">
      <w:pPr>
        <w:pStyle w:val="ConsPlusNormal"/>
        <w:spacing w:before="220"/>
        <w:ind w:firstLine="540"/>
        <w:jc w:val="both"/>
      </w:pPr>
      <w:bookmarkStart w:id="21" w:name="P270"/>
      <w:bookmarkEnd w:id="21"/>
      <w:r>
        <w:t xml:space="preserve">л(2)) условие о перечислении субсидии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субъектов Российской Федерации, связанных с предоставлением субвенций из бюджета субъекта Российской Федерации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 при наличии нормативного правового акта субъекта Российской Федерации, содержащего в том числе следующие условия:</w:t>
      </w:r>
    </w:p>
    <w:p w:rsidR="00704646" w:rsidRDefault="00704646">
      <w:pPr>
        <w:pStyle w:val="ConsPlusNormal"/>
        <w:spacing w:before="220"/>
        <w:ind w:firstLine="540"/>
        <w:jc w:val="both"/>
      </w:pPr>
      <w:r>
        <w:t>перечисление субвенции из бюджета субъекта Российской Федерации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704646" w:rsidRDefault="00704646">
      <w:pPr>
        <w:pStyle w:val="ConsPlusNormal"/>
        <w:spacing w:before="220"/>
        <w:ind w:firstLine="540"/>
        <w:jc w:val="both"/>
      </w:pPr>
      <w:r>
        <w:t>осуществление территориальным органом Федерального казначейства операций по перечислению субвенции из бюджета субъекта Российской Федерации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субъекта Российской Федерации;</w:t>
      </w:r>
    </w:p>
    <w:p w:rsidR="00704646" w:rsidRDefault="00704646">
      <w:pPr>
        <w:pStyle w:val="ConsPlusNormal"/>
        <w:jc w:val="both"/>
      </w:pPr>
      <w:r>
        <w:t>(</w:t>
      </w:r>
      <w:proofErr w:type="spellStart"/>
      <w:r>
        <w:t>пп</w:t>
      </w:r>
      <w:proofErr w:type="spellEnd"/>
      <w:r>
        <w:t xml:space="preserve">. "л(2)" введен </w:t>
      </w:r>
      <w:hyperlink r:id="rId284">
        <w:r>
          <w:rPr>
            <w:color w:val="0000FF"/>
          </w:rPr>
          <w:t>Постановлением</w:t>
        </w:r>
      </w:hyperlink>
      <w:r>
        <w:t xml:space="preserve"> Правительства РФ от 01.12.2018 N 1455)</w:t>
      </w:r>
    </w:p>
    <w:p w:rsidR="00704646" w:rsidRDefault="00704646">
      <w:pPr>
        <w:pStyle w:val="ConsPlusNormal"/>
        <w:spacing w:before="220"/>
        <w:ind w:firstLine="540"/>
        <w:jc w:val="both"/>
      </w:pPr>
      <w:r>
        <w:t xml:space="preserve">л(3)) обязательства субъекта Российской Федерации по заключению соглашения о предоставлении субсидии или иного межбюджетного трансферта, имеющего целевое назначение, из бюджета субъекта Российской Федерации местному бюджету не позднее 30-го дня со дня вступления в силу соглашения - в отношении субсидий, предоставляемых на </w:t>
      </w:r>
      <w:proofErr w:type="spellStart"/>
      <w:r>
        <w:t>софинансирование</w:t>
      </w:r>
      <w:proofErr w:type="spellEnd"/>
      <w:r>
        <w:t xml:space="preserve"> расходных обязательств субъекта Российской Федерации, возникающих при предоставлении субсидий или иных межбюджетных трансфертов, имеющих целевое назначение, из бюджета субъекта Российской Федерации местным бюджетам;</w:t>
      </w:r>
    </w:p>
    <w:p w:rsidR="00704646" w:rsidRDefault="00704646">
      <w:pPr>
        <w:pStyle w:val="ConsPlusNormal"/>
        <w:jc w:val="both"/>
      </w:pPr>
      <w:r>
        <w:t>(</w:t>
      </w:r>
      <w:proofErr w:type="spellStart"/>
      <w:r>
        <w:t>пп</w:t>
      </w:r>
      <w:proofErr w:type="spellEnd"/>
      <w:r>
        <w:t xml:space="preserve">. "л(3)" введен </w:t>
      </w:r>
      <w:hyperlink r:id="rId285">
        <w:r>
          <w:rPr>
            <w:color w:val="0000FF"/>
          </w:rPr>
          <w:t>Постановлением</w:t>
        </w:r>
      </w:hyperlink>
      <w:r>
        <w:t xml:space="preserve"> Правительства РФ от 07.10.2019 N 1295)</w:t>
      </w:r>
    </w:p>
    <w:p w:rsidR="00704646" w:rsidRDefault="00704646">
      <w:pPr>
        <w:pStyle w:val="ConsPlusNormal"/>
        <w:spacing w:before="220"/>
        <w:ind w:firstLine="540"/>
        <w:jc w:val="both"/>
      </w:pPr>
      <w:r>
        <w:t xml:space="preserve">л(4)) обязательства субъекта Российской Федерации по заключению соглашения о предоставлении субсидии или иного межбюджетного трансферта, имеющего целевое назначение, из бюджета субъекта Российской Федерации местному бюджету на срок, который не может быть менее срока, на который в установленном порядке утверждено распределение субсидий или иных межбюджетных трансфертов, имеющих целевое назначение, между муниципальными образованиями, - в отношении субсидий, предоставляемых на </w:t>
      </w:r>
      <w:proofErr w:type="spellStart"/>
      <w:r>
        <w:t>софинансирование</w:t>
      </w:r>
      <w:proofErr w:type="spellEnd"/>
      <w:r>
        <w:t xml:space="preserve"> расходных обязательств субъекта Российской Федерации, возникающих при предоставлении субсидий или иных межбюджетных трансфертов, имеющих целевое назначение, из бюджета субъекта Российской Федерации местным бюджетам;</w:t>
      </w:r>
    </w:p>
    <w:p w:rsidR="00704646" w:rsidRDefault="00704646">
      <w:pPr>
        <w:pStyle w:val="ConsPlusNormal"/>
        <w:jc w:val="both"/>
      </w:pPr>
      <w:r>
        <w:t>(</w:t>
      </w:r>
      <w:proofErr w:type="spellStart"/>
      <w:r>
        <w:t>пп</w:t>
      </w:r>
      <w:proofErr w:type="spellEnd"/>
      <w:r>
        <w:t xml:space="preserve">. "л(4)" введен </w:t>
      </w:r>
      <w:hyperlink r:id="rId286">
        <w:r>
          <w:rPr>
            <w:color w:val="0000FF"/>
          </w:rPr>
          <w:t>Постановлением</w:t>
        </w:r>
      </w:hyperlink>
      <w:r>
        <w:t xml:space="preserve"> Правительства РФ от 07.10.2019 N 1295)</w:t>
      </w:r>
    </w:p>
    <w:p w:rsidR="00704646" w:rsidRDefault="00704646">
      <w:pPr>
        <w:pStyle w:val="ConsPlusNormal"/>
        <w:spacing w:before="220"/>
        <w:ind w:firstLine="540"/>
        <w:jc w:val="both"/>
      </w:pPr>
      <w:r>
        <w:t xml:space="preserve">л(5)) обязательства субъекта Российской Федерации заключать соглашения о предоставлении субсидии или иного межбюджетного трансферта, имеющего целевое назначение, из бюджета субъекта </w:t>
      </w:r>
      <w:r>
        <w:lastRenderedPageBreak/>
        <w:t>Российской Федерации местному бюджету, соответствующие требованиям настоящего пункта (за исключением требований к соглашению о предоставлении единой субсидии), - в случае если планом по достижению показателей предусмотрены мероприятия (результаты) по предоставлению субсидий или иных межбюджетных трансфертов, имеющих целевое назначение, из бюджета субъекта Российской Федерации местным бюджетам;</w:t>
      </w:r>
    </w:p>
    <w:p w:rsidR="00704646" w:rsidRDefault="00704646">
      <w:pPr>
        <w:pStyle w:val="ConsPlusNormal"/>
        <w:jc w:val="both"/>
      </w:pPr>
      <w:r>
        <w:t>(</w:t>
      </w:r>
      <w:proofErr w:type="spellStart"/>
      <w:r>
        <w:t>пп</w:t>
      </w:r>
      <w:proofErr w:type="spellEnd"/>
      <w:r>
        <w:t xml:space="preserve">. "л(5)" введен </w:t>
      </w:r>
      <w:hyperlink r:id="rId287">
        <w:r>
          <w:rPr>
            <w:color w:val="0000FF"/>
          </w:rPr>
          <w:t>Постановлением</w:t>
        </w:r>
      </w:hyperlink>
      <w:r>
        <w:t xml:space="preserve"> Правительства РФ от 21.05.2022 N 934)</w:t>
      </w:r>
    </w:p>
    <w:p w:rsidR="00704646" w:rsidRDefault="00704646">
      <w:pPr>
        <w:pStyle w:val="ConsPlusNormal"/>
        <w:spacing w:before="220"/>
        <w:ind w:firstLine="540"/>
        <w:jc w:val="both"/>
      </w:pPr>
      <w:r>
        <w:t xml:space="preserve">л(6)) условие о перечислении единой субсидии при наличии нормативного правового акта субъекта Российской Федерации, содержащего в том числе положения, предусмотренные </w:t>
      </w:r>
      <w:hyperlink w:anchor="P270">
        <w:r>
          <w:rPr>
            <w:color w:val="0000FF"/>
          </w:rPr>
          <w:t>подпунктом "л(2)"</w:t>
        </w:r>
      </w:hyperlink>
      <w:r>
        <w:t xml:space="preserve"> настоящего пункта, - в случае если планом по достижению показателей предусмотрены мероприятия (результаты) по предоставлению субвенций из бюджета субъекта Российской Федерации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w:t>
      </w:r>
    </w:p>
    <w:p w:rsidR="00704646" w:rsidRDefault="00704646">
      <w:pPr>
        <w:pStyle w:val="ConsPlusNormal"/>
        <w:jc w:val="both"/>
      </w:pPr>
      <w:r>
        <w:t>(</w:t>
      </w:r>
      <w:proofErr w:type="spellStart"/>
      <w:r>
        <w:t>пп</w:t>
      </w:r>
      <w:proofErr w:type="spellEnd"/>
      <w:r>
        <w:t xml:space="preserve">. "л(6)" введен </w:t>
      </w:r>
      <w:hyperlink r:id="rId288">
        <w:r>
          <w:rPr>
            <w:color w:val="0000FF"/>
          </w:rPr>
          <w:t>Постановлением</w:t>
        </w:r>
      </w:hyperlink>
      <w:r>
        <w:t xml:space="preserve"> Правительства РФ от 21.05.2022 N 934)</w:t>
      </w:r>
    </w:p>
    <w:p w:rsidR="00704646" w:rsidRDefault="00704646">
      <w:pPr>
        <w:pStyle w:val="ConsPlusNormal"/>
        <w:spacing w:before="220"/>
        <w:ind w:firstLine="540"/>
        <w:jc w:val="both"/>
      </w:pPr>
      <w:bookmarkStart w:id="22" w:name="P282"/>
      <w:bookmarkEnd w:id="22"/>
      <w:r>
        <w:t>м) условие о вступлении в силу соглашения.</w:t>
      </w:r>
    </w:p>
    <w:p w:rsidR="00704646" w:rsidRDefault="00704646">
      <w:pPr>
        <w:pStyle w:val="ConsPlusNormal"/>
        <w:jc w:val="both"/>
      </w:pPr>
      <w:r>
        <w:t>(</w:t>
      </w:r>
      <w:proofErr w:type="spellStart"/>
      <w:r>
        <w:t>пп</w:t>
      </w:r>
      <w:proofErr w:type="spellEnd"/>
      <w:r>
        <w:t xml:space="preserve">. "м" введен </w:t>
      </w:r>
      <w:hyperlink r:id="rId289">
        <w:r>
          <w:rPr>
            <w:color w:val="0000FF"/>
          </w:rPr>
          <w:t>Постановлением</w:t>
        </w:r>
      </w:hyperlink>
      <w:r>
        <w:t xml:space="preserve"> Правительства РФ от 22.02.2016 N 127)</w:t>
      </w:r>
    </w:p>
    <w:p w:rsidR="00704646" w:rsidRDefault="00704646">
      <w:pPr>
        <w:pStyle w:val="ConsPlusNormal"/>
        <w:spacing w:before="220"/>
        <w:ind w:firstLine="540"/>
        <w:jc w:val="both"/>
      </w:pPr>
      <w:r>
        <w:t xml:space="preserve">10(1). В случае если соглашение предусматривает предоставление субсидии в течение части срока реализации мероприятий (результатов), в целях </w:t>
      </w:r>
      <w:proofErr w:type="spellStart"/>
      <w:r>
        <w:t>софинансирования</w:t>
      </w:r>
      <w:proofErr w:type="spellEnd"/>
      <w:r>
        <w:t xml:space="preserve"> которых предоставляется субсидия, такое соглашение должно содержать сведения об объемах бюджетных ассигнований бюджета субъекта Российской Федерации на исполнение соответствующих расходных обязательств и условия, предусмотренные </w:t>
      </w:r>
      <w:hyperlink w:anchor="P208">
        <w:r>
          <w:rPr>
            <w:color w:val="0000FF"/>
          </w:rPr>
          <w:t>подпунктами "б"</w:t>
        </w:r>
      </w:hyperlink>
      <w:r>
        <w:t xml:space="preserve"> - </w:t>
      </w:r>
      <w:hyperlink w:anchor="P282">
        <w:r>
          <w:rPr>
            <w:color w:val="0000FF"/>
          </w:rPr>
          <w:t>"м" пункта 10</w:t>
        </w:r>
      </w:hyperlink>
      <w:r>
        <w:t xml:space="preserve"> настоящих Правил, установленные на весь срок реализации соответствующих мероприятий (результатов), и предусматривать ответственность за неисполнение (ненадлежащее исполнение) предусмотренных таким соглашением обязательств.</w:t>
      </w:r>
    </w:p>
    <w:p w:rsidR="00704646" w:rsidRDefault="00704646">
      <w:pPr>
        <w:pStyle w:val="ConsPlusNormal"/>
        <w:jc w:val="both"/>
      </w:pPr>
      <w:r>
        <w:t xml:space="preserve">(в ред. Постановлений Правительства РФ от 11.12.2017 </w:t>
      </w:r>
      <w:hyperlink r:id="rId290">
        <w:r>
          <w:rPr>
            <w:color w:val="0000FF"/>
          </w:rPr>
          <w:t>N 1519</w:t>
        </w:r>
      </w:hyperlink>
      <w:r>
        <w:t xml:space="preserve">, от 21.05.2022 </w:t>
      </w:r>
      <w:hyperlink r:id="rId291">
        <w:r>
          <w:rPr>
            <w:color w:val="0000FF"/>
          </w:rPr>
          <w:t>N 934</w:t>
        </w:r>
      </w:hyperlink>
      <w:r>
        <w:t>)</w:t>
      </w:r>
    </w:p>
    <w:p w:rsidR="00704646" w:rsidRDefault="00704646">
      <w:pPr>
        <w:pStyle w:val="ConsPlusNormal"/>
        <w:spacing w:before="220"/>
        <w:ind w:firstLine="540"/>
        <w:jc w:val="both"/>
      </w:pPr>
      <w:r>
        <w:t>В случае если федеральным законом о федеральном бюджете на текущий финансовый год и плановый период предусмотрены субсидии исключительно на текущий финансовый год, предоставление субсидий в текущем финансовом году не приводит к возникновению расходных обязательств Российской Федерации по предоставлению субсидии в плановом периоде.</w:t>
      </w:r>
    </w:p>
    <w:p w:rsidR="00704646" w:rsidRDefault="00704646">
      <w:pPr>
        <w:pStyle w:val="ConsPlusNormal"/>
        <w:jc w:val="both"/>
      </w:pPr>
      <w:r>
        <w:t xml:space="preserve">(абзац введен </w:t>
      </w:r>
      <w:hyperlink r:id="rId292">
        <w:r>
          <w:rPr>
            <w:color w:val="0000FF"/>
          </w:rPr>
          <w:t>Постановлением</w:t>
        </w:r>
      </w:hyperlink>
      <w:r>
        <w:t xml:space="preserve"> Правительства РФ от 07.04.2017 N 417)</w:t>
      </w:r>
    </w:p>
    <w:p w:rsidR="00704646" w:rsidRDefault="00704646">
      <w:pPr>
        <w:pStyle w:val="ConsPlusNormal"/>
        <w:jc w:val="both"/>
      </w:pPr>
      <w:r>
        <w:t xml:space="preserve">(п. 10(1) введен </w:t>
      </w:r>
      <w:hyperlink r:id="rId293">
        <w:r>
          <w:rPr>
            <w:color w:val="0000FF"/>
          </w:rPr>
          <w:t>Постановлением</w:t>
        </w:r>
      </w:hyperlink>
      <w:r>
        <w:t xml:space="preserve"> Правительства РФ от 24.12.2016 N 1472)</w:t>
      </w:r>
    </w:p>
    <w:p w:rsidR="00704646" w:rsidRDefault="00704646">
      <w:pPr>
        <w:pStyle w:val="ConsPlusNormal"/>
        <w:spacing w:before="220"/>
        <w:ind w:firstLine="540"/>
        <w:jc w:val="both"/>
      </w:pPr>
      <w:r>
        <w:t xml:space="preserve">11. Утратил силу с 1 января 2024 года. - </w:t>
      </w:r>
      <w:hyperlink r:id="rId294">
        <w:r>
          <w:rPr>
            <w:color w:val="0000FF"/>
          </w:rPr>
          <w:t>Постановление</w:t>
        </w:r>
      </w:hyperlink>
      <w:r>
        <w:t xml:space="preserve"> Правительства РФ от 01.12.2023 N 2058.</w:t>
      </w:r>
    </w:p>
    <w:p w:rsidR="00704646" w:rsidRDefault="00704646">
      <w:pPr>
        <w:pStyle w:val="ConsPlusNormal"/>
        <w:spacing w:before="220"/>
        <w:ind w:firstLine="540"/>
        <w:jc w:val="both"/>
      </w:pPr>
      <w:r>
        <w:t xml:space="preserve">11(1). Возмещение расходов бюджета субъекта Российской Федерации по исполнению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производится после проверки Федеральным казначейством в порядке, установленном Министерством финансов Российской Федерации, документов, подтверждающих осуществление расходов бюджета субъекта Российской Федерации.</w:t>
      </w:r>
    </w:p>
    <w:p w:rsidR="00704646" w:rsidRDefault="00704646">
      <w:pPr>
        <w:pStyle w:val="ConsPlusNormal"/>
        <w:jc w:val="both"/>
      </w:pPr>
      <w:r>
        <w:t xml:space="preserve">(п. 11(1) введен </w:t>
      </w:r>
      <w:hyperlink r:id="rId295">
        <w:r>
          <w:rPr>
            <w:color w:val="0000FF"/>
          </w:rPr>
          <w:t>Постановлением</w:t>
        </w:r>
      </w:hyperlink>
      <w:r>
        <w:t xml:space="preserve"> Правительства РФ от 11.12.2017 N 1519)</w:t>
      </w:r>
    </w:p>
    <w:p w:rsidR="00704646" w:rsidRDefault="00704646">
      <w:pPr>
        <w:pStyle w:val="ConsPlusNormal"/>
        <w:spacing w:before="220"/>
        <w:ind w:firstLine="540"/>
        <w:jc w:val="both"/>
      </w:pPr>
      <w:bookmarkStart w:id="23" w:name="P292"/>
      <w:bookmarkEnd w:id="23"/>
      <w:r>
        <w:t xml:space="preserve">12. Типовые </w:t>
      </w:r>
      <w:hyperlink r:id="rId296">
        <w:r>
          <w:rPr>
            <w:color w:val="0000FF"/>
          </w:rPr>
          <w:t>формы</w:t>
        </w:r>
      </w:hyperlink>
      <w:r>
        <w:t xml:space="preserve"> соглашения, дополнительных соглашений к соглашению, предусматривающих внесение в него изменений и его расторжение, и уведомления об изменении условий соглашения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и уведомления об изменении условий соглашения заключаются в соответствии с указанными типовыми формами.</w:t>
      </w:r>
    </w:p>
    <w:p w:rsidR="00704646" w:rsidRDefault="00704646">
      <w:pPr>
        <w:pStyle w:val="ConsPlusNormal"/>
        <w:jc w:val="both"/>
      </w:pPr>
      <w:r>
        <w:t xml:space="preserve">(в ред. Постановлений Правительства РФ от 11.12.2017 </w:t>
      </w:r>
      <w:hyperlink r:id="rId297">
        <w:r>
          <w:rPr>
            <w:color w:val="0000FF"/>
          </w:rPr>
          <w:t>N 1519</w:t>
        </w:r>
      </w:hyperlink>
      <w:r>
        <w:t xml:space="preserve">, от 30.10.2020 </w:t>
      </w:r>
      <w:hyperlink r:id="rId298">
        <w:r>
          <w:rPr>
            <w:color w:val="0000FF"/>
          </w:rPr>
          <w:t>N 1769</w:t>
        </w:r>
      </w:hyperlink>
      <w:r>
        <w:t>)</w:t>
      </w:r>
    </w:p>
    <w:p w:rsidR="00704646" w:rsidRDefault="00704646">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между субъектами Российской Федерации.</w:t>
      </w:r>
    </w:p>
    <w:p w:rsidR="00704646" w:rsidRDefault="00704646">
      <w:pPr>
        <w:pStyle w:val="ConsPlusNormal"/>
        <w:jc w:val="both"/>
      </w:pPr>
      <w:r>
        <w:t xml:space="preserve">(абзац введен </w:t>
      </w:r>
      <w:hyperlink r:id="rId299">
        <w:r>
          <w:rPr>
            <w:color w:val="0000FF"/>
          </w:rPr>
          <w:t>Постановлением</w:t>
        </w:r>
      </w:hyperlink>
      <w:r>
        <w:t xml:space="preserve"> Правительства РФ от 07.10.2019 N 1295)</w:t>
      </w:r>
    </w:p>
    <w:p w:rsidR="00704646" w:rsidRDefault="00704646">
      <w:pPr>
        <w:pStyle w:val="ConsPlusNormal"/>
        <w:spacing w:before="220"/>
        <w:ind w:firstLine="540"/>
        <w:jc w:val="both"/>
      </w:pPr>
      <w:r>
        <w:lastRenderedPageBreak/>
        <w:t xml:space="preserve">Абзац утратил силу. - </w:t>
      </w:r>
      <w:hyperlink r:id="rId300">
        <w:r>
          <w:rPr>
            <w:color w:val="0000FF"/>
          </w:rPr>
          <w:t>Постановление</w:t>
        </w:r>
      </w:hyperlink>
      <w:r>
        <w:t xml:space="preserve"> Правительства РФ от 01.12.2018 N 1455.</w:t>
      </w:r>
    </w:p>
    <w:p w:rsidR="00704646" w:rsidRDefault="00704646">
      <w:pPr>
        <w:pStyle w:val="ConsPlusNormal"/>
        <w:spacing w:before="220"/>
        <w:ind w:firstLine="540"/>
        <w:jc w:val="both"/>
      </w:pPr>
      <w:bookmarkStart w:id="24" w:name="P297"/>
      <w:bookmarkEnd w:id="24"/>
      <w:r>
        <w:t>Главный распорядитель средств федерального бюджета, которому доведены лимиты бюджетных обязательств на предоставление субсидий бюджетам субъектов Российской Федерации,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Правительства Российской Федерации,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
    <w:p w:rsidR="00704646" w:rsidRDefault="00704646">
      <w:pPr>
        <w:pStyle w:val="ConsPlusNormal"/>
        <w:jc w:val="both"/>
      </w:pPr>
      <w:r>
        <w:t xml:space="preserve">(в ред. </w:t>
      </w:r>
      <w:hyperlink r:id="rId301">
        <w:r>
          <w:rPr>
            <w:color w:val="0000FF"/>
          </w:rPr>
          <w:t>Постановления</w:t>
        </w:r>
      </w:hyperlink>
      <w:r>
        <w:t xml:space="preserve"> Правительства РФ от 11.12.2017 N 1519)</w:t>
      </w:r>
    </w:p>
    <w:p w:rsidR="00704646" w:rsidRDefault="00704646">
      <w:pPr>
        <w:pStyle w:val="ConsPlusNormal"/>
        <w:spacing w:before="220"/>
        <w:ind w:firstLine="540"/>
        <w:jc w:val="both"/>
      </w:pPr>
      <w:r>
        <w:t xml:space="preserve">Нормативными правовыми актами Правительства Российской Федерации, указанными в </w:t>
      </w:r>
      <w:hyperlink w:anchor="P297">
        <w:r>
          <w:rPr>
            <w:color w:val="0000FF"/>
          </w:rPr>
          <w:t>абзаце четвертом</w:t>
        </w:r>
      </w:hyperlink>
      <w:r>
        <w:t xml:space="preserve"> настоящего пункта, могут предусматриваться запланированные объемы средств федерального бюджета на предоставление субсидий бюджетам субъектов Российской Федерации на период, превышающий срок действия лимитов бюджетных обязательств.</w:t>
      </w:r>
    </w:p>
    <w:p w:rsidR="00704646" w:rsidRDefault="00704646">
      <w:pPr>
        <w:pStyle w:val="ConsPlusNormal"/>
        <w:jc w:val="both"/>
      </w:pPr>
      <w:r>
        <w:t xml:space="preserve">(абзац введен </w:t>
      </w:r>
      <w:hyperlink r:id="rId302">
        <w:r>
          <w:rPr>
            <w:color w:val="0000FF"/>
          </w:rPr>
          <w:t>Постановлением</w:t>
        </w:r>
      </w:hyperlink>
      <w:r>
        <w:t xml:space="preserve"> Правительства РФ от 07.10.2019 N 1295)</w:t>
      </w:r>
    </w:p>
    <w:p w:rsidR="00704646" w:rsidRDefault="00704646">
      <w:pPr>
        <w:pStyle w:val="ConsPlusNormal"/>
        <w:spacing w:before="220"/>
        <w:ind w:firstLine="540"/>
        <w:jc w:val="both"/>
      </w:pPr>
      <w:r>
        <w:t xml:space="preserve">Соглашение в целях </w:t>
      </w:r>
      <w:proofErr w:type="spellStart"/>
      <w:r>
        <w:t>софинансирования</w:t>
      </w:r>
      <w:proofErr w:type="spellEnd"/>
      <w:r>
        <w:t xml:space="preserve"> из федерального бюджета расходных обязательств субъектов Российской Федерации, связанных с реализацией региональных проектов, может заключаться на срок реализации региональных проектов.</w:t>
      </w:r>
    </w:p>
    <w:p w:rsidR="00704646" w:rsidRDefault="00704646">
      <w:pPr>
        <w:pStyle w:val="ConsPlusNormal"/>
        <w:jc w:val="both"/>
      </w:pPr>
      <w:r>
        <w:t xml:space="preserve">(в ред. Постановлений Правительства РФ от 07.10.2019 </w:t>
      </w:r>
      <w:hyperlink r:id="rId303">
        <w:r>
          <w:rPr>
            <w:color w:val="0000FF"/>
          </w:rPr>
          <w:t>N 1295</w:t>
        </w:r>
      </w:hyperlink>
      <w:r>
        <w:t xml:space="preserve">, от 22.04.2020 </w:t>
      </w:r>
      <w:hyperlink r:id="rId304">
        <w:r>
          <w:rPr>
            <w:color w:val="0000FF"/>
          </w:rPr>
          <w:t>N 559</w:t>
        </w:r>
      </w:hyperlink>
      <w:r>
        <w:t>)</w:t>
      </w:r>
    </w:p>
    <w:p w:rsidR="00704646" w:rsidRDefault="00704646">
      <w:pPr>
        <w:pStyle w:val="ConsPlusNormal"/>
        <w:spacing w:before="220"/>
        <w:ind w:firstLine="540"/>
        <w:jc w:val="both"/>
      </w:pPr>
      <w:r>
        <w:t>В случае внесения в федеральный закон о федеральном бюджете на текущий финансовый год и плановый период и (или)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704646" w:rsidRDefault="00704646">
      <w:pPr>
        <w:pStyle w:val="ConsPlusNormal"/>
        <w:jc w:val="both"/>
      </w:pPr>
      <w:r>
        <w:t xml:space="preserve">(абзац введен </w:t>
      </w:r>
      <w:hyperlink r:id="rId305">
        <w:r>
          <w:rPr>
            <w:color w:val="0000FF"/>
          </w:rPr>
          <w:t>Постановлением</w:t>
        </w:r>
      </w:hyperlink>
      <w:r>
        <w:t xml:space="preserve"> Правительства РФ от 24.12.2016 N 1472; в ред. </w:t>
      </w:r>
      <w:hyperlink r:id="rId306">
        <w:r>
          <w:rPr>
            <w:color w:val="0000FF"/>
          </w:rPr>
          <w:t>Постановления</w:t>
        </w:r>
      </w:hyperlink>
      <w:r>
        <w:t xml:space="preserve"> Правительства РФ от 11.12.2017 N 1519)</w:t>
      </w:r>
    </w:p>
    <w:p w:rsidR="00704646" w:rsidRDefault="00704646">
      <w:pPr>
        <w:pStyle w:val="ConsPlusNormal"/>
        <w:spacing w:before="220"/>
        <w:ind w:firstLine="540"/>
        <w:jc w:val="both"/>
      </w:pPr>
      <w:r>
        <w:t xml:space="preserve">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w:t>
      </w:r>
      <w:proofErr w:type="spellStart"/>
      <w:r>
        <w:t>софинансирование</w:t>
      </w:r>
      <w:proofErr w:type="spellEnd"/>
      <w:r>
        <w:t xml:space="preserve"> которых предоставляется субсидия, по результатам государственной экспертизы,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307">
        <w:r>
          <w:rPr>
            <w:color w:val="0000FF"/>
          </w:rPr>
          <w:t>частью 2 статьи 8.3</w:t>
        </w:r>
      </w:hyperlink>
      <w:r>
        <w:t xml:space="preserve"> Градостроительного кодекса Российской Федерации, и (или) уменьшение цены государственного или муниципального контракта по результатам торгов на право его заключения.</w:t>
      </w:r>
    </w:p>
    <w:p w:rsidR="00704646" w:rsidRDefault="00704646">
      <w:pPr>
        <w:pStyle w:val="ConsPlusNormal"/>
        <w:jc w:val="both"/>
      </w:pPr>
      <w:r>
        <w:t xml:space="preserve">(абзац введен </w:t>
      </w:r>
      <w:hyperlink r:id="rId308">
        <w:r>
          <w:rPr>
            <w:color w:val="0000FF"/>
          </w:rPr>
          <w:t>Постановлением</w:t>
        </w:r>
      </w:hyperlink>
      <w:r>
        <w:t xml:space="preserve"> Правительства РФ от 24.12.2016 N 1472; в ред. </w:t>
      </w:r>
      <w:hyperlink r:id="rId309">
        <w:r>
          <w:rPr>
            <w:color w:val="0000FF"/>
          </w:rPr>
          <w:t>Постановления</w:t>
        </w:r>
      </w:hyperlink>
      <w:r>
        <w:t xml:space="preserve"> Правительства РФ от 31.12.2019 N 1948)</w:t>
      </w:r>
    </w:p>
    <w:p w:rsidR="00704646" w:rsidRDefault="00704646">
      <w:pPr>
        <w:pStyle w:val="ConsPlusNormal"/>
        <w:spacing w:before="220"/>
        <w:ind w:firstLine="540"/>
        <w:jc w:val="both"/>
      </w:pPr>
      <w:bookmarkStart w:id="25" w:name="P307"/>
      <w:bookmarkEnd w:id="25"/>
      <w:r>
        <w:t xml:space="preserve">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размере, определенном исходя из уровня </w:t>
      </w:r>
      <w:proofErr w:type="spellStart"/>
      <w:r>
        <w:t>софинансирования</w:t>
      </w:r>
      <w:proofErr w:type="spellEnd"/>
      <w:r>
        <w:t>, предусмотренного соглашением.</w:t>
      </w:r>
    </w:p>
    <w:p w:rsidR="00704646" w:rsidRDefault="00704646">
      <w:pPr>
        <w:pStyle w:val="ConsPlusNormal"/>
        <w:jc w:val="both"/>
      </w:pPr>
      <w:r>
        <w:t xml:space="preserve">(абзац введен </w:t>
      </w:r>
      <w:hyperlink r:id="rId310">
        <w:r>
          <w:rPr>
            <w:color w:val="0000FF"/>
          </w:rPr>
          <w:t>Постановлением</w:t>
        </w:r>
      </w:hyperlink>
      <w:r>
        <w:t xml:space="preserve"> Правительства РФ от 24.12.2016 N 1472)</w:t>
      </w:r>
    </w:p>
    <w:p w:rsidR="00704646" w:rsidRDefault="00704646">
      <w:pPr>
        <w:pStyle w:val="ConsPlusNormal"/>
        <w:spacing w:before="220"/>
        <w:ind w:firstLine="540"/>
        <w:jc w:val="both"/>
      </w:pPr>
      <w:r>
        <w:t>Увеличение в соответствующем финансовом году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не влечет обязательств Российской Федерации по увеличению размера субсидии.</w:t>
      </w:r>
    </w:p>
    <w:p w:rsidR="00704646" w:rsidRDefault="00704646">
      <w:pPr>
        <w:pStyle w:val="ConsPlusNormal"/>
        <w:jc w:val="both"/>
      </w:pPr>
      <w:r>
        <w:t xml:space="preserve">(в ред. </w:t>
      </w:r>
      <w:hyperlink r:id="rId311">
        <w:r>
          <w:rPr>
            <w:color w:val="0000FF"/>
          </w:rPr>
          <w:t>Постановления</w:t>
        </w:r>
      </w:hyperlink>
      <w:r>
        <w:t xml:space="preserve"> Правительства РФ от 22.04.2020 N 559)</w:t>
      </w:r>
    </w:p>
    <w:p w:rsidR="00704646" w:rsidRDefault="00704646">
      <w:pPr>
        <w:pStyle w:val="ConsPlusNormal"/>
        <w:spacing w:before="220"/>
        <w:ind w:firstLine="540"/>
        <w:jc w:val="both"/>
      </w:pPr>
      <w:bookmarkStart w:id="26" w:name="P311"/>
      <w:bookmarkEnd w:id="26"/>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случаев изменения значений показателей государственных программ Российской Федерации и (или) федеральных целевых программ или результатов федеральных проектов, в том числе федеральных проектов, не входящих в состав национальных проектов, а также случая сокращения размера субсидии.</w:t>
      </w:r>
    </w:p>
    <w:p w:rsidR="00704646" w:rsidRDefault="00704646">
      <w:pPr>
        <w:pStyle w:val="ConsPlusNormal"/>
        <w:jc w:val="both"/>
      </w:pPr>
      <w:r>
        <w:t xml:space="preserve">(в ред. Постановлений Правительства РФ от 22.04.2020 </w:t>
      </w:r>
      <w:hyperlink r:id="rId312">
        <w:r>
          <w:rPr>
            <w:color w:val="0000FF"/>
          </w:rPr>
          <w:t>N 559</w:t>
        </w:r>
      </w:hyperlink>
      <w:r>
        <w:t xml:space="preserve">, от 21.05.2022 </w:t>
      </w:r>
      <w:hyperlink r:id="rId313">
        <w:r>
          <w:rPr>
            <w:color w:val="0000FF"/>
          </w:rPr>
          <w:t>N 934</w:t>
        </w:r>
      </w:hyperlink>
      <w:r>
        <w:t xml:space="preserve">, от 28.03.2023 </w:t>
      </w:r>
      <w:hyperlink r:id="rId314">
        <w:r>
          <w:rPr>
            <w:color w:val="0000FF"/>
          </w:rPr>
          <w:t>N 489</w:t>
        </w:r>
      </w:hyperlink>
      <w:r>
        <w:t>)</w:t>
      </w:r>
    </w:p>
    <w:p w:rsidR="00704646" w:rsidRDefault="00704646">
      <w:pPr>
        <w:pStyle w:val="ConsPlusNormal"/>
        <w:spacing w:before="220"/>
        <w:ind w:firstLine="540"/>
        <w:jc w:val="both"/>
      </w:pPr>
      <w:r>
        <w:lastRenderedPageBreak/>
        <w:t>В отношении субсидий, предоставляемых на реализацию региональных проектов, в случае изменения размера субсидии допускается внесение в соглашения изменений, предусматривающих корректировку промежуточных значений результатов использования субсидий, не влекущих ухудшения конечных значений показателей региональных проектов и (или) конечных результатов реализации региональных проектов.</w:t>
      </w:r>
    </w:p>
    <w:p w:rsidR="00704646" w:rsidRDefault="00704646">
      <w:pPr>
        <w:pStyle w:val="ConsPlusNormal"/>
        <w:jc w:val="both"/>
      </w:pPr>
      <w:r>
        <w:t xml:space="preserve">(абзац введен </w:t>
      </w:r>
      <w:hyperlink r:id="rId315">
        <w:r>
          <w:rPr>
            <w:color w:val="0000FF"/>
          </w:rPr>
          <w:t>Постановлением</w:t>
        </w:r>
      </w:hyperlink>
      <w:r>
        <w:t xml:space="preserve"> Правительства РФ от 01.12.2018 N 1455; в ред. Постановлений Правительства РФ от 07.10.2019 </w:t>
      </w:r>
      <w:hyperlink r:id="rId316">
        <w:r>
          <w:rPr>
            <w:color w:val="0000FF"/>
          </w:rPr>
          <w:t>N 1295</w:t>
        </w:r>
      </w:hyperlink>
      <w:r>
        <w:t xml:space="preserve">, от 22.04.2020 </w:t>
      </w:r>
      <w:hyperlink r:id="rId317">
        <w:r>
          <w:rPr>
            <w:color w:val="0000FF"/>
          </w:rPr>
          <w:t>N 559</w:t>
        </w:r>
      </w:hyperlink>
      <w:r>
        <w:t xml:space="preserve">, от 21.05.2022 </w:t>
      </w:r>
      <w:hyperlink r:id="rId318">
        <w:r>
          <w:rPr>
            <w:color w:val="0000FF"/>
          </w:rPr>
          <w:t>N 934</w:t>
        </w:r>
      </w:hyperlink>
      <w:r>
        <w:t>)</w:t>
      </w:r>
    </w:p>
    <w:p w:rsidR="00704646" w:rsidRDefault="00704646">
      <w:pPr>
        <w:pStyle w:val="ConsPlusNormal"/>
        <w:spacing w:before="220"/>
        <w:ind w:firstLine="540"/>
        <w:jc w:val="both"/>
      </w:pPr>
      <w:r>
        <w:t xml:space="preserve">В случае принятия в соответствии с </w:t>
      </w:r>
      <w:hyperlink w:anchor="P445">
        <w:r>
          <w:rPr>
            <w:color w:val="0000FF"/>
          </w:rPr>
          <w:t>пунктом 20</w:t>
        </w:r>
      </w:hyperlink>
      <w:r>
        <w:t xml:space="preserve"> настоящих Правил распоряжения Правительства Российской Федерации о продлении срока устранения нарушения обязательств, предусмотренных соглашением в соответствии с </w:t>
      </w:r>
      <w:hyperlink w:anchor="P216">
        <w:r>
          <w:rPr>
            <w:color w:val="0000FF"/>
          </w:rPr>
          <w:t>подпунктом "в" пункта 10</w:t>
        </w:r>
      </w:hyperlink>
      <w:r>
        <w:t xml:space="preserve"> настоящих Правил, в соглашение могут быть внесены изменения в части значений показателей в течение 14 рабочих дней после принятия указанного распоряжения Правительства Российской Федерации.</w:t>
      </w:r>
    </w:p>
    <w:p w:rsidR="00704646" w:rsidRDefault="00704646">
      <w:pPr>
        <w:pStyle w:val="ConsPlusNormal"/>
        <w:jc w:val="both"/>
      </w:pPr>
      <w:r>
        <w:t xml:space="preserve">(абзац введен </w:t>
      </w:r>
      <w:hyperlink r:id="rId319">
        <w:r>
          <w:rPr>
            <w:color w:val="0000FF"/>
          </w:rPr>
          <w:t>Постановлением</w:t>
        </w:r>
      </w:hyperlink>
      <w:r>
        <w:t xml:space="preserve"> Правительства РФ от 17.05.2016 N 442; в ред. Постановлений Правительства РФ от 24.12.2016 </w:t>
      </w:r>
      <w:hyperlink r:id="rId320">
        <w:r>
          <w:rPr>
            <w:color w:val="0000FF"/>
          </w:rPr>
          <w:t>N 1472</w:t>
        </w:r>
      </w:hyperlink>
      <w:r>
        <w:t xml:space="preserve">, от 11.12.2017 </w:t>
      </w:r>
      <w:hyperlink r:id="rId321">
        <w:r>
          <w:rPr>
            <w:color w:val="0000FF"/>
          </w:rPr>
          <w:t>N 1519</w:t>
        </w:r>
      </w:hyperlink>
      <w:r>
        <w:t xml:space="preserve">, от 07.10.2019 </w:t>
      </w:r>
      <w:hyperlink r:id="rId322">
        <w:r>
          <w:rPr>
            <w:color w:val="0000FF"/>
          </w:rPr>
          <w:t>N 1295</w:t>
        </w:r>
      </w:hyperlink>
      <w:r>
        <w:t xml:space="preserve">, от 01.12.2023 </w:t>
      </w:r>
      <w:hyperlink r:id="rId323">
        <w:r>
          <w:rPr>
            <w:color w:val="0000FF"/>
          </w:rPr>
          <w:t>N 2058</w:t>
        </w:r>
      </w:hyperlink>
      <w:r>
        <w:t>)</w:t>
      </w:r>
    </w:p>
    <w:p w:rsidR="00704646" w:rsidRDefault="00704646">
      <w:pPr>
        <w:pStyle w:val="ConsPlusNormal"/>
        <w:spacing w:before="220"/>
        <w:ind w:firstLine="540"/>
        <w:jc w:val="both"/>
      </w:pPr>
      <w:bookmarkStart w:id="27" w:name="P317"/>
      <w:bookmarkEnd w:id="27"/>
      <w:r>
        <w:t xml:space="preserve">В случае увеличения в текущем финансовом году субсидий в размере, не превышающем остатка субсидий, не использованных на начало текущего финансового года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субсидий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w:anchor="P395">
        <w:r>
          <w:rPr>
            <w:color w:val="0000FF"/>
          </w:rPr>
          <w:t>пунктами 16</w:t>
        </w:r>
      </w:hyperlink>
      <w:r>
        <w:t xml:space="preserve">, </w:t>
      </w:r>
      <w:hyperlink w:anchor="P439">
        <w:r>
          <w:rPr>
            <w:color w:val="0000FF"/>
          </w:rPr>
          <w:t>19</w:t>
        </w:r>
      </w:hyperlink>
      <w:r>
        <w:t xml:space="preserve"> и </w:t>
      </w:r>
      <w:hyperlink w:anchor="P443">
        <w:r>
          <w:rPr>
            <w:color w:val="0000FF"/>
          </w:rPr>
          <w:t>19(1)</w:t>
        </w:r>
      </w:hyperlink>
      <w:r>
        <w:t xml:space="preserve"> настоящих Правил.</w:t>
      </w:r>
    </w:p>
    <w:p w:rsidR="00704646" w:rsidRDefault="00704646">
      <w:pPr>
        <w:pStyle w:val="ConsPlusNormal"/>
        <w:jc w:val="both"/>
      </w:pPr>
      <w:r>
        <w:t xml:space="preserve">(абзац введен </w:t>
      </w:r>
      <w:hyperlink r:id="rId324">
        <w:r>
          <w:rPr>
            <w:color w:val="0000FF"/>
          </w:rPr>
          <w:t>Постановлением</w:t>
        </w:r>
      </w:hyperlink>
      <w:r>
        <w:t xml:space="preserve"> Правительства РФ от 07.10.2019 N 1295; в ред. </w:t>
      </w:r>
      <w:hyperlink r:id="rId325">
        <w:r>
          <w:rPr>
            <w:color w:val="0000FF"/>
          </w:rPr>
          <w:t>Постановления</w:t>
        </w:r>
      </w:hyperlink>
      <w:r>
        <w:t xml:space="preserve"> Правительства РФ от 01.12.2023 N 2058)</w:t>
      </w:r>
    </w:p>
    <w:p w:rsidR="00704646" w:rsidRDefault="00704646">
      <w:pPr>
        <w:pStyle w:val="ConsPlusNormal"/>
        <w:spacing w:before="220"/>
        <w:ind w:firstLine="540"/>
        <w:jc w:val="both"/>
      </w:pPr>
      <w:r>
        <w:t xml:space="preserve">В случае перераспределения субсидии на </w:t>
      </w:r>
      <w:proofErr w:type="spellStart"/>
      <w:r>
        <w:t>софинансирование</w:t>
      </w:r>
      <w:proofErr w:type="spellEnd"/>
      <w:r>
        <w:t xml:space="preserve"> капитальных вложений в объекты государственной собственности субъекта Российской Федерации (муниципальной собственности) между текущим финансовым годом и плановым периодом в соглашение могут быть внесены изменения в части уточнения значений результатов использования субсидий в текущем финансовом году с соответствующим уточнением значений результатов использования субсидии в плановом периоде.</w:t>
      </w:r>
    </w:p>
    <w:p w:rsidR="00704646" w:rsidRDefault="00704646">
      <w:pPr>
        <w:pStyle w:val="ConsPlusNormal"/>
        <w:jc w:val="both"/>
      </w:pPr>
      <w:r>
        <w:t xml:space="preserve">(абзац введен </w:t>
      </w:r>
      <w:hyperlink r:id="rId326">
        <w:r>
          <w:rPr>
            <w:color w:val="0000FF"/>
          </w:rPr>
          <w:t>Постановлением</w:t>
        </w:r>
      </w:hyperlink>
      <w:r>
        <w:t xml:space="preserve"> Правительства РФ от 30.10.2020 N 1769; в ред. </w:t>
      </w:r>
      <w:hyperlink r:id="rId327">
        <w:r>
          <w:rPr>
            <w:color w:val="0000FF"/>
          </w:rPr>
          <w:t>Постановления</w:t>
        </w:r>
      </w:hyperlink>
      <w:r>
        <w:t xml:space="preserve"> Правительства РФ от 01.12.2023 N 2058)</w:t>
      </w:r>
    </w:p>
    <w:p w:rsidR="00704646" w:rsidRDefault="00704646">
      <w:pPr>
        <w:pStyle w:val="ConsPlusNormal"/>
        <w:spacing w:before="220"/>
        <w:ind w:firstLine="540"/>
        <w:jc w:val="both"/>
      </w:pPr>
      <w:r>
        <w:t xml:space="preserve">Размер субсидии, предусмотренный соглашением на текущий финансовый год, подлежит уменьшению в одностороннем порядке главным распорядителем средств федерального бюджета как получателем средств федерального бюджета, предоставляющим субсидию, в целях перераспределения бюджетных ассигнований на предоставление субсидии в случаях, установленных </w:t>
      </w:r>
      <w:hyperlink r:id="rId328">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 путем направления высшему исполнительному органу субъекта Российской Федерации уведомления об изменении условий соглашения. Изменения в соглашение вступают в силу со дня внесения сведений об этом уведомлении в реестр договоров (соглашений), указанный в </w:t>
      </w:r>
      <w:hyperlink w:anchor="P477">
        <w:r>
          <w:rPr>
            <w:color w:val="0000FF"/>
          </w:rPr>
          <w:t>абзаце третьем пункта 21</w:t>
        </w:r>
      </w:hyperlink>
      <w:r>
        <w:t xml:space="preserve"> настоящих Правил.</w:t>
      </w:r>
    </w:p>
    <w:p w:rsidR="00704646" w:rsidRDefault="00704646">
      <w:pPr>
        <w:pStyle w:val="ConsPlusNormal"/>
        <w:jc w:val="both"/>
      </w:pPr>
      <w:r>
        <w:t xml:space="preserve">(абзац введен </w:t>
      </w:r>
      <w:hyperlink r:id="rId329">
        <w:r>
          <w:rPr>
            <w:color w:val="0000FF"/>
          </w:rPr>
          <w:t>Постановлением</w:t>
        </w:r>
      </w:hyperlink>
      <w:r>
        <w:t xml:space="preserve"> Правительства РФ от 30.10.2020 N 1769; в ред. </w:t>
      </w:r>
      <w:hyperlink r:id="rId330">
        <w:r>
          <w:rPr>
            <w:color w:val="0000FF"/>
          </w:rPr>
          <w:t>Постановления</w:t>
        </w:r>
      </w:hyperlink>
      <w:r>
        <w:t xml:space="preserve"> Правительства РФ от 28.10.2022 N 1916)</w:t>
      </w:r>
    </w:p>
    <w:p w:rsidR="00704646" w:rsidRDefault="00704646">
      <w:pPr>
        <w:pStyle w:val="ConsPlusNormal"/>
        <w:spacing w:before="220"/>
        <w:ind w:firstLine="540"/>
        <w:jc w:val="both"/>
      </w:pPr>
      <w:r>
        <w:t>Изменение сроков достижения контрольных точек строительства, влияющее на сроки достижения контрольных точек мероприятий (результатов) структурных элементов государственной программы Российской Федерации, в рамках которой предоставляется субсидия, допускается после корректировки сроков достижения контрольных точек таких мероприятий (результатов).</w:t>
      </w:r>
    </w:p>
    <w:p w:rsidR="00704646" w:rsidRDefault="00704646">
      <w:pPr>
        <w:pStyle w:val="ConsPlusNormal"/>
        <w:jc w:val="both"/>
      </w:pPr>
      <w:r>
        <w:t xml:space="preserve">(абзац введен </w:t>
      </w:r>
      <w:hyperlink r:id="rId331">
        <w:r>
          <w:rPr>
            <w:color w:val="0000FF"/>
          </w:rPr>
          <w:t>Постановлением</w:t>
        </w:r>
      </w:hyperlink>
      <w:r>
        <w:t xml:space="preserve"> Правительства РФ от 01.12.2023 N 2058)</w:t>
      </w:r>
    </w:p>
    <w:p w:rsidR="00704646" w:rsidRDefault="0070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46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646" w:rsidRDefault="007046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646" w:rsidRDefault="00704646">
            <w:pPr>
              <w:pStyle w:val="ConsPlusNormal"/>
              <w:jc w:val="both"/>
            </w:pPr>
            <w:r>
              <w:rPr>
                <w:color w:val="392C69"/>
              </w:rPr>
              <w:t>КонсультантПлюс: примечание.</w:t>
            </w:r>
          </w:p>
          <w:p w:rsidR="00704646" w:rsidRDefault="00704646">
            <w:pPr>
              <w:pStyle w:val="ConsPlusNormal"/>
              <w:jc w:val="both"/>
            </w:pPr>
            <w:r>
              <w:rPr>
                <w:color w:val="392C69"/>
              </w:rPr>
              <w:t xml:space="preserve">П. 13 </w:t>
            </w:r>
            <w:hyperlink r:id="rId332">
              <w:r>
                <w:rPr>
                  <w:color w:val="0000FF"/>
                </w:rPr>
                <w:t>не распространяется</w:t>
              </w:r>
            </w:hyperlink>
            <w:r>
              <w:rPr>
                <w:color w:val="392C69"/>
              </w:rPr>
              <w:t xml:space="preserve"> на субъекты, принятые в РФ в 2022 году, до окончания переходных периодов. Предельный уровень </w:t>
            </w:r>
            <w:proofErr w:type="spellStart"/>
            <w:r>
              <w:rPr>
                <w:color w:val="392C69"/>
              </w:rPr>
              <w:t>софинансирования</w:t>
            </w:r>
            <w:proofErr w:type="spellEnd"/>
            <w:r>
              <w:rPr>
                <w:color w:val="392C69"/>
              </w:rPr>
              <w:t xml:space="preserve"> см. в </w:t>
            </w:r>
            <w:hyperlink r:id="rId333">
              <w:r>
                <w:rPr>
                  <w:color w:val="0000FF"/>
                </w:rPr>
                <w:t>Постановлении</w:t>
              </w:r>
            </w:hyperlink>
            <w:r>
              <w:rPr>
                <w:color w:val="392C69"/>
              </w:rPr>
              <w:t xml:space="preserve"> Правительства РФ от 28.03.2023 N 489.</w:t>
            </w: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r>
    </w:tbl>
    <w:p w:rsidR="00704646" w:rsidRDefault="00704646">
      <w:pPr>
        <w:pStyle w:val="ConsPlusNormal"/>
        <w:spacing w:before="280"/>
        <w:ind w:firstLine="540"/>
        <w:jc w:val="both"/>
      </w:pPr>
      <w:bookmarkStart w:id="28" w:name="P327"/>
      <w:bookmarkEnd w:id="28"/>
      <w: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соответствующим соглашением значений результатов использования субсидии.</w:t>
      </w:r>
    </w:p>
    <w:p w:rsidR="00704646" w:rsidRDefault="00704646">
      <w:pPr>
        <w:pStyle w:val="ConsPlusNormal"/>
        <w:jc w:val="both"/>
      </w:pPr>
      <w:r>
        <w:t xml:space="preserve">(в ред. Постановлений Правительства РФ от 22.02.2016 </w:t>
      </w:r>
      <w:hyperlink r:id="rId334">
        <w:r>
          <w:rPr>
            <w:color w:val="0000FF"/>
          </w:rPr>
          <w:t>N 127</w:t>
        </w:r>
      </w:hyperlink>
      <w:r>
        <w:t xml:space="preserve">, от 07.04.2017 </w:t>
      </w:r>
      <w:hyperlink r:id="rId335">
        <w:r>
          <w:rPr>
            <w:color w:val="0000FF"/>
          </w:rPr>
          <w:t>N 417</w:t>
        </w:r>
      </w:hyperlink>
      <w:r>
        <w:t xml:space="preserve">, от 01.12.2018 </w:t>
      </w:r>
      <w:hyperlink r:id="rId336">
        <w:r>
          <w:rPr>
            <w:color w:val="0000FF"/>
          </w:rPr>
          <w:t>N 1455</w:t>
        </w:r>
      </w:hyperlink>
      <w:r>
        <w:t xml:space="preserve">, от 07.10.2019 </w:t>
      </w:r>
      <w:hyperlink r:id="rId337">
        <w:r>
          <w:rPr>
            <w:color w:val="0000FF"/>
          </w:rPr>
          <w:t>N 1295</w:t>
        </w:r>
      </w:hyperlink>
      <w:r>
        <w:t xml:space="preserve">, от 21.05.2022 </w:t>
      </w:r>
      <w:hyperlink r:id="rId338">
        <w:r>
          <w:rPr>
            <w:color w:val="0000FF"/>
          </w:rPr>
          <w:t>N 934</w:t>
        </w:r>
      </w:hyperlink>
      <w:r>
        <w:t>)</w:t>
      </w:r>
    </w:p>
    <w:p w:rsidR="00704646" w:rsidRDefault="00704646">
      <w:pPr>
        <w:pStyle w:val="ConsPlusNormal"/>
        <w:spacing w:before="220"/>
        <w:ind w:firstLine="540"/>
        <w:jc w:val="both"/>
      </w:pPr>
      <w:r>
        <w:t xml:space="preserve">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за счет консолидированной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При наличии у органов государственной власти субъекта Российской Федерации необходимости в перераспределении указанных объемов расходов бюджета субъекта Российской Федерации между мероприятиями (результатами) и (или) объектами капитального строительства (объектами недвижимого имущества) такое перераспределение осуществляется путем внесения соответствующих изменений в соглашение.</w:t>
      </w:r>
    </w:p>
    <w:p w:rsidR="00704646" w:rsidRDefault="00704646">
      <w:pPr>
        <w:pStyle w:val="ConsPlusNormal"/>
        <w:jc w:val="both"/>
      </w:pPr>
      <w:r>
        <w:t xml:space="preserve">(абзац введен </w:t>
      </w:r>
      <w:hyperlink r:id="rId339">
        <w:r>
          <w:rPr>
            <w:color w:val="0000FF"/>
          </w:rPr>
          <w:t>Постановлением</w:t>
        </w:r>
      </w:hyperlink>
      <w:r>
        <w:t xml:space="preserve"> Правительства РФ от 01.12.2018 N 1455; в ред. Постановлений Правительства РФ от 22.04.2020 </w:t>
      </w:r>
      <w:hyperlink r:id="rId340">
        <w:r>
          <w:rPr>
            <w:color w:val="0000FF"/>
          </w:rPr>
          <w:t>N 559</w:t>
        </w:r>
      </w:hyperlink>
      <w:r>
        <w:t xml:space="preserve">, от 21.05.2022 </w:t>
      </w:r>
      <w:hyperlink r:id="rId341">
        <w:r>
          <w:rPr>
            <w:color w:val="0000FF"/>
          </w:rPr>
          <w:t>N 934</w:t>
        </w:r>
      </w:hyperlink>
      <w:r>
        <w:t>)</w:t>
      </w:r>
    </w:p>
    <w:p w:rsidR="00704646" w:rsidRDefault="00704646">
      <w:pPr>
        <w:pStyle w:val="ConsPlusNormal"/>
        <w:spacing w:before="220"/>
        <w:ind w:firstLine="540"/>
        <w:jc w:val="both"/>
      </w:pPr>
      <w:r>
        <w:t xml:space="preserve">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w:t>
      </w:r>
      <w:proofErr w:type="spellStart"/>
      <w:r>
        <w:t>Yi</w:t>
      </w:r>
      <w:proofErr w:type="spellEnd"/>
      <w:r>
        <w:t>):</w:t>
      </w:r>
    </w:p>
    <w:p w:rsidR="00704646" w:rsidRDefault="00704646">
      <w:pPr>
        <w:pStyle w:val="ConsPlusNormal"/>
        <w:jc w:val="both"/>
      </w:pPr>
      <w:r>
        <w:t xml:space="preserve">(абзац введен </w:t>
      </w:r>
      <w:hyperlink r:id="rId342">
        <w:r>
          <w:rPr>
            <w:color w:val="0000FF"/>
          </w:rPr>
          <w:t>Постановлением</w:t>
        </w:r>
      </w:hyperlink>
      <w:r>
        <w:t xml:space="preserve"> Правительства РФ от 24.12.2016 N 1472)</w:t>
      </w:r>
    </w:p>
    <w:p w:rsidR="00704646" w:rsidRDefault="00704646">
      <w:pPr>
        <w:pStyle w:val="ConsPlusNormal"/>
        <w:spacing w:before="220"/>
        <w:ind w:firstLine="540"/>
        <w:jc w:val="both"/>
      </w:pPr>
      <w:r>
        <w:t xml:space="preserve">для субъектов Российской Федерации, уровень расчетной бюджетной обеспеченности на текущий финансовый год (определенный в соответствии с </w:t>
      </w:r>
      <w:hyperlink r:id="rId343">
        <w:r>
          <w:rPr>
            <w:color w:val="0000FF"/>
          </w:rPr>
          <w:t>постановлением</w:t>
        </w:r>
      </w:hyperlink>
      <w: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которых равен или превышает 1, определяется по формуле:</w:t>
      </w:r>
    </w:p>
    <w:p w:rsidR="00704646" w:rsidRDefault="00704646">
      <w:pPr>
        <w:pStyle w:val="ConsPlusNormal"/>
        <w:jc w:val="both"/>
      </w:pPr>
      <w:r>
        <w:t xml:space="preserve">(абзац введен </w:t>
      </w:r>
      <w:hyperlink r:id="rId344">
        <w:r>
          <w:rPr>
            <w:color w:val="0000FF"/>
          </w:rPr>
          <w:t>Постановлением</w:t>
        </w:r>
      </w:hyperlink>
      <w:r>
        <w:t xml:space="preserve"> Правительства РФ от 24.12.2016 N 1472; в ред. </w:t>
      </w:r>
      <w:hyperlink r:id="rId345">
        <w:r>
          <w:rPr>
            <w:color w:val="0000FF"/>
          </w:rPr>
          <w:t>Постановления</w:t>
        </w:r>
      </w:hyperlink>
      <w:r>
        <w:t xml:space="preserve"> Правительства РФ от 12.07.2017 N 829)</w:t>
      </w:r>
    </w:p>
    <w:p w:rsidR="00704646" w:rsidRDefault="00704646">
      <w:pPr>
        <w:pStyle w:val="ConsPlusNormal"/>
        <w:jc w:val="both"/>
      </w:pPr>
    </w:p>
    <w:p w:rsidR="00704646" w:rsidRDefault="00704646">
      <w:pPr>
        <w:pStyle w:val="ConsPlusNormal"/>
        <w:jc w:val="center"/>
      </w:pPr>
      <w:r>
        <w:rPr>
          <w:noProof/>
          <w:position w:val="-37"/>
        </w:rPr>
        <w:drawing>
          <wp:inline distT="0" distB="0" distL="0" distR="0">
            <wp:extent cx="274066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740660" cy="609600"/>
                    </a:xfrm>
                    <a:prstGeom prst="rect">
                      <a:avLst/>
                    </a:prstGeom>
                    <a:noFill/>
                    <a:ln>
                      <a:noFill/>
                    </a:ln>
                  </pic:spPr>
                </pic:pic>
              </a:graphicData>
            </a:graphic>
          </wp:inline>
        </w:drawing>
      </w:r>
      <w:r>
        <w:t>,</w:t>
      </w:r>
    </w:p>
    <w:p w:rsidR="00704646" w:rsidRDefault="00704646">
      <w:pPr>
        <w:pStyle w:val="ConsPlusNormal"/>
        <w:jc w:val="both"/>
      </w:pPr>
      <w:r>
        <w:t xml:space="preserve">(в ред. </w:t>
      </w:r>
      <w:hyperlink r:id="rId347">
        <w:r>
          <w:rPr>
            <w:color w:val="0000FF"/>
          </w:rPr>
          <w:t>Постановления</w:t>
        </w:r>
      </w:hyperlink>
      <w:r>
        <w:t xml:space="preserve"> Правительства РФ от 07.04.2017 N 417)</w:t>
      </w:r>
    </w:p>
    <w:p w:rsidR="00704646" w:rsidRDefault="00704646">
      <w:pPr>
        <w:pStyle w:val="ConsPlusNormal"/>
        <w:jc w:val="both"/>
      </w:pPr>
    </w:p>
    <w:p w:rsidR="00704646" w:rsidRDefault="00704646">
      <w:pPr>
        <w:pStyle w:val="ConsPlusNormal"/>
        <w:ind w:firstLine="540"/>
        <w:jc w:val="both"/>
      </w:pPr>
      <w:r>
        <w:t>где:</w:t>
      </w:r>
    </w:p>
    <w:p w:rsidR="00704646" w:rsidRDefault="00704646">
      <w:pPr>
        <w:pStyle w:val="ConsPlusNormal"/>
        <w:jc w:val="both"/>
      </w:pPr>
      <w:r>
        <w:t xml:space="preserve">(абзац введен </w:t>
      </w:r>
      <w:hyperlink r:id="rId348">
        <w:r>
          <w:rPr>
            <w:color w:val="0000FF"/>
          </w:rPr>
          <w:t>Постановлением</w:t>
        </w:r>
      </w:hyperlink>
      <w:r>
        <w:t xml:space="preserve"> Правительства РФ от 24.12.2016 N 1472)</w:t>
      </w:r>
    </w:p>
    <w:p w:rsidR="00704646" w:rsidRDefault="00704646">
      <w:pPr>
        <w:pStyle w:val="ConsPlusNormal"/>
        <w:spacing w:before="220"/>
        <w:ind w:firstLine="540"/>
        <w:jc w:val="both"/>
      </w:pPr>
      <w:r>
        <w:t xml:space="preserve">ранг </w:t>
      </w:r>
      <w:proofErr w:type="spellStart"/>
      <w:r>
        <w:t>РБО</w:t>
      </w:r>
      <w:r>
        <w:rPr>
          <w:vertAlign w:val="subscript"/>
        </w:rPr>
        <w:t>i</w:t>
      </w:r>
      <w:proofErr w:type="spellEnd"/>
      <w:r>
        <w:t xml:space="preserve"> - место i-</w:t>
      </w:r>
      <w:proofErr w:type="spellStart"/>
      <w:r>
        <w:t>го</w:t>
      </w:r>
      <w:proofErr w:type="spellEnd"/>
      <w:r>
        <w:t xml:space="preserve"> региона по уровню расчетной бюджетной обеспеченности субъекта Российской Федерации на текущий финансовый год;</w:t>
      </w:r>
    </w:p>
    <w:p w:rsidR="00704646" w:rsidRDefault="00704646">
      <w:pPr>
        <w:pStyle w:val="ConsPlusNormal"/>
        <w:jc w:val="both"/>
      </w:pPr>
      <w:r>
        <w:t xml:space="preserve">(абзац введен </w:t>
      </w:r>
      <w:hyperlink r:id="rId349">
        <w:r>
          <w:rPr>
            <w:color w:val="0000FF"/>
          </w:rPr>
          <w:t>Постановлением</w:t>
        </w:r>
      </w:hyperlink>
      <w:r>
        <w:t xml:space="preserve"> Правительства РФ от 24.12.2016 N 1472; в ред. </w:t>
      </w:r>
      <w:hyperlink r:id="rId350">
        <w:r>
          <w:rPr>
            <w:color w:val="0000FF"/>
          </w:rPr>
          <w:t>Постановления</w:t>
        </w:r>
      </w:hyperlink>
      <w:r>
        <w:t xml:space="preserve"> Правительства РФ от 12.07.2017 N 829)</w:t>
      </w:r>
    </w:p>
    <w:p w:rsidR="00704646" w:rsidRDefault="00704646">
      <w:pPr>
        <w:pStyle w:val="ConsPlusNormal"/>
        <w:spacing w:before="220"/>
        <w:ind w:firstLine="540"/>
        <w:jc w:val="both"/>
      </w:pPr>
      <w:r>
        <w:rPr>
          <w:noProof/>
          <w:position w:val="-11"/>
        </w:rPr>
        <w:drawing>
          <wp:inline distT="0" distB="0" distL="0" distR="0">
            <wp:extent cx="293370" cy="2851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93370" cy="285115"/>
                    </a:xfrm>
                    <a:prstGeom prst="rect">
                      <a:avLst/>
                    </a:prstGeom>
                    <a:noFill/>
                    <a:ln>
                      <a:noFill/>
                    </a:ln>
                  </pic:spPr>
                </pic:pic>
              </a:graphicData>
            </a:graphic>
          </wp:inline>
        </w:drawing>
      </w:r>
      <w:r>
        <w:t xml:space="preserve"> - количество субъектов Российской Федерации в соответствующей группе;</w:t>
      </w:r>
    </w:p>
    <w:p w:rsidR="00704646" w:rsidRDefault="00704646">
      <w:pPr>
        <w:pStyle w:val="ConsPlusNormal"/>
        <w:jc w:val="both"/>
      </w:pPr>
      <w:r>
        <w:t xml:space="preserve">(абзац введен </w:t>
      </w:r>
      <w:hyperlink r:id="rId352">
        <w:r>
          <w:rPr>
            <w:color w:val="0000FF"/>
          </w:rPr>
          <w:t>Постановлением</w:t>
        </w:r>
      </w:hyperlink>
      <w:r>
        <w:t xml:space="preserve"> Правительства РФ от 24.12.2016 N 1472)</w:t>
      </w:r>
    </w:p>
    <w:p w:rsidR="00704646" w:rsidRDefault="00704646">
      <w:pPr>
        <w:pStyle w:val="ConsPlusNormal"/>
        <w:spacing w:before="220"/>
        <w:ind w:firstLine="540"/>
        <w:jc w:val="both"/>
      </w:pPr>
      <w:r>
        <w:t xml:space="preserve">для субъектов Российской Федерации, уровень расчетной бюджетной обеспеченности на текущий </w:t>
      </w:r>
      <w:r>
        <w:lastRenderedPageBreak/>
        <w:t xml:space="preserve">финансовый год (определенный в соответствии с </w:t>
      </w:r>
      <w:hyperlink r:id="rId353">
        <w:r>
          <w:rPr>
            <w:color w:val="0000FF"/>
          </w:rPr>
          <w:t>постановлением</w:t>
        </w:r>
      </w:hyperlink>
      <w: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которых меньше 1, за исключением субъектов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для которых предельный уровень </w:t>
      </w:r>
      <w:proofErr w:type="spellStart"/>
      <w:r>
        <w:t>софинансирования</w:t>
      </w:r>
      <w:proofErr w:type="spellEnd"/>
      <w:r>
        <w:t xml:space="preserve"> в период действия таких программ принимается равным 99 процентам, определяется по формуле:</w:t>
      </w:r>
    </w:p>
    <w:p w:rsidR="00704646" w:rsidRDefault="00704646">
      <w:pPr>
        <w:pStyle w:val="ConsPlusNormal"/>
        <w:jc w:val="both"/>
      </w:pPr>
      <w:r>
        <w:t xml:space="preserve">(абзац введен </w:t>
      </w:r>
      <w:hyperlink r:id="rId354">
        <w:r>
          <w:rPr>
            <w:color w:val="0000FF"/>
          </w:rPr>
          <w:t>Постановлением</w:t>
        </w:r>
      </w:hyperlink>
      <w:r>
        <w:t xml:space="preserve"> Правительства РФ от 24.12.2016 N 1472; в ред. Постановлений Правительства РФ от 12.07.2017 </w:t>
      </w:r>
      <w:hyperlink r:id="rId355">
        <w:r>
          <w:rPr>
            <w:color w:val="0000FF"/>
          </w:rPr>
          <w:t>N 829</w:t>
        </w:r>
      </w:hyperlink>
      <w:r>
        <w:t xml:space="preserve">, от 07.10.2019 </w:t>
      </w:r>
      <w:hyperlink r:id="rId356">
        <w:r>
          <w:rPr>
            <w:color w:val="0000FF"/>
          </w:rPr>
          <w:t>N 1295</w:t>
        </w:r>
      </w:hyperlink>
      <w:r>
        <w:t xml:space="preserve">, от 28.03.2023 </w:t>
      </w:r>
      <w:hyperlink r:id="rId357">
        <w:r>
          <w:rPr>
            <w:color w:val="0000FF"/>
          </w:rPr>
          <w:t>N 489</w:t>
        </w:r>
      </w:hyperlink>
      <w:r>
        <w:t>)</w:t>
      </w:r>
    </w:p>
    <w:p w:rsidR="00704646" w:rsidRDefault="00704646">
      <w:pPr>
        <w:pStyle w:val="ConsPlusNormal"/>
        <w:jc w:val="both"/>
      </w:pPr>
    </w:p>
    <w:p w:rsidR="00704646" w:rsidRDefault="00704646">
      <w:pPr>
        <w:pStyle w:val="ConsPlusNormal"/>
        <w:jc w:val="center"/>
      </w:pPr>
      <w:r>
        <w:rPr>
          <w:noProof/>
          <w:position w:val="-37"/>
        </w:rPr>
        <w:drawing>
          <wp:inline distT="0" distB="0" distL="0" distR="0">
            <wp:extent cx="2456180" cy="609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456180" cy="609600"/>
                    </a:xfrm>
                    <a:prstGeom prst="rect">
                      <a:avLst/>
                    </a:prstGeom>
                    <a:noFill/>
                    <a:ln>
                      <a:noFill/>
                    </a:ln>
                  </pic:spPr>
                </pic:pic>
              </a:graphicData>
            </a:graphic>
          </wp:inline>
        </w:drawing>
      </w:r>
      <w:r>
        <w:t>.</w:t>
      </w:r>
    </w:p>
    <w:p w:rsidR="00704646" w:rsidRDefault="00704646">
      <w:pPr>
        <w:pStyle w:val="ConsPlusNormal"/>
        <w:jc w:val="both"/>
      </w:pPr>
      <w:r>
        <w:t xml:space="preserve">(в ред. </w:t>
      </w:r>
      <w:hyperlink r:id="rId359">
        <w:r>
          <w:rPr>
            <w:color w:val="0000FF"/>
          </w:rPr>
          <w:t>Постановления</w:t>
        </w:r>
      </w:hyperlink>
      <w:r>
        <w:t xml:space="preserve"> Правительства РФ от 07.04.2017 N 417)</w:t>
      </w:r>
    </w:p>
    <w:p w:rsidR="00704646" w:rsidRDefault="00704646">
      <w:pPr>
        <w:pStyle w:val="ConsPlusNormal"/>
        <w:jc w:val="both"/>
      </w:pPr>
    </w:p>
    <w:p w:rsidR="00704646" w:rsidRDefault="00704646">
      <w:pPr>
        <w:pStyle w:val="ConsPlusNormal"/>
        <w:ind w:firstLine="540"/>
        <w:jc w:val="both"/>
      </w:pPr>
      <w:r>
        <w:t>Уровень расчетной бюджетной обеспеченности для г. Байконура определяется исходя из расчетного объема поступлений налоговых доходов в бюджет г. Байконура и дотации на содержание объектов инфраструктуры г. Байконура, связанных с арендой космодрома Байконур, с учетом значения индекса бюджетных расходов Оренбургской области.</w:t>
      </w:r>
    </w:p>
    <w:p w:rsidR="00704646" w:rsidRDefault="00704646">
      <w:pPr>
        <w:pStyle w:val="ConsPlusNormal"/>
        <w:jc w:val="both"/>
      </w:pPr>
      <w:r>
        <w:t xml:space="preserve">(абзац введен </w:t>
      </w:r>
      <w:hyperlink r:id="rId360">
        <w:r>
          <w:rPr>
            <w:color w:val="0000FF"/>
          </w:rPr>
          <w:t>Постановлением</w:t>
        </w:r>
      </w:hyperlink>
      <w:r>
        <w:t xml:space="preserve"> Правительства РФ от 19.06.2020 N 883)</w:t>
      </w:r>
    </w:p>
    <w:p w:rsidR="00704646" w:rsidRDefault="00704646">
      <w:pPr>
        <w:pStyle w:val="ConsPlusNormal"/>
        <w:spacing w:before="220"/>
        <w:ind w:firstLine="540"/>
        <w:jc w:val="both"/>
      </w:pPr>
      <w:r>
        <w:t xml:space="preserve">В отношении субсидий, предоставляемых в целях </w:t>
      </w:r>
      <w:proofErr w:type="spellStart"/>
      <w:r>
        <w:t>софинансирования</w:t>
      </w:r>
      <w:proofErr w:type="spellEnd"/>
      <w:r>
        <w:t xml:space="preserve"> расходных обязательств субъектов Российской Федерации, возникших при реализации региональных проектов, а также в целях реализации государственной </w:t>
      </w:r>
      <w:hyperlink r:id="rId361">
        <w:r>
          <w:rPr>
            <w:color w:val="0000FF"/>
          </w:rPr>
          <w:t>программы</w:t>
        </w:r>
      </w:hyperlink>
      <w:r>
        <w:t xml:space="preserve"> Российской Федерации "Комплексное развитие сельских территорий" и государственной </w:t>
      </w:r>
      <w:hyperlink r:id="rId362">
        <w:r>
          <w:rPr>
            <w:color w:val="0000FF"/>
          </w:rPr>
          <w:t>программы</w:t>
        </w:r>
      </w:hyperlink>
      <w:r>
        <w:t xml:space="preserve"> Российской Федерации "Социально-экономическое развитие Дальневосточного федерального округа" (за исключением субсидий, указанных в </w:t>
      </w:r>
      <w:hyperlink r:id="rId363">
        <w:r>
          <w:rPr>
            <w:color w:val="0000FF"/>
          </w:rPr>
          <w:t>пункте 6.2 статьи 132</w:t>
        </w:r>
      </w:hyperlink>
      <w:r>
        <w:t xml:space="preserve"> Бюджетного кодекса Российской Федерации),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определяется по формулам, предусмотренным </w:t>
      </w:r>
      <w:hyperlink w:anchor="P370">
        <w:r>
          <w:rPr>
            <w:color w:val="0000FF"/>
          </w:rPr>
          <w:t>пунктом 13(1.1)</w:t>
        </w:r>
      </w:hyperlink>
      <w:r>
        <w:t>.</w:t>
      </w:r>
    </w:p>
    <w:p w:rsidR="00704646" w:rsidRDefault="00704646">
      <w:pPr>
        <w:pStyle w:val="ConsPlusNormal"/>
        <w:jc w:val="both"/>
      </w:pPr>
      <w:r>
        <w:t xml:space="preserve">(абзац введен </w:t>
      </w:r>
      <w:hyperlink r:id="rId364">
        <w:r>
          <w:rPr>
            <w:color w:val="0000FF"/>
          </w:rPr>
          <w:t>Постановлением</w:t>
        </w:r>
      </w:hyperlink>
      <w:r>
        <w:t xml:space="preserve"> Правительства РФ от 01.12.2018 N 1455; в ред. Постановлений Правительства РФ от 07.10.2019 </w:t>
      </w:r>
      <w:hyperlink r:id="rId365">
        <w:r>
          <w:rPr>
            <w:color w:val="0000FF"/>
          </w:rPr>
          <w:t>N 1295</w:t>
        </w:r>
      </w:hyperlink>
      <w:r>
        <w:t xml:space="preserve">, от 12.10.2020 </w:t>
      </w:r>
      <w:hyperlink r:id="rId366">
        <w:r>
          <w:rPr>
            <w:color w:val="0000FF"/>
          </w:rPr>
          <w:t>N 1667</w:t>
        </w:r>
      </w:hyperlink>
      <w:r>
        <w:t xml:space="preserve">, от 06.02.2021 </w:t>
      </w:r>
      <w:hyperlink r:id="rId367">
        <w:r>
          <w:rPr>
            <w:color w:val="0000FF"/>
          </w:rPr>
          <w:t>N 119</w:t>
        </w:r>
      </w:hyperlink>
      <w:r>
        <w:t xml:space="preserve">, от 28.03.2023 </w:t>
      </w:r>
      <w:hyperlink r:id="rId368">
        <w:r>
          <w:rPr>
            <w:color w:val="0000FF"/>
          </w:rPr>
          <w:t>N 489</w:t>
        </w:r>
      </w:hyperlink>
      <w:r>
        <w:t>)</w:t>
      </w:r>
    </w:p>
    <w:p w:rsidR="00704646" w:rsidRDefault="00704646">
      <w:pPr>
        <w:pStyle w:val="ConsPlusNormal"/>
        <w:spacing w:before="220"/>
        <w:ind w:firstLine="540"/>
        <w:jc w:val="both"/>
      </w:pPr>
      <w:r>
        <w:t xml:space="preserve">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ежегодно утверждается Правительством Российской Федерации.</w:t>
      </w:r>
    </w:p>
    <w:p w:rsidR="00704646" w:rsidRDefault="00704646">
      <w:pPr>
        <w:pStyle w:val="ConsPlusNormal"/>
        <w:jc w:val="both"/>
      </w:pPr>
      <w:r>
        <w:t xml:space="preserve">(абзац введен </w:t>
      </w:r>
      <w:hyperlink r:id="rId369">
        <w:r>
          <w:rPr>
            <w:color w:val="0000FF"/>
          </w:rPr>
          <w:t>Постановлением</w:t>
        </w:r>
      </w:hyperlink>
      <w:r>
        <w:t xml:space="preserve"> Правительства РФ от 24.12.2016 N 1472)</w:t>
      </w:r>
    </w:p>
    <w:p w:rsidR="00704646" w:rsidRDefault="00704646">
      <w:pPr>
        <w:pStyle w:val="ConsPlusNormal"/>
        <w:spacing w:before="220"/>
        <w:ind w:firstLine="540"/>
        <w:jc w:val="both"/>
      </w:pPr>
      <w:r>
        <w:t xml:space="preserve">Правила предоставления субсидий, указанных в </w:t>
      </w:r>
      <w:hyperlink r:id="rId370">
        <w:r>
          <w:rPr>
            <w:color w:val="0000FF"/>
          </w:rPr>
          <w:t>пункте 6.2 статьи 132</w:t>
        </w:r>
      </w:hyperlink>
      <w:r>
        <w:t xml:space="preserve"> Бюджетного кодекса Российской Федерации, могут предусматривать установление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с превышением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рассчитанного в соответствии с настоящим пунктом, в размере не более 99 процентов.</w:t>
      </w:r>
    </w:p>
    <w:p w:rsidR="00704646" w:rsidRDefault="00704646">
      <w:pPr>
        <w:pStyle w:val="ConsPlusNormal"/>
        <w:jc w:val="both"/>
      </w:pPr>
      <w:r>
        <w:t xml:space="preserve">(абзац введен </w:t>
      </w:r>
      <w:hyperlink r:id="rId371">
        <w:r>
          <w:rPr>
            <w:color w:val="0000FF"/>
          </w:rPr>
          <w:t>Постановлением</w:t>
        </w:r>
      </w:hyperlink>
      <w:r>
        <w:t xml:space="preserve"> Правительства РФ от 12.07.2017 N 829; в ред. Постановлений Правительства РФ от 11.12.2017 </w:t>
      </w:r>
      <w:hyperlink r:id="rId372">
        <w:r>
          <w:rPr>
            <w:color w:val="0000FF"/>
          </w:rPr>
          <w:t>N 1519</w:t>
        </w:r>
      </w:hyperlink>
      <w:r>
        <w:t xml:space="preserve">, от 28.03.2023 </w:t>
      </w:r>
      <w:hyperlink r:id="rId373">
        <w:r>
          <w:rPr>
            <w:color w:val="0000FF"/>
          </w:rPr>
          <w:t>N 489</w:t>
        </w:r>
      </w:hyperlink>
      <w:r>
        <w:t>)</w:t>
      </w:r>
    </w:p>
    <w:p w:rsidR="00704646" w:rsidRDefault="00704646">
      <w:pPr>
        <w:pStyle w:val="ConsPlusNormal"/>
        <w:spacing w:before="220"/>
        <w:ind w:firstLine="540"/>
        <w:jc w:val="both"/>
      </w:pPr>
      <w:r>
        <w:t xml:space="preserve">Правила предоставления субсидий могут содержать положения о возможности установления в соглашении различных уровней </w:t>
      </w:r>
      <w:proofErr w:type="spellStart"/>
      <w:r>
        <w:t>софинансирования</w:t>
      </w:r>
      <w:proofErr w:type="spellEnd"/>
      <w:r>
        <w:t xml:space="preserve">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субсидий в целях </w:t>
      </w:r>
      <w:proofErr w:type="spellStart"/>
      <w:r>
        <w:t>софинансирования</w:t>
      </w:r>
      <w:proofErr w:type="spellEnd"/>
      <w:r>
        <w:t xml:space="preserve">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 (объектов недвижимого имущества).</w:t>
      </w:r>
    </w:p>
    <w:p w:rsidR="00704646" w:rsidRDefault="00704646">
      <w:pPr>
        <w:pStyle w:val="ConsPlusNormal"/>
        <w:jc w:val="both"/>
      </w:pPr>
      <w:r>
        <w:t xml:space="preserve">(абзац введен </w:t>
      </w:r>
      <w:hyperlink r:id="rId374">
        <w:r>
          <w:rPr>
            <w:color w:val="0000FF"/>
          </w:rPr>
          <w:t>Постановлением</w:t>
        </w:r>
      </w:hyperlink>
      <w:r>
        <w:t xml:space="preserve"> Правительства РФ от 11.12.2017 N 1519)</w:t>
      </w:r>
    </w:p>
    <w:p w:rsidR="00704646" w:rsidRDefault="00704646">
      <w:pPr>
        <w:pStyle w:val="ConsPlusNormal"/>
        <w:spacing w:before="220"/>
        <w:ind w:firstLine="540"/>
        <w:jc w:val="both"/>
      </w:pPr>
      <w:r>
        <w:lastRenderedPageBreak/>
        <w:t xml:space="preserve">Заключение соглашений или внесение в заключенные соглашения изменений, предусматривающих превышение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в целом по всем мероприятиям (объектам капитального строительства (объектам недвижимого имущества) над предельным уровнем </w:t>
      </w:r>
      <w:proofErr w:type="spellStart"/>
      <w:r>
        <w:t>софинансирования</w:t>
      </w:r>
      <w:proofErr w:type="spellEnd"/>
      <w:r>
        <w:t xml:space="preserve"> расходного обязательства субъекта Российской Федерации из федерального бюджета, утвержденным Правительством Российской Федерации, не допускаются.</w:t>
      </w:r>
    </w:p>
    <w:p w:rsidR="00704646" w:rsidRDefault="00704646">
      <w:pPr>
        <w:pStyle w:val="ConsPlusNormal"/>
        <w:jc w:val="both"/>
      </w:pPr>
      <w:r>
        <w:t xml:space="preserve">(абзац введен </w:t>
      </w:r>
      <w:hyperlink r:id="rId375">
        <w:r>
          <w:rPr>
            <w:color w:val="0000FF"/>
          </w:rPr>
          <w:t>Постановлением</w:t>
        </w:r>
      </w:hyperlink>
      <w:r>
        <w:t xml:space="preserve"> Правительства РФ от 11.12.2017 N 1519)</w:t>
      </w:r>
    </w:p>
    <w:p w:rsidR="00704646" w:rsidRDefault="00704646">
      <w:pPr>
        <w:pStyle w:val="ConsPlusNormal"/>
        <w:spacing w:before="220"/>
        <w:ind w:firstLine="540"/>
        <w:jc w:val="both"/>
      </w:pPr>
      <w:r>
        <w:t xml:space="preserve">При предоставлении субсидий из федерального бюджета для последующего предоставления субсидий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уровень </w:t>
      </w:r>
      <w:proofErr w:type="spellStart"/>
      <w:r>
        <w:t>софинансирования</w:t>
      </w:r>
      <w:proofErr w:type="spellEnd"/>
      <w:r>
        <w:t xml:space="preserve"> расходного обязательства субъекта Российской Федерации может быть установлен в соглашении с превышением предельного уровня </w:t>
      </w:r>
      <w:proofErr w:type="spellStart"/>
      <w:r>
        <w:t>софинансирования</w:t>
      </w:r>
      <w:proofErr w:type="spellEnd"/>
      <w:r>
        <w:t xml:space="preserve"> расходного обязательства субъекта Российской Федерации, утвержденного Правительством Российской Федерации, в пределах суммы субсидии, подлежащей предоставлению бюджету субъекта Российской Федерации, исходя из объема бюджетных ассигнований, предусмотренных в местных бюджетах для полного исполнения расходных обязательств муниципальных образований, в целях </w:t>
      </w:r>
      <w:proofErr w:type="spellStart"/>
      <w:r>
        <w:t>софинансирования</w:t>
      </w:r>
      <w:proofErr w:type="spellEnd"/>
      <w:r>
        <w:t xml:space="preserve"> которых предоставляются субсидии из бюджета субъекта Российской Федерации, и объема бюджетных ассигнований, предусмотренных в бюджете субъекта Российской Федерации на предоставление субсидий местным бюджетам. В этом случае предоставление субсидий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выделяется в соглашении как отдельное мероприятие.</w:t>
      </w:r>
    </w:p>
    <w:p w:rsidR="00704646" w:rsidRDefault="00704646">
      <w:pPr>
        <w:pStyle w:val="ConsPlusNormal"/>
        <w:jc w:val="both"/>
      </w:pPr>
      <w:r>
        <w:t xml:space="preserve">(абзац введен </w:t>
      </w:r>
      <w:hyperlink r:id="rId376">
        <w:r>
          <w:rPr>
            <w:color w:val="0000FF"/>
          </w:rPr>
          <w:t>Постановлением</w:t>
        </w:r>
      </w:hyperlink>
      <w:r>
        <w:t xml:space="preserve"> Правительства РФ от 11.12.2017 N 1519)</w:t>
      </w:r>
    </w:p>
    <w:p w:rsidR="00704646" w:rsidRDefault="00704646">
      <w:pPr>
        <w:pStyle w:val="ConsPlusNormal"/>
        <w:spacing w:before="220"/>
        <w:ind w:firstLine="540"/>
        <w:jc w:val="both"/>
      </w:pPr>
      <w:r>
        <w:t xml:space="preserve">13(1). Абзац утратил силу. - </w:t>
      </w:r>
      <w:hyperlink r:id="rId377">
        <w:r>
          <w:rPr>
            <w:color w:val="0000FF"/>
          </w:rPr>
          <w:t>Постановление</w:t>
        </w:r>
      </w:hyperlink>
      <w:r>
        <w:t xml:space="preserve"> Правительства РФ от 07.10.2019 N 1295.</w:t>
      </w:r>
    </w:p>
    <w:p w:rsidR="00704646" w:rsidRDefault="00704646">
      <w:pPr>
        <w:pStyle w:val="ConsPlusNormal"/>
        <w:spacing w:before="220"/>
        <w:ind w:firstLine="540"/>
        <w:jc w:val="both"/>
      </w:pPr>
      <w:r>
        <w:t xml:space="preserve">В случае если в бюджете субъекта Российской Федерации бюджетные ассигнования на исполнение расходного обязательства субъекта Российской Федерации предусмотрены в объеме, превышающем размер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уровень </w:t>
      </w:r>
      <w:proofErr w:type="spellStart"/>
      <w:r>
        <w:t>софинансирования</w:t>
      </w:r>
      <w:proofErr w:type="spellEnd"/>
      <w:r>
        <w:t xml:space="preserve"> определяется в соответствии с порядком, предусмотренным соглашением.</w:t>
      </w:r>
    </w:p>
    <w:p w:rsidR="00704646" w:rsidRDefault="00704646">
      <w:pPr>
        <w:pStyle w:val="ConsPlusNormal"/>
        <w:jc w:val="both"/>
      </w:pPr>
      <w:r>
        <w:t xml:space="preserve">(п. 13(1) введен </w:t>
      </w:r>
      <w:hyperlink r:id="rId378">
        <w:r>
          <w:rPr>
            <w:color w:val="0000FF"/>
          </w:rPr>
          <w:t>Постановлением</w:t>
        </w:r>
      </w:hyperlink>
      <w:r>
        <w:t xml:space="preserve"> Правительства РФ от 11.12.2017 N 1519)</w:t>
      </w:r>
    </w:p>
    <w:p w:rsidR="00704646" w:rsidRDefault="0070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46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646" w:rsidRDefault="007046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646" w:rsidRDefault="00704646">
            <w:pPr>
              <w:pStyle w:val="ConsPlusNormal"/>
              <w:jc w:val="both"/>
            </w:pPr>
            <w:r>
              <w:rPr>
                <w:color w:val="392C69"/>
              </w:rPr>
              <w:t>КонсультантПлюс: примечание.</w:t>
            </w:r>
          </w:p>
          <w:p w:rsidR="00704646" w:rsidRDefault="00704646">
            <w:pPr>
              <w:pStyle w:val="ConsPlusNormal"/>
              <w:jc w:val="both"/>
            </w:pPr>
            <w:r>
              <w:rPr>
                <w:color w:val="392C69"/>
              </w:rPr>
              <w:t xml:space="preserve">П. 13(1.1) </w:t>
            </w:r>
            <w:hyperlink r:id="rId379">
              <w:r>
                <w:rPr>
                  <w:color w:val="0000FF"/>
                </w:rPr>
                <w:t>не распространяется</w:t>
              </w:r>
            </w:hyperlink>
            <w:r>
              <w:rPr>
                <w:color w:val="392C69"/>
              </w:rPr>
              <w:t xml:space="preserve"> на субъекты, принятые в РФ в 2022 году, до окончания переходных периодов. Предельный уровень </w:t>
            </w:r>
            <w:proofErr w:type="spellStart"/>
            <w:r>
              <w:rPr>
                <w:color w:val="392C69"/>
              </w:rPr>
              <w:t>софинансирования</w:t>
            </w:r>
            <w:proofErr w:type="spellEnd"/>
            <w:r>
              <w:rPr>
                <w:color w:val="392C69"/>
              </w:rPr>
              <w:t xml:space="preserve"> см. в </w:t>
            </w:r>
            <w:hyperlink r:id="rId380">
              <w:r>
                <w:rPr>
                  <w:color w:val="0000FF"/>
                </w:rPr>
                <w:t>Постановлении</w:t>
              </w:r>
            </w:hyperlink>
            <w:r>
              <w:rPr>
                <w:color w:val="392C69"/>
              </w:rPr>
              <w:t xml:space="preserve"> Правительства РФ от 28.03.2023 N 489.</w:t>
            </w: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r>
    </w:tbl>
    <w:p w:rsidR="00704646" w:rsidRDefault="00704646">
      <w:pPr>
        <w:pStyle w:val="ConsPlusNormal"/>
        <w:spacing w:before="280"/>
        <w:ind w:firstLine="540"/>
        <w:jc w:val="both"/>
      </w:pPr>
      <w:bookmarkStart w:id="29" w:name="P370"/>
      <w:bookmarkEnd w:id="29"/>
      <w:r>
        <w:t xml:space="preserve">13(1.1).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в отношении субсидий, предоставляемых в целях </w:t>
      </w:r>
      <w:proofErr w:type="spellStart"/>
      <w:r>
        <w:t>софинансирования</w:t>
      </w:r>
      <w:proofErr w:type="spellEnd"/>
      <w:r>
        <w:t xml:space="preserve"> расходных обязательств субъектов Российской Федерации, возникших при реализации региональных проектов, а также в целях реализации государственной </w:t>
      </w:r>
      <w:hyperlink r:id="rId381">
        <w:r>
          <w:rPr>
            <w:color w:val="0000FF"/>
          </w:rPr>
          <w:t>программы</w:t>
        </w:r>
      </w:hyperlink>
      <w:r>
        <w:t xml:space="preserve"> Российской Федерации "Комплексное развитие сельских территорий" и государственной </w:t>
      </w:r>
      <w:hyperlink r:id="rId382">
        <w:r>
          <w:rPr>
            <w:color w:val="0000FF"/>
          </w:rPr>
          <w:t>программы</w:t>
        </w:r>
      </w:hyperlink>
      <w:r>
        <w:t xml:space="preserve"> Российской Федерации "Социально-экономическое развитие Дальневосточного федерального округа" (за исключением субсидий, указанных в </w:t>
      </w:r>
      <w:hyperlink r:id="rId383">
        <w:r>
          <w:rPr>
            <w:color w:val="0000FF"/>
          </w:rPr>
          <w:t>пункте 6.2 статьи 132</w:t>
        </w:r>
      </w:hyperlink>
      <w:r>
        <w:t xml:space="preserve"> Бюджетного кодекса Российской Федерации) (</w:t>
      </w:r>
      <w:proofErr w:type="spellStart"/>
      <w:r>
        <w:t>Y</w:t>
      </w:r>
      <w:r>
        <w:rPr>
          <w:vertAlign w:val="subscript"/>
        </w:rPr>
        <w:t>нпi</w:t>
      </w:r>
      <w:proofErr w:type="spellEnd"/>
      <w:r>
        <w:t>):</w:t>
      </w:r>
    </w:p>
    <w:p w:rsidR="00704646" w:rsidRDefault="00704646">
      <w:pPr>
        <w:pStyle w:val="ConsPlusNormal"/>
        <w:jc w:val="both"/>
      </w:pPr>
      <w:r>
        <w:t xml:space="preserve">(в ред. Постановлений Правительства РФ от 07.10.2019 </w:t>
      </w:r>
      <w:hyperlink r:id="rId384">
        <w:r>
          <w:rPr>
            <w:color w:val="0000FF"/>
          </w:rPr>
          <w:t>N 1295</w:t>
        </w:r>
      </w:hyperlink>
      <w:r>
        <w:t xml:space="preserve">, от 12.10.2020 </w:t>
      </w:r>
      <w:hyperlink r:id="rId385">
        <w:r>
          <w:rPr>
            <w:color w:val="0000FF"/>
          </w:rPr>
          <w:t>N 1667</w:t>
        </w:r>
      </w:hyperlink>
      <w:r>
        <w:t xml:space="preserve">, от 06.02.2021 </w:t>
      </w:r>
      <w:hyperlink r:id="rId386">
        <w:r>
          <w:rPr>
            <w:color w:val="0000FF"/>
          </w:rPr>
          <w:t>N 119</w:t>
        </w:r>
      </w:hyperlink>
      <w:r>
        <w:t xml:space="preserve">, от 28.03.2023 </w:t>
      </w:r>
      <w:hyperlink r:id="rId387">
        <w:r>
          <w:rPr>
            <w:color w:val="0000FF"/>
          </w:rPr>
          <w:t>N 489</w:t>
        </w:r>
      </w:hyperlink>
      <w:r>
        <w:t>)</w:t>
      </w:r>
    </w:p>
    <w:p w:rsidR="00704646" w:rsidRDefault="00704646">
      <w:pPr>
        <w:pStyle w:val="ConsPlusNormal"/>
        <w:spacing w:before="220"/>
        <w:ind w:firstLine="540"/>
        <w:jc w:val="both"/>
      </w:pPr>
      <w:r>
        <w:t xml:space="preserve">для субъектов Российской Федерации, уровень расчетной бюджетной обеспеченности на 2018 год (определенный в соответствии с </w:t>
      </w:r>
      <w:hyperlink r:id="rId388">
        <w:r>
          <w:rPr>
            <w:color w:val="0000FF"/>
          </w:rPr>
          <w:t>постановлением</w:t>
        </w:r>
      </w:hyperlink>
      <w: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которых равен или превышает 1, определяется по формуле:</w:t>
      </w:r>
    </w:p>
    <w:p w:rsidR="00704646" w:rsidRDefault="00704646">
      <w:pPr>
        <w:pStyle w:val="ConsPlusNormal"/>
        <w:jc w:val="both"/>
      </w:pPr>
      <w:r>
        <w:t xml:space="preserve">(в ред. </w:t>
      </w:r>
      <w:hyperlink r:id="rId389">
        <w:r>
          <w:rPr>
            <w:color w:val="0000FF"/>
          </w:rPr>
          <w:t>Постановления</w:t>
        </w:r>
      </w:hyperlink>
      <w:r>
        <w:t xml:space="preserve"> Правительства РФ от 07.10.2019 N 1295)</w:t>
      </w:r>
    </w:p>
    <w:p w:rsidR="00704646" w:rsidRDefault="00704646">
      <w:pPr>
        <w:pStyle w:val="ConsPlusNormal"/>
        <w:jc w:val="both"/>
      </w:pPr>
    </w:p>
    <w:p w:rsidR="00704646" w:rsidRDefault="00704646">
      <w:pPr>
        <w:pStyle w:val="ConsPlusNormal"/>
        <w:jc w:val="center"/>
      </w:pPr>
      <w:r>
        <w:rPr>
          <w:noProof/>
          <w:position w:val="-36"/>
        </w:rPr>
        <w:lastRenderedPageBreak/>
        <w:drawing>
          <wp:inline distT="0" distB="0" distL="0" distR="0">
            <wp:extent cx="3089275" cy="598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089275" cy="598805"/>
                    </a:xfrm>
                    <a:prstGeom prst="rect">
                      <a:avLst/>
                    </a:prstGeom>
                    <a:noFill/>
                    <a:ln>
                      <a:noFill/>
                    </a:ln>
                  </pic:spPr>
                </pic:pic>
              </a:graphicData>
            </a:graphic>
          </wp:inline>
        </w:drawing>
      </w:r>
    </w:p>
    <w:p w:rsidR="00704646" w:rsidRDefault="00704646">
      <w:pPr>
        <w:pStyle w:val="ConsPlusNormal"/>
        <w:jc w:val="both"/>
      </w:pPr>
      <w:r>
        <w:t xml:space="preserve">(в ред. </w:t>
      </w:r>
      <w:hyperlink r:id="rId391">
        <w:r>
          <w:rPr>
            <w:color w:val="0000FF"/>
          </w:rPr>
          <w:t>Постановления</w:t>
        </w:r>
      </w:hyperlink>
      <w:r>
        <w:t xml:space="preserve"> Правительства РФ от 07.10.2019 N 1295)</w:t>
      </w:r>
    </w:p>
    <w:p w:rsidR="00704646" w:rsidRDefault="00704646">
      <w:pPr>
        <w:pStyle w:val="ConsPlusNormal"/>
        <w:jc w:val="both"/>
      </w:pPr>
    </w:p>
    <w:p w:rsidR="00704646" w:rsidRDefault="00704646">
      <w:pPr>
        <w:pStyle w:val="ConsPlusNormal"/>
        <w:ind w:firstLine="540"/>
        <w:jc w:val="both"/>
      </w:pPr>
      <w:r>
        <w:t xml:space="preserve">где ранг </w:t>
      </w:r>
      <w:proofErr w:type="spellStart"/>
      <w:r>
        <w:t>РБОi</w:t>
      </w:r>
      <w:proofErr w:type="spellEnd"/>
      <w:r>
        <w:t xml:space="preserve"> - место i-</w:t>
      </w:r>
      <w:proofErr w:type="spellStart"/>
      <w:r>
        <w:t>го</w:t>
      </w:r>
      <w:proofErr w:type="spellEnd"/>
      <w:r>
        <w:t xml:space="preserve"> региона по уровню расчетной бюджетной обеспеченности субъекта Российской Федерации на 2018 год;</w:t>
      </w:r>
    </w:p>
    <w:p w:rsidR="00704646" w:rsidRDefault="00704646">
      <w:pPr>
        <w:pStyle w:val="ConsPlusNormal"/>
        <w:jc w:val="both"/>
      </w:pPr>
      <w:r>
        <w:t xml:space="preserve">(в ред. </w:t>
      </w:r>
      <w:hyperlink r:id="rId392">
        <w:r>
          <w:rPr>
            <w:color w:val="0000FF"/>
          </w:rPr>
          <w:t>Постановления</w:t>
        </w:r>
      </w:hyperlink>
      <w:r>
        <w:t xml:space="preserve"> Правительства РФ от 07.10.2019 N 1295)</w:t>
      </w:r>
    </w:p>
    <w:p w:rsidR="00704646" w:rsidRDefault="00704646">
      <w:pPr>
        <w:pStyle w:val="ConsPlusNormal"/>
        <w:spacing w:before="220"/>
        <w:ind w:firstLine="540"/>
        <w:jc w:val="both"/>
      </w:pPr>
      <w:r>
        <w:t xml:space="preserve">для субъектов Российской Федерации, уровень расчетной бюджетной обеспеченности на 2018 год (определенный в соответствии с </w:t>
      </w:r>
      <w:hyperlink r:id="rId393">
        <w:r>
          <w:rPr>
            <w:color w:val="0000FF"/>
          </w:rPr>
          <w:t>постановлением</w:t>
        </w:r>
      </w:hyperlink>
      <w: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которых меньше 1, определяется по формуле:</w:t>
      </w:r>
    </w:p>
    <w:p w:rsidR="00704646" w:rsidRDefault="00704646">
      <w:pPr>
        <w:pStyle w:val="ConsPlusNormal"/>
        <w:jc w:val="both"/>
      </w:pPr>
      <w:r>
        <w:t xml:space="preserve">(в ред. </w:t>
      </w:r>
      <w:hyperlink r:id="rId394">
        <w:r>
          <w:rPr>
            <w:color w:val="0000FF"/>
          </w:rPr>
          <w:t>Постановления</w:t>
        </w:r>
      </w:hyperlink>
      <w:r>
        <w:t xml:space="preserve"> Правительства РФ от 07.10.2019 N 1295)</w:t>
      </w:r>
    </w:p>
    <w:p w:rsidR="00704646" w:rsidRDefault="00704646">
      <w:pPr>
        <w:pStyle w:val="ConsPlusNormal"/>
        <w:jc w:val="both"/>
      </w:pPr>
    </w:p>
    <w:p w:rsidR="00704646" w:rsidRDefault="00704646">
      <w:pPr>
        <w:pStyle w:val="ConsPlusNormal"/>
        <w:jc w:val="center"/>
      </w:pPr>
      <w:r>
        <w:rPr>
          <w:noProof/>
          <w:position w:val="-33"/>
        </w:rPr>
        <w:drawing>
          <wp:inline distT="0" distB="0" distL="0" distR="0">
            <wp:extent cx="2933700" cy="5607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933700" cy="560705"/>
                    </a:xfrm>
                    <a:prstGeom prst="rect">
                      <a:avLst/>
                    </a:prstGeom>
                    <a:noFill/>
                    <a:ln>
                      <a:noFill/>
                    </a:ln>
                  </pic:spPr>
                </pic:pic>
              </a:graphicData>
            </a:graphic>
          </wp:inline>
        </w:drawing>
      </w:r>
    </w:p>
    <w:p w:rsidR="00704646" w:rsidRDefault="00704646">
      <w:pPr>
        <w:pStyle w:val="ConsPlusNormal"/>
        <w:jc w:val="center"/>
      </w:pPr>
    </w:p>
    <w:p w:rsidR="00704646" w:rsidRDefault="00704646">
      <w:pPr>
        <w:pStyle w:val="ConsPlusNormal"/>
        <w:ind w:firstLine="540"/>
        <w:jc w:val="both"/>
      </w:pPr>
      <w:r>
        <w:t>Уровень расчетной бюджетной обеспеченности для г. Байконура определяется исходя из расчетного объема поступлений налоговых доходов в бюджет г. Байконура и дотации на содержание объектов инфраструктуры г. Байконура, связанных с арендой космодрома Байконур, с учетом значения индекса бюджетных расходов Оренбургской области.</w:t>
      </w:r>
    </w:p>
    <w:p w:rsidR="00704646" w:rsidRDefault="00704646">
      <w:pPr>
        <w:pStyle w:val="ConsPlusNormal"/>
        <w:jc w:val="both"/>
      </w:pPr>
      <w:r>
        <w:t xml:space="preserve">(абзац введен </w:t>
      </w:r>
      <w:hyperlink r:id="rId396">
        <w:r>
          <w:rPr>
            <w:color w:val="0000FF"/>
          </w:rPr>
          <w:t>Постановлением</w:t>
        </w:r>
      </w:hyperlink>
      <w:r>
        <w:t xml:space="preserve"> Правительства РФ от 19.06.2020 N 883)</w:t>
      </w:r>
    </w:p>
    <w:p w:rsidR="00704646" w:rsidRDefault="00704646">
      <w:pPr>
        <w:pStyle w:val="ConsPlusNormal"/>
        <w:jc w:val="both"/>
      </w:pPr>
      <w:r>
        <w:t xml:space="preserve">(п. 13(1.1) введен </w:t>
      </w:r>
      <w:hyperlink r:id="rId397">
        <w:r>
          <w:rPr>
            <w:color w:val="0000FF"/>
          </w:rPr>
          <w:t>Постановлением</w:t>
        </w:r>
      </w:hyperlink>
      <w:r>
        <w:t xml:space="preserve"> Правительства РФ от 01.12.2018 N 1455)</w:t>
      </w:r>
    </w:p>
    <w:p w:rsidR="00704646" w:rsidRDefault="00704646">
      <w:pPr>
        <w:pStyle w:val="ConsPlusNormal"/>
        <w:spacing w:before="220"/>
        <w:ind w:firstLine="540"/>
        <w:jc w:val="both"/>
      </w:pPr>
      <w:r>
        <w:t xml:space="preserve">13(2). Утратил силу. - </w:t>
      </w:r>
      <w:hyperlink r:id="rId398">
        <w:r>
          <w:rPr>
            <w:color w:val="0000FF"/>
          </w:rPr>
          <w:t>Постановление</w:t>
        </w:r>
      </w:hyperlink>
      <w:r>
        <w:t xml:space="preserve"> Правительства РФ от 07.10.2019 N 1295.</w:t>
      </w:r>
    </w:p>
    <w:p w:rsidR="00704646" w:rsidRDefault="00704646">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04646" w:rsidRDefault="00704646">
      <w:pPr>
        <w:pStyle w:val="ConsPlusNormal"/>
        <w:jc w:val="both"/>
      </w:pPr>
      <w:r>
        <w:t xml:space="preserve">(п. 14 в ред. </w:t>
      </w:r>
      <w:hyperlink r:id="rId399">
        <w:r>
          <w:rPr>
            <w:color w:val="0000FF"/>
          </w:rPr>
          <w:t>Постановления</w:t>
        </w:r>
      </w:hyperlink>
      <w:r>
        <w:t xml:space="preserve"> Правительства РФ от 02.12.2020 N 1985)</w:t>
      </w:r>
    </w:p>
    <w:p w:rsidR="00704646" w:rsidRDefault="00704646">
      <w:pPr>
        <w:pStyle w:val="ConsPlusNormal"/>
        <w:spacing w:before="220"/>
        <w:ind w:firstLine="540"/>
        <w:jc w:val="both"/>
      </w:pPr>
      <w:r>
        <w:t>15. Перечисление средств субсидии в бюджет субъекта Российской Федерации в случае предоставления субсидии в порядке возмещения расходов бюджета субъекта Российской Федерации, если правилами предоставления субсидии не установлено иное, осуществляется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на основании заявки высшего исполнительного органа субъекта Российской Федерации о перечислении субсидии, предоставляемой главному распорядителю средств федерального бюджета по установленной главным распорядителем средств федерального бюджета форме и в срок, предусмотренный соглашением.</w:t>
      </w:r>
    </w:p>
    <w:p w:rsidR="00704646" w:rsidRDefault="00704646">
      <w:pPr>
        <w:pStyle w:val="ConsPlusNormal"/>
        <w:jc w:val="both"/>
      </w:pPr>
      <w:r>
        <w:t xml:space="preserve">(в ред. Постановлений Правительства РФ от 02.12.2020 </w:t>
      </w:r>
      <w:hyperlink r:id="rId400">
        <w:r>
          <w:rPr>
            <w:color w:val="0000FF"/>
          </w:rPr>
          <w:t>N 1985</w:t>
        </w:r>
      </w:hyperlink>
      <w:r>
        <w:t xml:space="preserve">, от 28.10.2022 </w:t>
      </w:r>
      <w:hyperlink r:id="rId401">
        <w:r>
          <w:rPr>
            <w:color w:val="0000FF"/>
          </w:rPr>
          <w:t>N 1916</w:t>
        </w:r>
      </w:hyperlink>
      <w:r>
        <w:t>)</w:t>
      </w:r>
    </w:p>
    <w:p w:rsidR="00704646" w:rsidRDefault="00704646">
      <w:pPr>
        <w:pStyle w:val="ConsPlusNormal"/>
        <w:spacing w:before="220"/>
        <w:ind w:firstLine="540"/>
        <w:jc w:val="both"/>
      </w:pPr>
      <w:r>
        <w:t xml:space="preserve">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Такая информация учитывается главным распорядителем средств федерального бюджета при формировании прогноза перечислений из федерального бюджета, необходимого для составления в установленном </w:t>
      </w:r>
      <w:hyperlink r:id="rId402">
        <w:r>
          <w:rPr>
            <w:color w:val="0000FF"/>
          </w:rPr>
          <w:t>порядке</w:t>
        </w:r>
      </w:hyperlink>
      <w:r>
        <w:t xml:space="preserve"> кассового плана исполнения федерального бюджета.</w:t>
      </w:r>
    </w:p>
    <w:p w:rsidR="00704646" w:rsidRDefault="00704646">
      <w:pPr>
        <w:pStyle w:val="ConsPlusNormal"/>
        <w:jc w:val="both"/>
      </w:pPr>
      <w:r>
        <w:t xml:space="preserve">(в ред. Постановлений Правительства РФ от 07.10.2019 </w:t>
      </w:r>
      <w:hyperlink r:id="rId403">
        <w:r>
          <w:rPr>
            <w:color w:val="0000FF"/>
          </w:rPr>
          <w:t>N 1295</w:t>
        </w:r>
      </w:hyperlink>
      <w:r>
        <w:t xml:space="preserve">, от 02.12.2020 </w:t>
      </w:r>
      <w:hyperlink r:id="rId404">
        <w:r>
          <w:rPr>
            <w:color w:val="0000FF"/>
          </w:rPr>
          <w:t>N 1985</w:t>
        </w:r>
      </w:hyperlink>
      <w:r>
        <w:t>)</w:t>
      </w:r>
    </w:p>
    <w:p w:rsidR="00704646" w:rsidRDefault="00704646">
      <w:pPr>
        <w:pStyle w:val="ConsPlusNormal"/>
        <w:spacing w:before="220"/>
        <w:ind w:firstLine="540"/>
        <w:jc w:val="both"/>
      </w:pPr>
      <w:bookmarkStart w:id="30" w:name="P395"/>
      <w:bookmarkEnd w:id="30"/>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P210">
        <w:r>
          <w:rPr>
            <w:color w:val="0000FF"/>
          </w:rPr>
          <w:t>подпунктом "б(1)" пункта 10</w:t>
        </w:r>
      </w:hyperlink>
      <w:r>
        <w:t xml:space="preserve"> настоящих Правил, в отношении единой субсидии - соглашением, предусмотренным </w:t>
      </w:r>
      <w:hyperlink r:id="rId405">
        <w:r>
          <w:rPr>
            <w:color w:val="0000FF"/>
          </w:rPr>
          <w:t>абзацем третьим пункта 28</w:t>
        </w:r>
      </w:hyperlink>
      <w:r>
        <w:t xml:space="preserve"> Положения о системе управления государственными программами, и (или) соглашением, предусмотренным </w:t>
      </w:r>
      <w:hyperlink r:id="rId406">
        <w:r>
          <w:rPr>
            <w:color w:val="0000FF"/>
          </w:rPr>
          <w:t>пунктом 74</w:t>
        </w:r>
      </w:hyperlink>
      <w:r>
        <w:t xml:space="preserve"> Положения об организации проектной деятельности, и в срок </w:t>
      </w:r>
      <w:r>
        <w:lastRenderedPageBreak/>
        <w:t>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w:t>
      </w:r>
      <w:proofErr w:type="spellStart"/>
      <w:r>
        <w:t>V</w:t>
      </w:r>
      <w:r>
        <w:rPr>
          <w:vertAlign w:val="subscript"/>
        </w:rPr>
        <w:t>возврата</w:t>
      </w:r>
      <w:proofErr w:type="spellEnd"/>
      <w:r>
        <w:t>), рассчитывается по формуле:</w:t>
      </w:r>
    </w:p>
    <w:p w:rsidR="00704646" w:rsidRDefault="00704646">
      <w:pPr>
        <w:pStyle w:val="ConsPlusNormal"/>
        <w:jc w:val="both"/>
      </w:pPr>
      <w:r>
        <w:t xml:space="preserve">(в ред. Постановлений Правительства РФ от 01.12.2018 </w:t>
      </w:r>
      <w:hyperlink r:id="rId407">
        <w:r>
          <w:rPr>
            <w:color w:val="0000FF"/>
          </w:rPr>
          <w:t>N 1455</w:t>
        </w:r>
      </w:hyperlink>
      <w:r>
        <w:t xml:space="preserve">, от 07.10.2019 </w:t>
      </w:r>
      <w:hyperlink r:id="rId408">
        <w:r>
          <w:rPr>
            <w:color w:val="0000FF"/>
          </w:rPr>
          <w:t>N 1295</w:t>
        </w:r>
      </w:hyperlink>
      <w:r>
        <w:t xml:space="preserve">, от 21.05.2022 </w:t>
      </w:r>
      <w:hyperlink r:id="rId409">
        <w:r>
          <w:rPr>
            <w:color w:val="0000FF"/>
          </w:rPr>
          <w:t>N 934</w:t>
        </w:r>
      </w:hyperlink>
      <w:r>
        <w:t xml:space="preserve">, от 28.03.2023 </w:t>
      </w:r>
      <w:hyperlink r:id="rId410">
        <w:r>
          <w:rPr>
            <w:color w:val="0000FF"/>
          </w:rPr>
          <w:t>N 489</w:t>
        </w:r>
      </w:hyperlink>
      <w:r>
        <w:t>)</w:t>
      </w:r>
    </w:p>
    <w:p w:rsidR="00704646" w:rsidRDefault="00704646">
      <w:pPr>
        <w:pStyle w:val="ConsPlusNormal"/>
        <w:ind w:firstLine="540"/>
        <w:jc w:val="both"/>
      </w:pPr>
    </w:p>
    <w:p w:rsidR="00704646" w:rsidRDefault="00704646">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704646" w:rsidRDefault="00704646">
      <w:pPr>
        <w:pStyle w:val="ConsPlusNormal"/>
        <w:jc w:val="both"/>
      </w:pPr>
      <w:r>
        <w:t xml:space="preserve">(в ред. </w:t>
      </w:r>
      <w:hyperlink r:id="rId411">
        <w:r>
          <w:rPr>
            <w:color w:val="0000FF"/>
          </w:rPr>
          <w:t>Постановления</w:t>
        </w:r>
      </w:hyperlink>
      <w:r>
        <w:t xml:space="preserve"> Правительства РФ от 24.12.2016 N 1472)</w:t>
      </w:r>
    </w:p>
    <w:p w:rsidR="00704646" w:rsidRDefault="00704646">
      <w:pPr>
        <w:pStyle w:val="ConsPlusNormal"/>
        <w:ind w:firstLine="540"/>
        <w:jc w:val="both"/>
      </w:pPr>
    </w:p>
    <w:p w:rsidR="00704646" w:rsidRDefault="00704646">
      <w:pPr>
        <w:pStyle w:val="ConsPlusNormal"/>
        <w:ind w:firstLine="540"/>
        <w:jc w:val="both"/>
      </w:pPr>
      <w:r>
        <w:t>где:</w:t>
      </w:r>
    </w:p>
    <w:p w:rsidR="00704646" w:rsidRDefault="00704646">
      <w:pPr>
        <w:pStyle w:val="ConsPlusNormal"/>
        <w:spacing w:before="220"/>
        <w:ind w:firstLine="540"/>
        <w:jc w:val="both"/>
      </w:pPr>
      <w:proofErr w:type="spellStart"/>
      <w:r>
        <w:t>V</w:t>
      </w:r>
      <w:r>
        <w:rPr>
          <w:vertAlign w:val="subscript"/>
        </w:rPr>
        <w:t>субсидии</w:t>
      </w:r>
      <w:proofErr w:type="spellEnd"/>
      <w:r>
        <w:t xml:space="preserve"> - размер субсидии, предоставленной бюджету субъекта Российской Федерации в отчетном финансовом году;</w:t>
      </w:r>
    </w:p>
    <w:p w:rsidR="00704646" w:rsidRDefault="00704646">
      <w:pPr>
        <w:pStyle w:val="ConsPlusNormal"/>
        <w:jc w:val="both"/>
      </w:pPr>
      <w:r>
        <w:t xml:space="preserve">(в ред. </w:t>
      </w:r>
      <w:hyperlink r:id="rId412">
        <w:r>
          <w:rPr>
            <w:color w:val="0000FF"/>
          </w:rPr>
          <w:t>Постановления</w:t>
        </w:r>
      </w:hyperlink>
      <w:r>
        <w:t xml:space="preserve"> Правительства РФ от 17.05.2016 N 442)</w:t>
      </w:r>
    </w:p>
    <w:p w:rsidR="00704646" w:rsidRDefault="00704646">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w:t>
      </w:r>
      <w:proofErr w:type="spellStart"/>
      <w:r>
        <w:t>го</w:t>
      </w:r>
      <w:proofErr w:type="spellEnd"/>
      <w:r>
        <w:t xml:space="preserve"> результата использования субсидии, имеет положительное значение;</w:t>
      </w:r>
    </w:p>
    <w:p w:rsidR="00704646" w:rsidRDefault="00704646">
      <w:pPr>
        <w:pStyle w:val="ConsPlusNormal"/>
        <w:jc w:val="both"/>
      </w:pPr>
      <w:r>
        <w:t xml:space="preserve">(в ред. Постановлений Правительства РФ от 01.12.2018 </w:t>
      </w:r>
      <w:hyperlink r:id="rId413">
        <w:r>
          <w:rPr>
            <w:color w:val="0000FF"/>
          </w:rPr>
          <w:t>N 1455</w:t>
        </w:r>
      </w:hyperlink>
      <w:r>
        <w:t xml:space="preserve">, от 07.10.2019 </w:t>
      </w:r>
      <w:hyperlink r:id="rId414">
        <w:r>
          <w:rPr>
            <w:color w:val="0000FF"/>
          </w:rPr>
          <w:t>N 1295</w:t>
        </w:r>
      </w:hyperlink>
      <w:r>
        <w:t>)</w:t>
      </w:r>
    </w:p>
    <w:p w:rsidR="00704646" w:rsidRDefault="00704646">
      <w:pPr>
        <w:pStyle w:val="ConsPlusNormal"/>
        <w:spacing w:before="220"/>
        <w:ind w:firstLine="540"/>
        <w:jc w:val="both"/>
      </w:pPr>
      <w:r>
        <w:t>n - общее количество результатов использования субсидии;</w:t>
      </w:r>
    </w:p>
    <w:p w:rsidR="00704646" w:rsidRDefault="00704646">
      <w:pPr>
        <w:pStyle w:val="ConsPlusNormal"/>
        <w:jc w:val="both"/>
      </w:pPr>
      <w:r>
        <w:t xml:space="preserve">(в ред. Постановлений Правительства РФ от 01.12.2018 </w:t>
      </w:r>
      <w:hyperlink r:id="rId415">
        <w:r>
          <w:rPr>
            <w:color w:val="0000FF"/>
          </w:rPr>
          <w:t>N 1455</w:t>
        </w:r>
      </w:hyperlink>
      <w:r>
        <w:t xml:space="preserve">, от 07.10.2019 </w:t>
      </w:r>
      <w:hyperlink r:id="rId416">
        <w:r>
          <w:rPr>
            <w:color w:val="0000FF"/>
          </w:rPr>
          <w:t>N 1295</w:t>
        </w:r>
      </w:hyperlink>
      <w:r>
        <w:t>)</w:t>
      </w:r>
    </w:p>
    <w:p w:rsidR="00704646" w:rsidRDefault="00704646">
      <w:pPr>
        <w:pStyle w:val="ConsPlusNormal"/>
        <w:spacing w:before="220"/>
        <w:ind w:firstLine="540"/>
        <w:jc w:val="both"/>
      </w:pPr>
      <w:r>
        <w:t>k - коэффициент возврата субсидии.</w:t>
      </w:r>
    </w:p>
    <w:p w:rsidR="00704646" w:rsidRDefault="00704646">
      <w:pPr>
        <w:pStyle w:val="ConsPlusNormal"/>
        <w:spacing w:before="220"/>
        <w:ind w:firstLine="540"/>
        <w:jc w:val="both"/>
      </w:pPr>
      <w:r>
        <w:t>16(1). При расчете объема средств, подлежащих возврату из бюджета субъекта Российской Федерации в федеральный бюджет, в размере субсидии, предоставленной бюджету субъекта Российской Федерации в отчетном финансовом году (</w:t>
      </w:r>
      <w:proofErr w:type="spellStart"/>
      <w:r>
        <w:t>V</w:t>
      </w:r>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w:t>
      </w:r>
    </w:p>
    <w:p w:rsidR="00704646" w:rsidRDefault="00704646">
      <w:pPr>
        <w:pStyle w:val="ConsPlusNormal"/>
        <w:jc w:val="both"/>
      </w:pPr>
      <w:r>
        <w:t xml:space="preserve">(п. 16(1) введен </w:t>
      </w:r>
      <w:hyperlink r:id="rId417">
        <w:r>
          <w:rPr>
            <w:color w:val="0000FF"/>
          </w:rPr>
          <w:t>Постановлением</w:t>
        </w:r>
      </w:hyperlink>
      <w:r>
        <w:t xml:space="preserve"> Правительства РФ от 17.05.2016 N 442; в ред. </w:t>
      </w:r>
      <w:hyperlink r:id="rId418">
        <w:r>
          <w:rPr>
            <w:color w:val="0000FF"/>
          </w:rPr>
          <w:t>Постановления</w:t>
        </w:r>
      </w:hyperlink>
      <w:r>
        <w:t xml:space="preserve"> Правительства РФ от 11.12.2017 N 1519)</w:t>
      </w:r>
    </w:p>
    <w:p w:rsidR="00704646" w:rsidRDefault="00704646">
      <w:pPr>
        <w:pStyle w:val="ConsPlusNormal"/>
        <w:spacing w:before="220"/>
        <w:ind w:firstLine="540"/>
        <w:jc w:val="both"/>
      </w:pPr>
      <w:r>
        <w:t>17. Коэффициент возврата субсидии рассчитывается по формуле:</w:t>
      </w:r>
    </w:p>
    <w:p w:rsidR="00704646" w:rsidRDefault="00704646">
      <w:pPr>
        <w:pStyle w:val="ConsPlusNormal"/>
        <w:ind w:firstLine="540"/>
        <w:jc w:val="both"/>
      </w:pPr>
    </w:p>
    <w:p w:rsidR="00704646" w:rsidRDefault="00704646">
      <w:pPr>
        <w:pStyle w:val="ConsPlusNormal"/>
        <w:jc w:val="center"/>
      </w:pPr>
      <w:r>
        <w:t xml:space="preserve">k = SUM </w:t>
      </w:r>
      <w:proofErr w:type="spellStart"/>
      <w:r>
        <w:t>D</w:t>
      </w:r>
      <w:r>
        <w:rPr>
          <w:vertAlign w:val="subscript"/>
        </w:rPr>
        <w:t>i</w:t>
      </w:r>
      <w:proofErr w:type="spellEnd"/>
      <w:r>
        <w:t xml:space="preserve"> / m,</w:t>
      </w:r>
    </w:p>
    <w:p w:rsidR="00704646" w:rsidRDefault="00704646">
      <w:pPr>
        <w:pStyle w:val="ConsPlusNormal"/>
        <w:ind w:firstLine="540"/>
        <w:jc w:val="both"/>
      </w:pPr>
    </w:p>
    <w:p w:rsidR="00704646" w:rsidRDefault="00704646">
      <w:pPr>
        <w:pStyle w:val="ConsPlusNormal"/>
        <w:ind w:firstLine="540"/>
        <w:jc w:val="both"/>
      </w:pPr>
      <w:r>
        <w:t>где:</w:t>
      </w:r>
    </w:p>
    <w:p w:rsidR="00704646" w:rsidRDefault="00704646">
      <w:pPr>
        <w:pStyle w:val="ConsPlusNormal"/>
        <w:spacing w:before="220"/>
        <w:ind w:firstLine="540"/>
        <w:jc w:val="both"/>
      </w:pPr>
      <w:proofErr w:type="spellStart"/>
      <w:r>
        <w:t>D</w:t>
      </w:r>
      <w:r>
        <w:rPr>
          <w:vertAlign w:val="subscript"/>
        </w:rPr>
        <w:t>i</w:t>
      </w:r>
      <w:proofErr w:type="spellEnd"/>
      <w:r>
        <w:t xml:space="preserve"> - индекс, отражающий уровень недостижения i-</w:t>
      </w:r>
      <w:proofErr w:type="spellStart"/>
      <w:r>
        <w:t>го</w:t>
      </w:r>
      <w:proofErr w:type="spellEnd"/>
      <w:r>
        <w:t xml:space="preserve"> результата использования субсидии.</w:t>
      </w:r>
    </w:p>
    <w:p w:rsidR="00704646" w:rsidRDefault="00704646">
      <w:pPr>
        <w:pStyle w:val="ConsPlusNormal"/>
        <w:jc w:val="both"/>
      </w:pPr>
      <w:r>
        <w:t xml:space="preserve">(в ред. Постановлений Правительства РФ от 01.12.2018 </w:t>
      </w:r>
      <w:hyperlink r:id="rId419">
        <w:r>
          <w:rPr>
            <w:color w:val="0000FF"/>
          </w:rPr>
          <w:t>N 1455</w:t>
        </w:r>
      </w:hyperlink>
      <w:r>
        <w:t xml:space="preserve">, от 07.10.2019 </w:t>
      </w:r>
      <w:hyperlink r:id="rId420">
        <w:r>
          <w:rPr>
            <w:color w:val="0000FF"/>
          </w:rPr>
          <w:t>N 1295</w:t>
        </w:r>
      </w:hyperlink>
      <w:r>
        <w:t>)</w:t>
      </w:r>
    </w:p>
    <w:p w:rsidR="00704646" w:rsidRDefault="00704646">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t>го</w:t>
      </w:r>
      <w:proofErr w:type="spellEnd"/>
      <w:r>
        <w:t xml:space="preserve"> результата использования субсидии.</w:t>
      </w:r>
    </w:p>
    <w:p w:rsidR="00704646" w:rsidRDefault="00704646">
      <w:pPr>
        <w:pStyle w:val="ConsPlusNormal"/>
        <w:jc w:val="both"/>
      </w:pPr>
      <w:r>
        <w:t xml:space="preserve">(в ред. Постановлений Правительства РФ от 01.12.2018 </w:t>
      </w:r>
      <w:hyperlink r:id="rId421">
        <w:r>
          <w:rPr>
            <w:color w:val="0000FF"/>
          </w:rPr>
          <w:t>N 1455</w:t>
        </w:r>
      </w:hyperlink>
      <w:r>
        <w:t xml:space="preserve">, от 07.10.2019 </w:t>
      </w:r>
      <w:hyperlink r:id="rId422">
        <w:r>
          <w:rPr>
            <w:color w:val="0000FF"/>
          </w:rPr>
          <w:t>N 1295</w:t>
        </w:r>
      </w:hyperlink>
      <w:r>
        <w:t>)</w:t>
      </w:r>
    </w:p>
    <w:p w:rsidR="00704646" w:rsidRDefault="00704646">
      <w:pPr>
        <w:pStyle w:val="ConsPlusNormal"/>
        <w:spacing w:before="220"/>
        <w:ind w:firstLine="540"/>
        <w:jc w:val="both"/>
      </w:pPr>
      <w:r>
        <w:t>18. Индекс, отражающий уровень недостижения i-</w:t>
      </w:r>
      <w:proofErr w:type="spellStart"/>
      <w:r>
        <w:t>го</w:t>
      </w:r>
      <w:proofErr w:type="spellEnd"/>
      <w:r>
        <w:t xml:space="preserve"> результата использования субсидии, определяется:</w:t>
      </w:r>
    </w:p>
    <w:p w:rsidR="00704646" w:rsidRDefault="00704646">
      <w:pPr>
        <w:pStyle w:val="ConsPlusNormal"/>
        <w:jc w:val="both"/>
      </w:pPr>
      <w:r>
        <w:t xml:space="preserve">(в ред. Постановлений Правительства РФ от 01.12.2018 </w:t>
      </w:r>
      <w:hyperlink r:id="rId423">
        <w:r>
          <w:rPr>
            <w:color w:val="0000FF"/>
          </w:rPr>
          <w:t>N 1455</w:t>
        </w:r>
      </w:hyperlink>
      <w:r>
        <w:t xml:space="preserve">, от 07.10.2019 </w:t>
      </w:r>
      <w:hyperlink r:id="rId424">
        <w:r>
          <w:rPr>
            <w:color w:val="0000FF"/>
          </w:rPr>
          <w:t>N 1295</w:t>
        </w:r>
      </w:hyperlink>
      <w:r>
        <w:t>)</w:t>
      </w:r>
    </w:p>
    <w:p w:rsidR="00704646" w:rsidRDefault="00704646">
      <w:pPr>
        <w:pStyle w:val="ConsPlusNormal"/>
        <w:spacing w:before="220"/>
        <w:ind w:firstLine="540"/>
        <w:jc w:val="both"/>
      </w:pPr>
      <w: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04646" w:rsidRDefault="00704646">
      <w:pPr>
        <w:pStyle w:val="ConsPlusNormal"/>
        <w:jc w:val="both"/>
      </w:pPr>
      <w:r>
        <w:t xml:space="preserve">(в ред. Постановлений Правительства РФ от 01.12.2018 </w:t>
      </w:r>
      <w:hyperlink r:id="rId425">
        <w:r>
          <w:rPr>
            <w:color w:val="0000FF"/>
          </w:rPr>
          <w:t>N 1455</w:t>
        </w:r>
      </w:hyperlink>
      <w:r>
        <w:t xml:space="preserve">, от 07.10.2019 </w:t>
      </w:r>
      <w:hyperlink r:id="rId426">
        <w:r>
          <w:rPr>
            <w:color w:val="0000FF"/>
          </w:rPr>
          <w:t>N 1295</w:t>
        </w:r>
      </w:hyperlink>
      <w:r>
        <w:t>)</w:t>
      </w:r>
    </w:p>
    <w:p w:rsidR="00704646" w:rsidRDefault="00704646">
      <w:pPr>
        <w:pStyle w:val="ConsPlusNormal"/>
        <w:ind w:firstLine="540"/>
        <w:jc w:val="both"/>
      </w:pPr>
    </w:p>
    <w:p w:rsidR="00704646" w:rsidRDefault="00704646">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704646" w:rsidRDefault="00704646">
      <w:pPr>
        <w:pStyle w:val="ConsPlusNormal"/>
        <w:ind w:firstLine="540"/>
        <w:jc w:val="both"/>
      </w:pPr>
    </w:p>
    <w:p w:rsidR="00704646" w:rsidRDefault="00704646">
      <w:pPr>
        <w:pStyle w:val="ConsPlusNormal"/>
        <w:ind w:firstLine="540"/>
        <w:jc w:val="both"/>
      </w:pPr>
      <w:r>
        <w:lastRenderedPageBreak/>
        <w:t>где:</w:t>
      </w:r>
    </w:p>
    <w:p w:rsidR="00704646" w:rsidRDefault="00704646">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704646" w:rsidRDefault="00704646">
      <w:pPr>
        <w:pStyle w:val="ConsPlusNormal"/>
        <w:jc w:val="both"/>
      </w:pPr>
      <w:r>
        <w:t xml:space="preserve">(в ред. Постановлений Правительства РФ от 01.12.2018 </w:t>
      </w:r>
      <w:hyperlink r:id="rId427">
        <w:r>
          <w:rPr>
            <w:color w:val="0000FF"/>
          </w:rPr>
          <w:t>N 1455</w:t>
        </w:r>
      </w:hyperlink>
      <w:r>
        <w:t xml:space="preserve">, от 07.10.2019 </w:t>
      </w:r>
      <w:hyperlink r:id="rId428">
        <w:r>
          <w:rPr>
            <w:color w:val="0000FF"/>
          </w:rPr>
          <w:t>N 1295</w:t>
        </w:r>
      </w:hyperlink>
      <w:r>
        <w:t>)</w:t>
      </w:r>
    </w:p>
    <w:p w:rsidR="00704646" w:rsidRDefault="00704646">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использования субсидии, установленное соглашением;</w:t>
      </w:r>
    </w:p>
    <w:p w:rsidR="00704646" w:rsidRDefault="00704646">
      <w:pPr>
        <w:pStyle w:val="ConsPlusNormal"/>
        <w:jc w:val="both"/>
      </w:pPr>
      <w:r>
        <w:t xml:space="preserve">(в ред. Постановлений Правительства РФ от 01.12.2018 </w:t>
      </w:r>
      <w:hyperlink r:id="rId429">
        <w:r>
          <w:rPr>
            <w:color w:val="0000FF"/>
          </w:rPr>
          <w:t>N 1455</w:t>
        </w:r>
      </w:hyperlink>
      <w:r>
        <w:t xml:space="preserve">, от 07.10.2019 </w:t>
      </w:r>
      <w:hyperlink r:id="rId430">
        <w:r>
          <w:rPr>
            <w:color w:val="0000FF"/>
          </w:rPr>
          <w:t>N 1295</w:t>
        </w:r>
      </w:hyperlink>
      <w:r>
        <w:t>)</w:t>
      </w:r>
    </w:p>
    <w:p w:rsidR="00704646" w:rsidRDefault="00704646">
      <w:pPr>
        <w:pStyle w:val="ConsPlusNormal"/>
        <w:spacing w:before="220"/>
        <w:ind w:firstLine="540"/>
        <w:jc w:val="both"/>
      </w:pPr>
      <w: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04646" w:rsidRDefault="00704646">
      <w:pPr>
        <w:pStyle w:val="ConsPlusNormal"/>
        <w:jc w:val="both"/>
      </w:pPr>
      <w:r>
        <w:t xml:space="preserve">(в ред. Постановлений Правительства РФ от 01.12.2018 </w:t>
      </w:r>
      <w:hyperlink r:id="rId431">
        <w:r>
          <w:rPr>
            <w:color w:val="0000FF"/>
          </w:rPr>
          <w:t>N 1455</w:t>
        </w:r>
      </w:hyperlink>
      <w:r>
        <w:t xml:space="preserve">, от 07.10.2019 </w:t>
      </w:r>
      <w:hyperlink r:id="rId432">
        <w:r>
          <w:rPr>
            <w:color w:val="0000FF"/>
          </w:rPr>
          <w:t>N 1295</w:t>
        </w:r>
      </w:hyperlink>
      <w:r>
        <w:t>)</w:t>
      </w:r>
    </w:p>
    <w:p w:rsidR="00704646" w:rsidRDefault="00704646">
      <w:pPr>
        <w:pStyle w:val="ConsPlusNormal"/>
        <w:ind w:firstLine="540"/>
        <w:jc w:val="both"/>
      </w:pPr>
    </w:p>
    <w:p w:rsidR="00704646" w:rsidRDefault="00704646">
      <w:pPr>
        <w:pStyle w:val="ConsPlusNormal"/>
        <w:jc w:val="center"/>
      </w:pPr>
      <w:proofErr w:type="spellStart"/>
      <w:r>
        <w:t>D</w:t>
      </w:r>
      <w:r>
        <w:rPr>
          <w:vertAlign w:val="subscript"/>
        </w:rPr>
        <w:t>i</w:t>
      </w:r>
      <w:proofErr w:type="spellEnd"/>
      <w:r>
        <w:t xml:space="preserve"> = 1 - </w:t>
      </w:r>
      <w:proofErr w:type="spellStart"/>
      <w:r>
        <w:t>S</w:t>
      </w:r>
      <w:r>
        <w:rPr>
          <w:vertAlign w:val="subscript"/>
        </w:rPr>
        <w:t>i</w:t>
      </w:r>
      <w:proofErr w:type="spellEnd"/>
      <w:r>
        <w:t xml:space="preserve"> / </w:t>
      </w:r>
      <w:proofErr w:type="spellStart"/>
      <w:r>
        <w:t>T</w:t>
      </w:r>
      <w:r>
        <w:rPr>
          <w:vertAlign w:val="subscript"/>
        </w:rPr>
        <w:t>i</w:t>
      </w:r>
      <w:proofErr w:type="spellEnd"/>
      <w:r>
        <w:t>.</w:t>
      </w:r>
    </w:p>
    <w:p w:rsidR="00704646" w:rsidRDefault="007046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46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646" w:rsidRDefault="007046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646" w:rsidRDefault="00704646">
            <w:pPr>
              <w:pStyle w:val="ConsPlusNormal"/>
              <w:jc w:val="both"/>
            </w:pPr>
            <w:r>
              <w:rPr>
                <w:color w:val="392C69"/>
              </w:rPr>
              <w:t>КонсультантПлюс: примечание.</w:t>
            </w:r>
          </w:p>
          <w:p w:rsidR="00704646" w:rsidRDefault="00704646">
            <w:pPr>
              <w:pStyle w:val="ConsPlusNormal"/>
              <w:jc w:val="both"/>
            </w:pPr>
            <w:r>
              <w:rPr>
                <w:color w:val="392C69"/>
              </w:rPr>
              <w:t xml:space="preserve">Применение мер ответственности за нарушение субъектами РФ в 2023 году обязательств по соблюдению графика выполнения мероприятий по соглашениям, заключенным до 01.12.2023, осуществляется согласно </w:t>
            </w:r>
            <w:hyperlink r:id="rId433">
              <w:r>
                <w:rPr>
                  <w:color w:val="0000FF"/>
                </w:rPr>
                <w:t>порядку</w:t>
              </w:r>
            </w:hyperlink>
            <w:r>
              <w:rPr>
                <w:color w:val="392C69"/>
              </w:rPr>
              <w:t>, действовавшему до указанной даты. (</w:t>
            </w:r>
            <w:hyperlink r:id="rId434">
              <w:r>
                <w:rPr>
                  <w:color w:val="0000FF"/>
                </w:rPr>
                <w:t>Постановление</w:t>
              </w:r>
            </w:hyperlink>
            <w:r>
              <w:rPr>
                <w:color w:val="392C69"/>
              </w:rPr>
              <w:t xml:space="preserve"> Правительства РФ от 01.12.2023 N 2058).</w:t>
            </w: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r>
    </w:tbl>
    <w:p w:rsidR="00704646" w:rsidRDefault="00704646">
      <w:pPr>
        <w:pStyle w:val="ConsPlusNormal"/>
        <w:spacing w:before="280"/>
        <w:ind w:firstLine="540"/>
        <w:jc w:val="both"/>
      </w:pPr>
      <w:bookmarkStart w:id="31" w:name="P439"/>
      <w:bookmarkEnd w:id="31"/>
      <w:r>
        <w:t xml:space="preserve">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P216">
        <w:r>
          <w:rPr>
            <w:color w:val="0000FF"/>
          </w:rPr>
          <w:t>подпунктом "в" пункта 10</w:t>
        </w:r>
      </w:hyperlink>
      <w:r>
        <w:t xml:space="preserve">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(муниципальной собственности), по которым допущено нарушение сроков достижения контрольных точек строительства, без учета размера остатка субсидии по указанным объектам государственной собственности субъектов Российской Федерации (муниципальной собственности), не использованного по состоянию на 1 января текущего финансового года, подлежит возврату из бюджета субъекта Российской Федерации в доход федерального бюджета в срок до 1 июня года, следующего за годом предоставления субсидии, если высшим исполнительным органом субъекта Российской Федерации,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452">
        <w:r>
          <w:rPr>
            <w:color w:val="0000FF"/>
          </w:rPr>
          <w:t>абзацем третьим пункта 20</w:t>
        </w:r>
      </w:hyperlink>
      <w:r>
        <w:t xml:space="preserve"> настоящих Правил.</w:t>
      </w:r>
    </w:p>
    <w:p w:rsidR="00704646" w:rsidRDefault="00704646">
      <w:pPr>
        <w:pStyle w:val="ConsPlusNormal"/>
        <w:jc w:val="both"/>
      </w:pPr>
      <w:r>
        <w:t xml:space="preserve">(в ред. Постановлений Правительства РФ от 29.02.2016 </w:t>
      </w:r>
      <w:hyperlink r:id="rId435">
        <w:r>
          <w:rPr>
            <w:color w:val="0000FF"/>
          </w:rPr>
          <w:t>N 149</w:t>
        </w:r>
      </w:hyperlink>
      <w:r>
        <w:t xml:space="preserve">, от 17.05.2016 </w:t>
      </w:r>
      <w:hyperlink r:id="rId436">
        <w:r>
          <w:rPr>
            <w:color w:val="0000FF"/>
          </w:rPr>
          <w:t>N 442</w:t>
        </w:r>
      </w:hyperlink>
      <w:r>
        <w:t xml:space="preserve">, от 24.12.2016 </w:t>
      </w:r>
      <w:hyperlink r:id="rId437">
        <w:r>
          <w:rPr>
            <w:color w:val="0000FF"/>
          </w:rPr>
          <w:t>N 1472</w:t>
        </w:r>
      </w:hyperlink>
      <w:r>
        <w:t xml:space="preserve">, от 11.12.2017 </w:t>
      </w:r>
      <w:hyperlink r:id="rId438">
        <w:r>
          <w:rPr>
            <w:color w:val="0000FF"/>
          </w:rPr>
          <w:t>N 1519</w:t>
        </w:r>
      </w:hyperlink>
      <w:r>
        <w:t xml:space="preserve">, от 01.12.2018 </w:t>
      </w:r>
      <w:hyperlink r:id="rId439">
        <w:r>
          <w:rPr>
            <w:color w:val="0000FF"/>
          </w:rPr>
          <w:t>N 1455</w:t>
        </w:r>
      </w:hyperlink>
      <w:r>
        <w:t xml:space="preserve">, от 07.10.2019 </w:t>
      </w:r>
      <w:hyperlink r:id="rId440">
        <w:r>
          <w:rPr>
            <w:color w:val="0000FF"/>
          </w:rPr>
          <w:t>N 1295</w:t>
        </w:r>
      </w:hyperlink>
      <w:r>
        <w:t xml:space="preserve">, от 28.10.2022 </w:t>
      </w:r>
      <w:hyperlink r:id="rId441">
        <w:r>
          <w:rPr>
            <w:color w:val="0000FF"/>
          </w:rPr>
          <w:t>N 1916</w:t>
        </w:r>
      </w:hyperlink>
      <w:r>
        <w:t xml:space="preserve">, от 01.12.2023 </w:t>
      </w:r>
      <w:hyperlink r:id="rId442">
        <w:r>
          <w:rPr>
            <w:color w:val="0000FF"/>
          </w:rPr>
          <w:t>N 2058</w:t>
        </w:r>
      </w:hyperlink>
      <w:r>
        <w:t>)</w:t>
      </w:r>
    </w:p>
    <w:p w:rsidR="00704646" w:rsidRDefault="00704646">
      <w:pPr>
        <w:pStyle w:val="ConsPlusNormal"/>
        <w:spacing w:before="220"/>
        <w:ind w:firstLine="540"/>
        <w:jc w:val="both"/>
      </w:pPr>
      <w:r>
        <w:t xml:space="preserve">В случае одновременного нарушения субъектом Российской Федерации обязательств, предусмотренных соглашением в соответствии с </w:t>
      </w:r>
      <w:hyperlink w:anchor="P210">
        <w:r>
          <w:rPr>
            <w:color w:val="0000FF"/>
          </w:rPr>
          <w:t>подпунктами "б(1)"</w:t>
        </w:r>
      </w:hyperlink>
      <w:r>
        <w:t xml:space="preserve"> и </w:t>
      </w:r>
      <w:hyperlink w:anchor="P216">
        <w:r>
          <w:rPr>
            <w:color w:val="0000FF"/>
          </w:rPr>
          <w:t>"в" пункта 10</w:t>
        </w:r>
      </w:hyperlink>
      <w:r>
        <w:t xml:space="preserve"> настоящих Правил, возврату подлежит объем средств, соответствующий размеру субсидии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w:anchor="P439">
        <w:r>
          <w:rPr>
            <w:color w:val="0000FF"/>
          </w:rPr>
          <w:t>абзацем первым</w:t>
        </w:r>
      </w:hyperlink>
      <w:r>
        <w:t xml:space="preserve"> настоящего пункта.</w:t>
      </w:r>
    </w:p>
    <w:p w:rsidR="00704646" w:rsidRDefault="00704646">
      <w:pPr>
        <w:pStyle w:val="ConsPlusNormal"/>
        <w:jc w:val="both"/>
      </w:pPr>
      <w:r>
        <w:t xml:space="preserve">(абзац введен </w:t>
      </w:r>
      <w:hyperlink r:id="rId443">
        <w:r>
          <w:rPr>
            <w:color w:val="0000FF"/>
          </w:rPr>
          <w:t>Постановлением</w:t>
        </w:r>
      </w:hyperlink>
      <w:r>
        <w:t xml:space="preserve"> Правительства РФ от 17.05.2016 N 442; в ред. </w:t>
      </w:r>
      <w:hyperlink r:id="rId444">
        <w:r>
          <w:rPr>
            <w:color w:val="0000FF"/>
          </w:rPr>
          <w:t>Постановления</w:t>
        </w:r>
      </w:hyperlink>
      <w:r>
        <w:t xml:space="preserve"> Правительства РФ от 07.10.2019 N 1295)</w:t>
      </w:r>
    </w:p>
    <w:p w:rsidR="00704646" w:rsidRDefault="00704646">
      <w:pPr>
        <w:pStyle w:val="ConsPlusNormal"/>
        <w:spacing w:before="220"/>
        <w:ind w:firstLine="540"/>
        <w:jc w:val="both"/>
      </w:pPr>
      <w:bookmarkStart w:id="32" w:name="P443"/>
      <w:bookmarkEnd w:id="32"/>
      <w:r>
        <w:t xml:space="preserve">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w:t>
      </w:r>
      <w:hyperlink w:anchor="P210">
        <w:r>
          <w:rPr>
            <w:color w:val="0000FF"/>
          </w:rPr>
          <w:t>подпунктами "б(1)"</w:t>
        </w:r>
      </w:hyperlink>
      <w:r>
        <w:t xml:space="preserve"> и </w:t>
      </w:r>
      <w:hyperlink w:anchor="P216">
        <w:r>
          <w:rPr>
            <w:color w:val="0000FF"/>
          </w:rPr>
          <w:t>"в" пункта 10</w:t>
        </w:r>
      </w:hyperlink>
      <w:r>
        <w:t xml:space="preserve"> настоящих Правил, с учетом применения результатов использования консолидированной субсидии, предусмотренных для такого мероприятия (результата) и (или) объекта капитального строительства (объекта недвижимого имущества) в соответствующих правилах предоставления субсидии. Общий объем средств, подлежащих возврату, определяется как сумма объемов средств, подлежащих возврату, для каждого из мероприятий (результатов) и (или) объектов капитального </w:t>
      </w:r>
      <w:r>
        <w:lastRenderedPageBreak/>
        <w:t xml:space="preserve">строительства (объектов недвижимого имущества) в соответствии с </w:t>
      </w:r>
      <w:hyperlink w:anchor="P395">
        <w:r>
          <w:rPr>
            <w:color w:val="0000FF"/>
          </w:rPr>
          <w:t>пунктами 16</w:t>
        </w:r>
      </w:hyperlink>
      <w:r>
        <w:t xml:space="preserve"> и (или) </w:t>
      </w:r>
      <w:hyperlink w:anchor="P439">
        <w:r>
          <w:rPr>
            <w:color w:val="0000FF"/>
          </w:rPr>
          <w:t>19</w:t>
        </w:r>
      </w:hyperlink>
      <w:r>
        <w:t xml:space="preserve"> настоящих Правил, в отношении которых были допущены нарушения.</w:t>
      </w:r>
    </w:p>
    <w:p w:rsidR="00704646" w:rsidRDefault="00704646">
      <w:pPr>
        <w:pStyle w:val="ConsPlusNormal"/>
        <w:jc w:val="both"/>
      </w:pPr>
      <w:r>
        <w:t xml:space="preserve">(п. 19(1) введен </w:t>
      </w:r>
      <w:hyperlink r:id="rId445">
        <w:r>
          <w:rPr>
            <w:color w:val="0000FF"/>
          </w:rPr>
          <w:t>Постановлением</w:t>
        </w:r>
      </w:hyperlink>
      <w:r>
        <w:t xml:space="preserve"> Правительства РФ от 01.12.2018 N 1455; в ред. Постановлений Правительства РФ от 07.10.2019 </w:t>
      </w:r>
      <w:hyperlink r:id="rId446">
        <w:r>
          <w:rPr>
            <w:color w:val="0000FF"/>
          </w:rPr>
          <w:t>N 1295</w:t>
        </w:r>
      </w:hyperlink>
      <w:r>
        <w:t xml:space="preserve">, от 21.05.2022 </w:t>
      </w:r>
      <w:hyperlink r:id="rId447">
        <w:r>
          <w:rPr>
            <w:color w:val="0000FF"/>
          </w:rPr>
          <w:t>N 934</w:t>
        </w:r>
      </w:hyperlink>
      <w:r>
        <w:t>)</w:t>
      </w:r>
    </w:p>
    <w:p w:rsidR="00704646" w:rsidRDefault="00704646">
      <w:pPr>
        <w:pStyle w:val="ConsPlusNormal"/>
        <w:spacing w:before="220"/>
        <w:ind w:firstLine="540"/>
        <w:jc w:val="both"/>
      </w:pPr>
      <w:bookmarkStart w:id="33" w:name="P445"/>
      <w:bookmarkEnd w:id="33"/>
      <w:r>
        <w:t xml:space="preserve">20. Основанием для освобождения субъектов Российской Федерации от применения мер ответственности, предусмотренных </w:t>
      </w:r>
      <w:hyperlink w:anchor="P395">
        <w:r>
          <w:rPr>
            <w:color w:val="0000FF"/>
          </w:rPr>
          <w:t>пунктами 16</w:t>
        </w:r>
      </w:hyperlink>
      <w:r>
        <w:t xml:space="preserve">, </w:t>
      </w:r>
      <w:hyperlink w:anchor="P439">
        <w:r>
          <w:rPr>
            <w:color w:val="0000FF"/>
          </w:rPr>
          <w:t>19</w:t>
        </w:r>
      </w:hyperlink>
      <w:r>
        <w:t xml:space="preserve"> и </w:t>
      </w:r>
      <w:hyperlink w:anchor="P443">
        <w:r>
          <w:rPr>
            <w:color w:val="0000FF"/>
          </w:rPr>
          <w:t>19(1)</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704646" w:rsidRDefault="00704646">
      <w:pPr>
        <w:pStyle w:val="ConsPlusNormal"/>
        <w:spacing w:before="220"/>
        <w:ind w:firstLine="540"/>
        <w:jc w:val="both"/>
      </w:pPr>
      <w:bookmarkStart w:id="34" w:name="P446"/>
      <w:bookmarkEnd w:id="34"/>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704646" w:rsidRDefault="00704646">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704646" w:rsidRDefault="00704646">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04646" w:rsidRDefault="00704646">
      <w:pPr>
        <w:pStyle w:val="ConsPlusNormal"/>
        <w:spacing w:before="220"/>
        <w:ind w:firstLine="540"/>
        <w:jc w:val="both"/>
      </w:pPr>
      <w:bookmarkStart w:id="35" w:name="P449"/>
      <w:bookmarkEnd w:id="35"/>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210">
        <w:r>
          <w:rPr>
            <w:color w:val="0000FF"/>
          </w:rPr>
          <w:t>подпунктами "б(1)"</w:t>
        </w:r>
      </w:hyperlink>
      <w:r>
        <w:t xml:space="preserve"> и </w:t>
      </w:r>
      <w:hyperlink w:anchor="P216">
        <w:r>
          <w:rPr>
            <w:color w:val="0000FF"/>
          </w:rPr>
          <w:t>"в" пункта 10</w:t>
        </w:r>
      </w:hyperlink>
      <w:r>
        <w:t xml:space="preserve"> настоящих Правил.</w:t>
      </w:r>
    </w:p>
    <w:p w:rsidR="00704646" w:rsidRDefault="00704646">
      <w:pPr>
        <w:pStyle w:val="ConsPlusNormal"/>
        <w:jc w:val="both"/>
      </w:pPr>
      <w:r>
        <w:t xml:space="preserve">(в ред. </w:t>
      </w:r>
      <w:hyperlink r:id="rId448">
        <w:r>
          <w:rPr>
            <w:color w:val="0000FF"/>
          </w:rPr>
          <w:t>Постановления</w:t>
        </w:r>
      </w:hyperlink>
      <w:r>
        <w:t xml:space="preserve"> Правительства РФ от 07.10.2019 N 1295)</w:t>
      </w:r>
    </w:p>
    <w:p w:rsidR="00704646" w:rsidRDefault="00704646">
      <w:pPr>
        <w:pStyle w:val="ConsPlusNormal"/>
        <w:spacing w:before="220"/>
        <w:ind w:firstLine="540"/>
        <w:jc w:val="both"/>
      </w:pPr>
      <w:r>
        <w:t xml:space="preserve">Министерство финансов Российской Федерации и Министерство экономического развития Российской Федерации при наличии одного из оснований, предусмотренного </w:t>
      </w:r>
      <w:hyperlink w:anchor="P446">
        <w:r>
          <w:rPr>
            <w:color w:val="0000FF"/>
          </w:rPr>
          <w:t>абзацами вторым</w:t>
        </w:r>
      </w:hyperlink>
      <w:r>
        <w:t xml:space="preserve"> - </w:t>
      </w:r>
      <w:hyperlink w:anchor="P449">
        <w:r>
          <w:rPr>
            <w:color w:val="0000FF"/>
          </w:rPr>
          <w:t>пятым</w:t>
        </w:r>
      </w:hyperlink>
      <w:r>
        <w:t xml:space="preserve"> настоящего пункта, подготавливают согласованное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704646" w:rsidRDefault="00704646">
      <w:pPr>
        <w:pStyle w:val="ConsPlusNormal"/>
        <w:spacing w:before="220"/>
        <w:ind w:firstLine="540"/>
        <w:jc w:val="both"/>
      </w:pPr>
      <w:bookmarkStart w:id="36" w:name="P452"/>
      <w:bookmarkEnd w:id="36"/>
      <w:r>
        <w:t>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федеральными органами исполнительной власти - главными распорядителями средств федерального бюджета не позднее 15 апреля года, следующего за годом предоставления субсидии, в Министерство финансов Российской Федерации и Министерство экономического развития Российской Федерации на основании обращений высших исполнительных органов субъектов Российской Федерации, допустивших нарушение соответствующих обязательств, не позднее 5 апреля года, следующего за годом предоставления субсидии.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704646" w:rsidRDefault="00704646">
      <w:pPr>
        <w:pStyle w:val="ConsPlusNormal"/>
        <w:jc w:val="both"/>
      </w:pPr>
      <w:r>
        <w:t xml:space="preserve">(в ред. </w:t>
      </w:r>
      <w:hyperlink r:id="rId449">
        <w:r>
          <w:rPr>
            <w:color w:val="0000FF"/>
          </w:rPr>
          <w:t>Постановления</w:t>
        </w:r>
      </w:hyperlink>
      <w:r>
        <w:t xml:space="preserve"> Правительства РФ от 28.10.2022 N 1916)</w:t>
      </w:r>
    </w:p>
    <w:p w:rsidR="00704646" w:rsidRDefault="00704646">
      <w:pPr>
        <w:pStyle w:val="ConsPlusNormal"/>
        <w:spacing w:before="220"/>
        <w:ind w:firstLine="540"/>
        <w:jc w:val="both"/>
      </w:pPr>
      <w:r>
        <w:t xml:space="preserve">В случае отсутствия оснований для освобождения субъектов Российской Федерации от применения мер ответственности, предусмотренных </w:t>
      </w:r>
      <w:hyperlink w:anchor="P395">
        <w:r>
          <w:rPr>
            <w:color w:val="0000FF"/>
          </w:rPr>
          <w:t>пунктами 16</w:t>
        </w:r>
      </w:hyperlink>
      <w:r>
        <w:t xml:space="preserve">, </w:t>
      </w:r>
      <w:hyperlink w:anchor="P439">
        <w:r>
          <w:rPr>
            <w:color w:val="0000FF"/>
          </w:rPr>
          <w:t>19</w:t>
        </w:r>
      </w:hyperlink>
      <w:r>
        <w:t xml:space="preserve"> и </w:t>
      </w:r>
      <w:hyperlink w:anchor="P443">
        <w:r>
          <w:rPr>
            <w:color w:val="0000FF"/>
          </w:rPr>
          <w:t>19(1)</w:t>
        </w:r>
      </w:hyperlink>
      <w:r>
        <w:t xml:space="preserve"> настоящих Правил, главные распорядители средств федерального бюджета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w:t>
      </w:r>
      <w:proofErr w:type="spellStart"/>
      <w:r>
        <w:t>софинансирования</w:t>
      </w:r>
      <w:proofErr w:type="spellEnd"/>
      <w:r>
        <w:t xml:space="preserve"> капитальных вложений в объекты государственной собственности субъектов Российской Федерации (муниципальной собственности) - не позднее 10 апреля года, следующего за годом предоставления субсидии, направляют в высший исполнительный орган субъекта Российской Федерации требование по возврату из бюджета субъекта Российской Федерации в федеральный бюджет объема средств, рассчитанного в соответствии с </w:t>
      </w:r>
      <w:hyperlink w:anchor="P395">
        <w:r>
          <w:rPr>
            <w:color w:val="0000FF"/>
          </w:rPr>
          <w:t>пунктами 16</w:t>
        </w:r>
      </w:hyperlink>
      <w:r>
        <w:t xml:space="preserve">, </w:t>
      </w:r>
      <w:hyperlink w:anchor="P439">
        <w:r>
          <w:rPr>
            <w:color w:val="0000FF"/>
          </w:rPr>
          <w:t>19</w:t>
        </w:r>
      </w:hyperlink>
      <w:r>
        <w:t xml:space="preserve"> и </w:t>
      </w:r>
      <w:hyperlink w:anchor="P443">
        <w:r>
          <w:rPr>
            <w:color w:val="0000FF"/>
          </w:rPr>
          <w:t>19(1)</w:t>
        </w:r>
      </w:hyperlink>
      <w:r>
        <w:t xml:space="preserve"> настоящих Правил, с указанием сумм, </w:t>
      </w:r>
      <w:r>
        <w:lastRenderedPageBreak/>
        <w:t>подлежащих возврату, средств и сроков их возврата в соответствии с настоящими Правилами (далее - требование по возврату).</w:t>
      </w:r>
    </w:p>
    <w:p w:rsidR="00704646" w:rsidRDefault="00704646">
      <w:pPr>
        <w:pStyle w:val="ConsPlusNormal"/>
        <w:jc w:val="both"/>
      </w:pPr>
      <w:r>
        <w:t xml:space="preserve">(в ред. Постановлений Правительства РФ от 07.10.2019 </w:t>
      </w:r>
      <w:hyperlink r:id="rId450">
        <w:r>
          <w:rPr>
            <w:color w:val="0000FF"/>
          </w:rPr>
          <w:t>N 1295</w:t>
        </w:r>
      </w:hyperlink>
      <w:r>
        <w:t xml:space="preserve">, от 28.10.2022 </w:t>
      </w:r>
      <w:hyperlink r:id="rId451">
        <w:r>
          <w:rPr>
            <w:color w:val="0000FF"/>
          </w:rPr>
          <w:t>N 1916</w:t>
        </w:r>
      </w:hyperlink>
      <w:r>
        <w:t>)</w:t>
      </w:r>
    </w:p>
    <w:p w:rsidR="00704646" w:rsidRDefault="00704646">
      <w:pPr>
        <w:pStyle w:val="ConsPlusNormal"/>
        <w:spacing w:before="220"/>
        <w:ind w:firstLine="540"/>
        <w:jc w:val="both"/>
      </w:pPr>
      <w:r>
        <w:t xml:space="preserve">Главный распорядитель средств федерального бюджета в случае полного или частичного </w:t>
      </w:r>
      <w:proofErr w:type="spellStart"/>
      <w:r>
        <w:t>неперечисления</w:t>
      </w:r>
      <w:proofErr w:type="spellEnd"/>
      <w:r>
        <w:t xml:space="preserve"> сумм, указанных в требовании по возврату, в течение 5 рабочих дней со дня истечения установленных </w:t>
      </w:r>
      <w:hyperlink w:anchor="P395">
        <w:r>
          <w:rPr>
            <w:color w:val="0000FF"/>
          </w:rPr>
          <w:t>пунктами 16</w:t>
        </w:r>
      </w:hyperlink>
      <w:r>
        <w:t xml:space="preserve"> и </w:t>
      </w:r>
      <w:hyperlink w:anchor="P439">
        <w:r>
          <w:rPr>
            <w:color w:val="0000FF"/>
          </w:rPr>
          <w:t>19</w:t>
        </w:r>
      </w:hyperlink>
      <w:r>
        <w:t xml:space="preserve"> настоящих Правил сроков для возврата в федеральный бюджет средств из бюджета субъекта Российской Федерации представляет информацию о неисполнении требования по возврату в федеральный орган исполнительной власти, осуществляющий функции по контролю и надзору в финансово-бюджетной сфере.</w:t>
      </w:r>
    </w:p>
    <w:p w:rsidR="00704646" w:rsidRDefault="00704646">
      <w:pPr>
        <w:pStyle w:val="ConsPlusNormal"/>
        <w:spacing w:before="220"/>
        <w:ind w:firstLine="540"/>
        <w:jc w:val="both"/>
      </w:pPr>
      <w:r>
        <w:t>Федеральный орган исполнительной власти, осуществляющий функции по контролю и надзору в финансово-бюджетной сфере, обязан не позднее 10 рабочих дней со дня получения указанной информации от главного распорядителя средств федерального бюджета обеспечить назначение проверки исполнения органами государственной власти субъекта Российской Федерации требования по возврату.</w:t>
      </w:r>
    </w:p>
    <w:p w:rsidR="00704646" w:rsidRDefault="00704646">
      <w:pPr>
        <w:pStyle w:val="ConsPlusNormal"/>
        <w:spacing w:before="220"/>
        <w:ind w:firstLine="540"/>
        <w:jc w:val="both"/>
      </w:pPr>
      <w:r>
        <w:t xml:space="preserve">Министерство финансов Российской Федерации не позднее 1 мая года, следующего за годом предоставления субсидии, вносит в Правительство Российской Федерации предложения об освобождении субъектов Российской Федерации от применения мер ответственности, предусмотренных </w:t>
      </w:r>
      <w:hyperlink w:anchor="P395">
        <w:r>
          <w:rPr>
            <w:color w:val="0000FF"/>
          </w:rPr>
          <w:t>пунктами 16</w:t>
        </w:r>
      </w:hyperlink>
      <w:r>
        <w:t xml:space="preserve">, </w:t>
      </w:r>
      <w:hyperlink w:anchor="P439">
        <w:r>
          <w:rPr>
            <w:color w:val="0000FF"/>
          </w:rPr>
          <w:t>19</w:t>
        </w:r>
      </w:hyperlink>
      <w:r>
        <w:t xml:space="preserve"> и </w:t>
      </w:r>
      <w:hyperlink w:anchor="P443">
        <w:r>
          <w:rPr>
            <w:color w:val="0000FF"/>
          </w:rPr>
          <w:t>19(1)</w:t>
        </w:r>
      </w:hyperlink>
      <w:r>
        <w:t xml:space="preserve"> настоящих Правил, с приложением соответствующего проекта распоряжения Правительства Российской Федерации и указанного заключения.</w:t>
      </w:r>
    </w:p>
    <w:p w:rsidR="00704646" w:rsidRDefault="00704646">
      <w:pPr>
        <w:pStyle w:val="ConsPlusNormal"/>
        <w:spacing w:before="220"/>
        <w:ind w:firstLine="540"/>
        <w:jc w:val="both"/>
      </w:pPr>
      <w:r>
        <w:t xml:space="preserve">В случае если в отчетном году или до 1 апреля текущего года прекращены полномочия высшего должностного лица субъекта Российской Федерации, заключившего соглашение, содержащиеся в котором обязательства, предусмотренные </w:t>
      </w:r>
      <w:hyperlink w:anchor="P216">
        <w:r>
          <w:rPr>
            <w:color w:val="0000FF"/>
          </w:rPr>
          <w:t>подпунктом "в" пункта 10</w:t>
        </w:r>
      </w:hyperlink>
      <w:r>
        <w:t xml:space="preserve"> настоящих Правил, нарушены, и высшим должностным лицом субъекта Российской Федерации или исполняющим обязанности высшего должностного лица субъекта Российской Федерации назначено (избрано) другое лицо, то указанное лицо до 5 апреля текущего года вправе направить в федеральный орган исполнительной власти - главному распорядителю средств федерального бюджета для последующего направления до 15 апреля текущего года в Министерство строительства и жилищно-коммунального хозяйства Российской Федерации и Министерство финансов Российской Федерации обращение о продлении срока устранения нарушений обязательств, предусмотренных </w:t>
      </w:r>
      <w:hyperlink w:anchor="P216">
        <w:r>
          <w:rPr>
            <w:color w:val="0000FF"/>
          </w:rPr>
          <w:t>подпунктом "в" пункта 10</w:t>
        </w:r>
      </w:hyperlink>
      <w:r>
        <w:t xml:space="preserve"> настоящих Правил, до 1 сентября текущего года.</w:t>
      </w:r>
    </w:p>
    <w:p w:rsidR="00704646" w:rsidRDefault="00704646">
      <w:pPr>
        <w:pStyle w:val="ConsPlusNormal"/>
        <w:jc w:val="both"/>
      </w:pPr>
      <w:r>
        <w:t xml:space="preserve">(в ред. Постановлений Правительства РФ от 14.04.2022 </w:t>
      </w:r>
      <w:hyperlink r:id="rId452">
        <w:r>
          <w:rPr>
            <w:color w:val="0000FF"/>
          </w:rPr>
          <w:t>N 655</w:t>
        </w:r>
      </w:hyperlink>
      <w:r>
        <w:t xml:space="preserve">, от 28.10.2022 </w:t>
      </w:r>
      <w:hyperlink r:id="rId453">
        <w:r>
          <w:rPr>
            <w:color w:val="0000FF"/>
          </w:rPr>
          <w:t>N 1916</w:t>
        </w:r>
      </w:hyperlink>
      <w:r>
        <w:t>)</w:t>
      </w:r>
    </w:p>
    <w:p w:rsidR="00704646" w:rsidRDefault="00704646">
      <w:pPr>
        <w:pStyle w:val="ConsPlusNormal"/>
        <w:spacing w:before="220"/>
        <w:ind w:firstLine="540"/>
        <w:jc w:val="both"/>
      </w:pPr>
      <w:r>
        <w:t>Министерство строительства и жилищно-коммунального хозяйства Российской Федерации и Министерство финансов Российской Федерации на основании указанного обращения подготавливают заключение о возможности принятия и достаточности принятых высшим должностным лицом субъекта Российской Федерации или исполняющим обязанности высшего должностного лица субъекта Российской Федерации мер для обеспечения исполнения условий соглашения в отношении соблюдения сроков достижения контрольных точек строительства в пределах установленной стоимости строительства (реконструкции, в том числе с элементами реставрации, технического перевооружения) или стоимости приобретения объектов до 1 сентября текущего года.</w:t>
      </w:r>
    </w:p>
    <w:p w:rsidR="00704646" w:rsidRDefault="00704646">
      <w:pPr>
        <w:pStyle w:val="ConsPlusNormal"/>
        <w:jc w:val="both"/>
      </w:pPr>
      <w:r>
        <w:t xml:space="preserve">(в ред. Постановлений Правительства РФ от 07.10.2019 </w:t>
      </w:r>
      <w:hyperlink r:id="rId454">
        <w:r>
          <w:rPr>
            <w:color w:val="0000FF"/>
          </w:rPr>
          <w:t>N 1295</w:t>
        </w:r>
      </w:hyperlink>
      <w:r>
        <w:t xml:space="preserve">, от 14.04.2022 </w:t>
      </w:r>
      <w:hyperlink r:id="rId455">
        <w:r>
          <w:rPr>
            <w:color w:val="0000FF"/>
          </w:rPr>
          <w:t>N 655</w:t>
        </w:r>
      </w:hyperlink>
      <w:r>
        <w:t xml:space="preserve">, от 28.10.2022 </w:t>
      </w:r>
      <w:hyperlink r:id="rId456">
        <w:r>
          <w:rPr>
            <w:color w:val="0000FF"/>
          </w:rPr>
          <w:t>N 1916</w:t>
        </w:r>
      </w:hyperlink>
      <w:r>
        <w:t xml:space="preserve">, от 01.12.2023 </w:t>
      </w:r>
      <w:hyperlink r:id="rId457">
        <w:r>
          <w:rPr>
            <w:color w:val="0000FF"/>
          </w:rPr>
          <w:t>N 2058</w:t>
        </w:r>
      </w:hyperlink>
      <w:r>
        <w:t>)</w:t>
      </w:r>
    </w:p>
    <w:p w:rsidR="00704646" w:rsidRDefault="00704646">
      <w:pPr>
        <w:pStyle w:val="ConsPlusNormal"/>
        <w:spacing w:before="220"/>
        <w:ind w:firstLine="540"/>
        <w:jc w:val="both"/>
      </w:pPr>
      <w:bookmarkStart w:id="37" w:name="P463"/>
      <w:bookmarkEnd w:id="37"/>
      <w:r>
        <w:t xml:space="preserve">Министерство строительства и жилищно-коммунального хозяйства Российской Федерации и Министерство финансов Российской Федерации не позднее 1 мая текущего года вносят в Правительство Российской Федерации предложения о продлении срока устранения нарушения обязательств, предусмотренных соглашением в соответствии с </w:t>
      </w:r>
      <w:hyperlink w:anchor="P216">
        <w:r>
          <w:rPr>
            <w:color w:val="0000FF"/>
          </w:rPr>
          <w:t>подпунктом "в" пункта 10</w:t>
        </w:r>
      </w:hyperlink>
      <w:r>
        <w:t xml:space="preserve"> настоящих Правил, с приложением соответствующего проекта распоряжения Правительства Российской Федерации и указанного заключения.</w:t>
      </w:r>
    </w:p>
    <w:p w:rsidR="00704646" w:rsidRDefault="00704646">
      <w:pPr>
        <w:pStyle w:val="ConsPlusNormal"/>
        <w:jc w:val="both"/>
      </w:pPr>
      <w:r>
        <w:t xml:space="preserve">(в ред. </w:t>
      </w:r>
      <w:hyperlink r:id="rId458">
        <w:r>
          <w:rPr>
            <w:color w:val="0000FF"/>
          </w:rPr>
          <w:t>Постановления</w:t>
        </w:r>
      </w:hyperlink>
      <w:r>
        <w:t xml:space="preserve"> Правительства РФ от 14.04.2022 N 655)</w:t>
      </w:r>
    </w:p>
    <w:p w:rsidR="00704646" w:rsidRDefault="00704646">
      <w:pPr>
        <w:pStyle w:val="ConsPlusNormal"/>
        <w:spacing w:before="220"/>
        <w:ind w:firstLine="540"/>
        <w:jc w:val="both"/>
      </w:pPr>
      <w:bookmarkStart w:id="38" w:name="P465"/>
      <w:bookmarkEnd w:id="38"/>
      <w:r>
        <w:t xml:space="preserve">В случае если в срок, установленный распоряжением Правительства Российской Федерации в соответствии с </w:t>
      </w:r>
      <w:hyperlink w:anchor="P463">
        <w:r>
          <w:rPr>
            <w:color w:val="0000FF"/>
          </w:rPr>
          <w:t>абзацем четырнадцатым</w:t>
        </w:r>
      </w:hyperlink>
      <w:r>
        <w:t xml:space="preserve"> настоящего пункта, нарушение предусмотренных соглашением обязательств не устранено, средства субсидии в объеме, предусмотренном </w:t>
      </w:r>
      <w:hyperlink w:anchor="P439">
        <w:r>
          <w:rPr>
            <w:color w:val="0000FF"/>
          </w:rPr>
          <w:t>пунктами 19</w:t>
        </w:r>
      </w:hyperlink>
      <w:r>
        <w:t xml:space="preserve"> и </w:t>
      </w:r>
      <w:hyperlink w:anchor="P443">
        <w:r>
          <w:rPr>
            <w:color w:val="0000FF"/>
          </w:rPr>
          <w:t>19(1)</w:t>
        </w:r>
      </w:hyperlink>
      <w:r>
        <w:t xml:space="preserve"> настоящих </w:t>
      </w:r>
      <w:r>
        <w:lastRenderedPageBreak/>
        <w:t>Правил, подлежат возврату в доход федерального бюджета в течение одного месяца по истечении указанного срока.</w:t>
      </w:r>
    </w:p>
    <w:p w:rsidR="00704646" w:rsidRDefault="00704646">
      <w:pPr>
        <w:pStyle w:val="ConsPlusNormal"/>
        <w:spacing w:before="220"/>
        <w:ind w:firstLine="540"/>
        <w:jc w:val="both"/>
      </w:pPr>
      <w:r>
        <w:t xml:space="preserve">В случае несоблюдения указанного в </w:t>
      </w:r>
      <w:hyperlink w:anchor="P465">
        <w:r>
          <w:rPr>
            <w:color w:val="0000FF"/>
          </w:rPr>
          <w:t>абзаце пятнадцатом</w:t>
        </w:r>
      </w:hyperlink>
      <w:r>
        <w:t xml:space="preserve"> настоящего пункта срока главный распорядитель средств федерального бюджета направляет в высший исполнительный орган субъекта Российской Федерации требование по возврату.</w:t>
      </w:r>
    </w:p>
    <w:p w:rsidR="00704646" w:rsidRDefault="00704646">
      <w:pPr>
        <w:pStyle w:val="ConsPlusNormal"/>
        <w:jc w:val="both"/>
      </w:pPr>
      <w:r>
        <w:t xml:space="preserve">(в ред. </w:t>
      </w:r>
      <w:hyperlink r:id="rId459">
        <w:r>
          <w:rPr>
            <w:color w:val="0000FF"/>
          </w:rPr>
          <w:t>Постановления</w:t>
        </w:r>
      </w:hyperlink>
      <w:r>
        <w:t xml:space="preserve"> Правительства РФ от 28.10.2022 N 1916)</w:t>
      </w:r>
    </w:p>
    <w:p w:rsidR="00704646" w:rsidRDefault="00704646">
      <w:pPr>
        <w:pStyle w:val="ConsPlusNormal"/>
        <w:spacing w:before="220"/>
        <w:ind w:firstLine="540"/>
        <w:jc w:val="both"/>
      </w:pPr>
      <w:r>
        <w:t xml:space="preserve">В случае полного или частичного </w:t>
      </w:r>
      <w:proofErr w:type="spellStart"/>
      <w:r>
        <w:t>неперечисления</w:t>
      </w:r>
      <w:proofErr w:type="spellEnd"/>
      <w:r>
        <w:t xml:space="preserve"> сумм, указанных в требовании по возврату, в течение 5 рабочих дней со дня истечения установленного срока возврата в федеральный бюджет средств из бюджета субъекта Российской Федерации главный распорядитель средств федерального бюджета представляет информацию о неисполнении требования по возврату в федеральный орган исполнительной власти, осуществляющий функции по контролю и надзору в финансово-бюджетной сфере.</w:t>
      </w:r>
    </w:p>
    <w:p w:rsidR="00704646" w:rsidRDefault="00704646">
      <w:pPr>
        <w:pStyle w:val="ConsPlusNormal"/>
        <w:spacing w:before="220"/>
        <w:ind w:firstLine="540"/>
        <w:jc w:val="both"/>
      </w:pPr>
      <w:r>
        <w:t>Федеральный орган исполнительной власти, осуществляющий функции по контролю и надзору в финансово-бюджетной сфере, обязан не позднее 10 рабочих дней со дня получения указанной информации от главного распорядителя средств федерального бюджета обеспечить назначение проверки исполнения органами государственной власти субъекта Российской Федерации требования по возврату.</w:t>
      </w:r>
    </w:p>
    <w:p w:rsidR="00704646" w:rsidRDefault="00704646">
      <w:pPr>
        <w:pStyle w:val="ConsPlusNormal"/>
        <w:jc w:val="both"/>
      </w:pPr>
      <w:r>
        <w:t xml:space="preserve">(п. 20 в ред. </w:t>
      </w:r>
      <w:hyperlink r:id="rId460">
        <w:r>
          <w:rPr>
            <w:color w:val="0000FF"/>
          </w:rPr>
          <w:t>Постановления</w:t>
        </w:r>
      </w:hyperlink>
      <w:r>
        <w:t xml:space="preserve"> Правительства РФ от 01.12.2018 N 1455)</w:t>
      </w:r>
    </w:p>
    <w:p w:rsidR="00704646" w:rsidRDefault="00704646">
      <w:pPr>
        <w:pStyle w:val="ConsPlusNormal"/>
        <w:spacing w:before="220"/>
        <w:ind w:firstLine="540"/>
        <w:jc w:val="both"/>
      </w:pPr>
      <w:r>
        <w:t xml:space="preserve">20(1). Правила предоставления субсидий могут содержать положения, предусматривающие сокращение размера субсидии в текущем и (или) очередном финансовом году, в случае если к субъекту Российской Федерации применяются меры ответственности, предусмотренные </w:t>
      </w:r>
      <w:hyperlink w:anchor="P395">
        <w:r>
          <w:rPr>
            <w:color w:val="0000FF"/>
          </w:rPr>
          <w:t>пунктами 16</w:t>
        </w:r>
      </w:hyperlink>
      <w:r>
        <w:t xml:space="preserve">, </w:t>
      </w:r>
      <w:hyperlink w:anchor="P439">
        <w:r>
          <w:rPr>
            <w:color w:val="0000FF"/>
          </w:rPr>
          <w:t>19</w:t>
        </w:r>
      </w:hyperlink>
      <w:r>
        <w:t xml:space="preserve"> и </w:t>
      </w:r>
      <w:hyperlink w:anchor="P443">
        <w:r>
          <w:rPr>
            <w:color w:val="0000FF"/>
          </w:rPr>
          <w:t>19(1)</w:t>
        </w:r>
      </w:hyperlink>
      <w:r>
        <w:t xml:space="preserve"> настоящих Правил.</w:t>
      </w:r>
    </w:p>
    <w:p w:rsidR="00704646" w:rsidRDefault="00704646">
      <w:pPr>
        <w:pStyle w:val="ConsPlusNormal"/>
        <w:jc w:val="both"/>
      </w:pPr>
      <w:r>
        <w:t xml:space="preserve">(п. 20(1) введен </w:t>
      </w:r>
      <w:hyperlink r:id="rId461">
        <w:r>
          <w:rPr>
            <w:color w:val="0000FF"/>
          </w:rPr>
          <w:t>Постановлением</w:t>
        </w:r>
      </w:hyperlink>
      <w:r>
        <w:t xml:space="preserve"> Правительства РФ от 18.06.2015 N 604; в ред. Постановлений Правительства РФ от 11.12.2017 </w:t>
      </w:r>
      <w:hyperlink r:id="rId462">
        <w:r>
          <w:rPr>
            <w:color w:val="0000FF"/>
          </w:rPr>
          <w:t>N 1519</w:t>
        </w:r>
      </w:hyperlink>
      <w:r>
        <w:t xml:space="preserve">, от 01.12.2018 </w:t>
      </w:r>
      <w:hyperlink r:id="rId463">
        <w:r>
          <w:rPr>
            <w:color w:val="0000FF"/>
          </w:rPr>
          <w:t>N 1455</w:t>
        </w:r>
      </w:hyperlink>
      <w:r>
        <w:t>)</w:t>
      </w:r>
    </w:p>
    <w:p w:rsidR="00704646" w:rsidRDefault="00704646">
      <w:pPr>
        <w:pStyle w:val="ConsPlusNormal"/>
        <w:spacing w:before="220"/>
        <w:ind w:firstLine="540"/>
        <w:jc w:val="both"/>
      </w:pPr>
      <w:r>
        <w:t xml:space="preserve">21. Министерство финансов Российской Федерации осуществляет мониторинг предоставления субсидий, достижения значений результатов использования субсидий субъектами Российской Федерации, ведет реестр субсидий, включающий в том числе субсидии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(муниципальной собственности).</w:t>
      </w:r>
    </w:p>
    <w:p w:rsidR="00704646" w:rsidRDefault="00704646">
      <w:pPr>
        <w:pStyle w:val="ConsPlusNormal"/>
        <w:jc w:val="both"/>
      </w:pPr>
      <w:r>
        <w:t xml:space="preserve">(в ред. Постановлений Правительства РФ от 28.01.2015 </w:t>
      </w:r>
      <w:hyperlink r:id="rId464">
        <w:r>
          <w:rPr>
            <w:color w:val="0000FF"/>
          </w:rPr>
          <w:t>N 60</w:t>
        </w:r>
      </w:hyperlink>
      <w:r>
        <w:t xml:space="preserve">, от 01.12.2018 </w:t>
      </w:r>
      <w:hyperlink r:id="rId465">
        <w:r>
          <w:rPr>
            <w:color w:val="0000FF"/>
          </w:rPr>
          <w:t>N 1455</w:t>
        </w:r>
      </w:hyperlink>
      <w:r>
        <w:t xml:space="preserve">, от 07.10.2019 </w:t>
      </w:r>
      <w:hyperlink r:id="rId466">
        <w:r>
          <w:rPr>
            <w:color w:val="0000FF"/>
          </w:rPr>
          <w:t>N 1295</w:t>
        </w:r>
      </w:hyperlink>
      <w:r>
        <w:t>)</w:t>
      </w:r>
    </w:p>
    <w:p w:rsidR="00704646" w:rsidRDefault="00704646">
      <w:pPr>
        <w:pStyle w:val="ConsPlusNormal"/>
        <w:spacing w:before="220"/>
        <w:ind w:firstLine="540"/>
        <w:jc w:val="both"/>
      </w:pPr>
      <w:r>
        <w:t>Реестр субсидий формируется Министерством финансов Российской Федерации в системе "Электронный бюджет" на основании сведений о правовых основаниях предоставления и распределения субсидий, показателей федерального закона о федеральном бюджете на очередной финансовый год и плановый период (проекта федерального закона о федеральном бюджете на очередной финансовый год и плановый период), сводной бюджетной росписи федерального бюджета, соглашений и информации Федерального казначейства о поставленных на учет бюджетных обязательствах и произведенных перечислениях из федерального бюджета.</w:t>
      </w:r>
    </w:p>
    <w:p w:rsidR="00704646" w:rsidRDefault="00704646">
      <w:pPr>
        <w:pStyle w:val="ConsPlusNormal"/>
        <w:jc w:val="both"/>
      </w:pPr>
      <w:r>
        <w:t xml:space="preserve">(в ред. Постановлений Правительства РФ от 11.12.2017 </w:t>
      </w:r>
      <w:hyperlink r:id="rId467">
        <w:r>
          <w:rPr>
            <w:color w:val="0000FF"/>
          </w:rPr>
          <w:t>N 1519</w:t>
        </w:r>
      </w:hyperlink>
      <w:r>
        <w:t xml:space="preserve">, от 02.12.2020 </w:t>
      </w:r>
      <w:hyperlink r:id="rId468">
        <w:r>
          <w:rPr>
            <w:color w:val="0000FF"/>
          </w:rPr>
          <w:t>N 1985</w:t>
        </w:r>
      </w:hyperlink>
      <w:r>
        <w:t>)</w:t>
      </w:r>
    </w:p>
    <w:p w:rsidR="00704646" w:rsidRDefault="00704646">
      <w:pPr>
        <w:pStyle w:val="ConsPlusNormal"/>
        <w:spacing w:before="220"/>
        <w:ind w:firstLine="540"/>
        <w:jc w:val="both"/>
      </w:pPr>
      <w:bookmarkStart w:id="39" w:name="P477"/>
      <w:bookmarkEnd w:id="39"/>
      <w:r>
        <w:t xml:space="preserve">Сведения о предоставляемых из федерального бюджета субсидиях, а также сведения об их использовании подлежат включению в реестр договоров (соглашений) о предоставлении субсидий, бюджетных инвестиций, межбюджетных трансфертов, ведение которого осуществляется в </w:t>
      </w:r>
      <w:hyperlink r:id="rId469">
        <w:r>
          <w:rPr>
            <w:color w:val="0000FF"/>
          </w:rPr>
          <w:t>порядке</w:t>
        </w:r>
      </w:hyperlink>
      <w:r>
        <w:t>, устанавливаемом Министерством финансов Российской Федерации (далее - реестр соглашений).</w:t>
      </w:r>
    </w:p>
    <w:p w:rsidR="00704646" w:rsidRDefault="00704646">
      <w:pPr>
        <w:pStyle w:val="ConsPlusNormal"/>
        <w:jc w:val="both"/>
      </w:pPr>
      <w:r>
        <w:t xml:space="preserve">(в ред. </w:t>
      </w:r>
      <w:hyperlink r:id="rId470">
        <w:r>
          <w:rPr>
            <w:color w:val="0000FF"/>
          </w:rPr>
          <w:t>Постановления</w:t>
        </w:r>
      </w:hyperlink>
      <w:r>
        <w:t xml:space="preserve"> Правительства РФ от 11.12.2017 N 1519)</w:t>
      </w:r>
    </w:p>
    <w:p w:rsidR="00704646" w:rsidRDefault="00704646">
      <w:pPr>
        <w:pStyle w:val="ConsPlusNormal"/>
        <w:spacing w:before="220"/>
        <w:ind w:firstLine="540"/>
        <w:jc w:val="both"/>
      </w:pPr>
      <w:r>
        <w:t xml:space="preserve">Абзацы четвертый - шестой утратили силу. - </w:t>
      </w:r>
      <w:hyperlink r:id="rId471">
        <w:r>
          <w:rPr>
            <w:color w:val="0000FF"/>
          </w:rPr>
          <w:t>Постановление</w:t>
        </w:r>
      </w:hyperlink>
      <w:r>
        <w:t xml:space="preserve"> Правительства РФ от 11.12.2017 N 1519.</w:t>
      </w:r>
    </w:p>
    <w:p w:rsidR="00704646" w:rsidRDefault="0070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46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646" w:rsidRDefault="007046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646" w:rsidRDefault="00704646">
            <w:pPr>
              <w:pStyle w:val="ConsPlusNormal"/>
              <w:jc w:val="both"/>
            </w:pPr>
            <w:r>
              <w:rPr>
                <w:color w:val="392C69"/>
              </w:rPr>
              <w:t>КонсультантПлюс: примечание.</w:t>
            </w:r>
          </w:p>
          <w:p w:rsidR="00704646" w:rsidRDefault="00704646">
            <w:pPr>
              <w:pStyle w:val="ConsPlusNormal"/>
              <w:jc w:val="both"/>
            </w:pPr>
            <w:r>
              <w:rPr>
                <w:color w:val="392C69"/>
              </w:rPr>
              <w:t xml:space="preserve">Действие </w:t>
            </w:r>
            <w:proofErr w:type="spellStart"/>
            <w:r>
              <w:rPr>
                <w:color w:val="392C69"/>
              </w:rPr>
              <w:t>абз</w:t>
            </w:r>
            <w:proofErr w:type="spellEnd"/>
            <w:r>
              <w:rPr>
                <w:color w:val="392C69"/>
              </w:rPr>
              <w:t xml:space="preserve">. 7 п. 21 приостановлено до 01.01.2024. Основания для отказа во внесении сведений в 2022 - 2023 гг. установлены Постановлениями от 24.12.2021 </w:t>
            </w:r>
            <w:hyperlink r:id="rId472">
              <w:r>
                <w:rPr>
                  <w:color w:val="0000FF"/>
                </w:rPr>
                <w:t>N 2460</w:t>
              </w:r>
            </w:hyperlink>
            <w:r>
              <w:rPr>
                <w:color w:val="392C69"/>
              </w:rPr>
              <w:t xml:space="preserve">, от 30.12.2022 </w:t>
            </w:r>
            <w:hyperlink r:id="rId473">
              <w:r>
                <w:rPr>
                  <w:color w:val="0000FF"/>
                </w:rPr>
                <w:t>N 2549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4646" w:rsidRDefault="00704646">
            <w:pPr>
              <w:pStyle w:val="ConsPlusNormal"/>
            </w:pPr>
          </w:p>
        </w:tc>
      </w:tr>
    </w:tbl>
    <w:p w:rsidR="00704646" w:rsidRDefault="00704646">
      <w:pPr>
        <w:pStyle w:val="ConsPlusNormal"/>
        <w:spacing w:before="280"/>
        <w:ind w:firstLine="540"/>
        <w:jc w:val="both"/>
      </w:pPr>
      <w:r>
        <w:t xml:space="preserve">Основанием для отказа во внесении сведений о соглашениях или изменениях, которые вносятся в </w:t>
      </w:r>
      <w:r>
        <w:lastRenderedPageBreak/>
        <w:t xml:space="preserve">соглашения, в реестр соглашений является несоответствие указанных соглашений или изменений положениям, предусмотренным </w:t>
      </w:r>
      <w:hyperlink w:anchor="P206">
        <w:r>
          <w:rPr>
            <w:color w:val="0000FF"/>
          </w:rPr>
          <w:t>подпунктами "а(1)"</w:t>
        </w:r>
      </w:hyperlink>
      <w:r>
        <w:t xml:space="preserve"> и </w:t>
      </w:r>
      <w:hyperlink w:anchor="P212">
        <w:r>
          <w:rPr>
            <w:color w:val="0000FF"/>
          </w:rPr>
          <w:t>"б(2)" пункта 10</w:t>
        </w:r>
      </w:hyperlink>
      <w:r>
        <w:t xml:space="preserve">, </w:t>
      </w:r>
      <w:hyperlink w:anchor="P307">
        <w:r>
          <w:rPr>
            <w:color w:val="0000FF"/>
          </w:rPr>
          <w:t>абзацами девятым</w:t>
        </w:r>
      </w:hyperlink>
      <w:r>
        <w:t xml:space="preserve">, </w:t>
      </w:r>
      <w:hyperlink w:anchor="P311">
        <w:r>
          <w:rPr>
            <w:color w:val="0000FF"/>
          </w:rPr>
          <w:t>одиннадцатым</w:t>
        </w:r>
      </w:hyperlink>
      <w:r>
        <w:t xml:space="preserve"> и </w:t>
      </w:r>
      <w:hyperlink w:anchor="P317">
        <w:r>
          <w:rPr>
            <w:color w:val="0000FF"/>
          </w:rPr>
          <w:t>четырнадцатым пункта 12</w:t>
        </w:r>
      </w:hyperlink>
      <w:r>
        <w:t xml:space="preserve"> настоящих Правил.</w:t>
      </w:r>
    </w:p>
    <w:p w:rsidR="00704646" w:rsidRDefault="00704646">
      <w:pPr>
        <w:pStyle w:val="ConsPlusNormal"/>
        <w:jc w:val="both"/>
      </w:pPr>
      <w:r>
        <w:t xml:space="preserve">(в ред. Постановлений Правительства РФ от 22.02.2016 </w:t>
      </w:r>
      <w:hyperlink r:id="rId474">
        <w:r>
          <w:rPr>
            <w:color w:val="0000FF"/>
          </w:rPr>
          <w:t>N 127</w:t>
        </w:r>
      </w:hyperlink>
      <w:r>
        <w:t xml:space="preserve">, от 22.04.2020 </w:t>
      </w:r>
      <w:hyperlink r:id="rId475">
        <w:r>
          <w:rPr>
            <w:color w:val="0000FF"/>
          </w:rPr>
          <w:t>N 559</w:t>
        </w:r>
      </w:hyperlink>
      <w:r>
        <w:t xml:space="preserve">, от 21.05.2022 </w:t>
      </w:r>
      <w:hyperlink r:id="rId476">
        <w:r>
          <w:rPr>
            <w:color w:val="0000FF"/>
          </w:rPr>
          <w:t>N 934</w:t>
        </w:r>
      </w:hyperlink>
      <w:r>
        <w:t xml:space="preserve">, от 28.03.2023 </w:t>
      </w:r>
      <w:hyperlink r:id="rId477">
        <w:r>
          <w:rPr>
            <w:color w:val="0000FF"/>
          </w:rPr>
          <w:t>N 489</w:t>
        </w:r>
      </w:hyperlink>
      <w:r>
        <w:t>)</w:t>
      </w:r>
    </w:p>
    <w:p w:rsidR="00704646" w:rsidRDefault="00704646">
      <w:pPr>
        <w:pStyle w:val="ConsPlusNormal"/>
        <w:spacing w:before="220"/>
        <w:ind w:firstLine="540"/>
        <w:jc w:val="both"/>
      </w:pPr>
      <w:r>
        <w:t>Соглашения и дополнительные соглашения к ним действуют со дня внесения сведений о них в реестр соглашений.</w:t>
      </w:r>
    </w:p>
    <w:p w:rsidR="00704646" w:rsidRDefault="00704646">
      <w:pPr>
        <w:pStyle w:val="ConsPlusNormal"/>
        <w:jc w:val="both"/>
      </w:pPr>
      <w:r>
        <w:t xml:space="preserve">(в ред. Постановлений Правительства РФ от 22.02.2016 </w:t>
      </w:r>
      <w:hyperlink r:id="rId478">
        <w:r>
          <w:rPr>
            <w:color w:val="0000FF"/>
          </w:rPr>
          <w:t>N 127</w:t>
        </w:r>
      </w:hyperlink>
      <w:r>
        <w:t xml:space="preserve">, от 24.12.2016 </w:t>
      </w:r>
      <w:hyperlink r:id="rId479">
        <w:r>
          <w:rPr>
            <w:color w:val="0000FF"/>
          </w:rPr>
          <w:t>N 1472</w:t>
        </w:r>
      </w:hyperlink>
      <w:r>
        <w:t xml:space="preserve">, от 11.12.2017 </w:t>
      </w:r>
      <w:hyperlink r:id="rId480">
        <w:r>
          <w:rPr>
            <w:color w:val="0000FF"/>
          </w:rPr>
          <w:t>N 1519</w:t>
        </w:r>
      </w:hyperlink>
      <w:r>
        <w:t>)</w:t>
      </w:r>
    </w:p>
    <w:p w:rsidR="00704646" w:rsidRDefault="00704646">
      <w:pPr>
        <w:pStyle w:val="ConsPlusNormal"/>
        <w:spacing w:before="220"/>
        <w:ind w:firstLine="540"/>
        <w:jc w:val="both"/>
      </w:pPr>
      <w:r>
        <w:t>Министерство финансов Российской Федерации ежегодно представляет в Правительство Российской Федерации отчет о достижении значений результатов использования субсидий субъектами Российской Федерации, сформированный в системе "Электронный бюджет".</w:t>
      </w:r>
    </w:p>
    <w:p w:rsidR="00704646" w:rsidRDefault="00704646">
      <w:pPr>
        <w:pStyle w:val="ConsPlusNormal"/>
        <w:jc w:val="both"/>
      </w:pPr>
      <w:r>
        <w:t xml:space="preserve">(в ред. Постановлений Правительства РФ от 01.12.2018 </w:t>
      </w:r>
      <w:hyperlink r:id="rId481">
        <w:r>
          <w:rPr>
            <w:color w:val="0000FF"/>
          </w:rPr>
          <w:t>N 1455</w:t>
        </w:r>
      </w:hyperlink>
      <w:r>
        <w:t xml:space="preserve">, от 22.04.2020 </w:t>
      </w:r>
      <w:hyperlink r:id="rId482">
        <w:r>
          <w:rPr>
            <w:color w:val="0000FF"/>
          </w:rPr>
          <w:t>N 559</w:t>
        </w:r>
      </w:hyperlink>
      <w:r>
        <w:t>)</w:t>
      </w:r>
    </w:p>
    <w:p w:rsidR="00704646" w:rsidRDefault="00704646">
      <w:pPr>
        <w:pStyle w:val="ConsPlusNormal"/>
        <w:spacing w:before="220"/>
        <w:ind w:firstLine="540"/>
        <w:jc w:val="both"/>
      </w:pPr>
      <w:bookmarkStart w:id="40" w:name="P488"/>
      <w:bookmarkEnd w:id="40"/>
      <w:r>
        <w:t>Сведения, необходимые для осуществления мониторинга предоставления субсидий, достижения значений результатов использования субсидий субъектами Российской Федерации и формирования ежегодного отчета о достижении значений результатов использования субсидий субъектами Российской Федерации, представляются федеральными органами исполнительной власти в Министерство финансов Российской Федерации в системе "Электронный бюджет" ежегодно, до 5 июня года, следующего за годом предоставления субсидий.</w:t>
      </w:r>
    </w:p>
    <w:p w:rsidR="00704646" w:rsidRDefault="00704646">
      <w:pPr>
        <w:pStyle w:val="ConsPlusNormal"/>
        <w:jc w:val="both"/>
      </w:pPr>
      <w:r>
        <w:t xml:space="preserve">(абзац введен </w:t>
      </w:r>
      <w:hyperlink r:id="rId483">
        <w:r>
          <w:rPr>
            <w:color w:val="0000FF"/>
          </w:rPr>
          <w:t>Постановлением</w:t>
        </w:r>
      </w:hyperlink>
      <w:r>
        <w:t xml:space="preserve"> Правительства РФ от 18.06.2015 N 604; в ред. Постановлений Правительства РФ от 22.02.2016 </w:t>
      </w:r>
      <w:hyperlink r:id="rId484">
        <w:r>
          <w:rPr>
            <w:color w:val="0000FF"/>
          </w:rPr>
          <w:t>N 127</w:t>
        </w:r>
      </w:hyperlink>
      <w:r>
        <w:t xml:space="preserve">, от 11.12.2017 </w:t>
      </w:r>
      <w:hyperlink r:id="rId485">
        <w:r>
          <w:rPr>
            <w:color w:val="0000FF"/>
          </w:rPr>
          <w:t>N 1519</w:t>
        </w:r>
      </w:hyperlink>
      <w:r>
        <w:t xml:space="preserve">, от 01.12.2018 </w:t>
      </w:r>
      <w:hyperlink r:id="rId486">
        <w:r>
          <w:rPr>
            <w:color w:val="0000FF"/>
          </w:rPr>
          <w:t>N 1455</w:t>
        </w:r>
      </w:hyperlink>
      <w:r>
        <w:t xml:space="preserve">, от 22.04.2020 </w:t>
      </w:r>
      <w:hyperlink r:id="rId487">
        <w:r>
          <w:rPr>
            <w:color w:val="0000FF"/>
          </w:rPr>
          <w:t>N 559</w:t>
        </w:r>
      </w:hyperlink>
      <w:r>
        <w:t>)</w:t>
      </w:r>
    </w:p>
    <w:p w:rsidR="00704646" w:rsidRDefault="00704646">
      <w:pPr>
        <w:pStyle w:val="ConsPlusNormal"/>
        <w:spacing w:before="220"/>
        <w:ind w:firstLine="540"/>
        <w:jc w:val="both"/>
      </w:pPr>
      <w:r>
        <w:t xml:space="preserve">21(1). В случае непредставления в Министерство финансов Российской Федерации сведений, предусмотренных </w:t>
      </w:r>
      <w:hyperlink w:anchor="P488">
        <w:r>
          <w:rPr>
            <w:color w:val="0000FF"/>
          </w:rPr>
          <w:t>абзацем десятым пункта 21</w:t>
        </w:r>
      </w:hyperlink>
      <w:r>
        <w:t xml:space="preserve"> настоящих Правил, Министерство финансов Российской Федерации направляет в Правительство Российской Федерации предложение об инициировании проведения в установленном порядке служебной проверки с целью привлечения виновных должностных лиц федеральных органов исполнительной власти, ответственных за представление указанной информации, к дисциплинарной ответственности в соответствии с законодательством Российской Федерации о государственной службе.</w:t>
      </w:r>
    </w:p>
    <w:p w:rsidR="00704646" w:rsidRDefault="00704646">
      <w:pPr>
        <w:pStyle w:val="ConsPlusNormal"/>
        <w:jc w:val="both"/>
      </w:pPr>
      <w:r>
        <w:t xml:space="preserve">(в ред. </w:t>
      </w:r>
      <w:hyperlink r:id="rId488">
        <w:r>
          <w:rPr>
            <w:color w:val="0000FF"/>
          </w:rPr>
          <w:t>Постановления</w:t>
        </w:r>
      </w:hyperlink>
      <w:r>
        <w:t xml:space="preserve"> Правительства РФ от 07.04.2017 N 417)</w:t>
      </w:r>
    </w:p>
    <w:p w:rsidR="00704646" w:rsidRDefault="00704646">
      <w:pPr>
        <w:pStyle w:val="ConsPlusNormal"/>
        <w:spacing w:before="220"/>
        <w:ind w:firstLine="540"/>
        <w:jc w:val="both"/>
      </w:pPr>
      <w:r>
        <w:t>В случае если при осуществлении мониторинга предоставления субсидий, достижения значений результатов использования субсидий субъектами Российской Федерации или при формировании ежегодного отчета о достижении значений результатов использования субсидий субъектами Российской Федерации Министерством финансов Российской Федерации установлено недостижение значений результатов использования субсидий, такая информация учитывается при составлении проекта федерального бюджета на очередной финансовый год и плановый период.</w:t>
      </w:r>
    </w:p>
    <w:p w:rsidR="00704646" w:rsidRDefault="00704646">
      <w:pPr>
        <w:pStyle w:val="ConsPlusNormal"/>
        <w:jc w:val="both"/>
      </w:pPr>
      <w:r>
        <w:t xml:space="preserve">(в ред. Постановлений Правительства РФ от 01.12.2018 </w:t>
      </w:r>
      <w:hyperlink r:id="rId489">
        <w:r>
          <w:rPr>
            <w:color w:val="0000FF"/>
          </w:rPr>
          <w:t>N 1455</w:t>
        </w:r>
      </w:hyperlink>
      <w:r>
        <w:t xml:space="preserve">, от 07.10.2019 </w:t>
      </w:r>
      <w:hyperlink r:id="rId490">
        <w:r>
          <w:rPr>
            <w:color w:val="0000FF"/>
          </w:rPr>
          <w:t>N 1295</w:t>
        </w:r>
      </w:hyperlink>
      <w:r>
        <w:t xml:space="preserve">, от 22.04.2020 </w:t>
      </w:r>
      <w:hyperlink r:id="rId491">
        <w:r>
          <w:rPr>
            <w:color w:val="0000FF"/>
          </w:rPr>
          <w:t>N 559</w:t>
        </w:r>
      </w:hyperlink>
      <w:r>
        <w:t>)</w:t>
      </w:r>
    </w:p>
    <w:p w:rsidR="00704646" w:rsidRDefault="00704646">
      <w:pPr>
        <w:pStyle w:val="ConsPlusNormal"/>
        <w:jc w:val="both"/>
      </w:pPr>
      <w:r>
        <w:t xml:space="preserve">(п. 21(1) введен </w:t>
      </w:r>
      <w:hyperlink r:id="rId492">
        <w:r>
          <w:rPr>
            <w:color w:val="0000FF"/>
          </w:rPr>
          <w:t>Постановлением</w:t>
        </w:r>
      </w:hyperlink>
      <w:r>
        <w:t xml:space="preserve"> Правительства РФ от 18.06.2015 N 604)</w:t>
      </w:r>
    </w:p>
    <w:p w:rsidR="00704646" w:rsidRDefault="00704646">
      <w:pPr>
        <w:pStyle w:val="ConsPlusNormal"/>
        <w:spacing w:before="220"/>
        <w:ind w:firstLine="540"/>
        <w:jc w:val="both"/>
      </w:pPr>
      <w:r>
        <w:t>22.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704646" w:rsidRDefault="00704646">
      <w:pPr>
        <w:pStyle w:val="ConsPlusNormal"/>
        <w:jc w:val="both"/>
      </w:pPr>
      <w:r>
        <w:t xml:space="preserve">(п. 22 в ред. </w:t>
      </w:r>
      <w:hyperlink r:id="rId493">
        <w:r>
          <w:rPr>
            <w:color w:val="0000FF"/>
          </w:rPr>
          <w:t>Постановления</w:t>
        </w:r>
      </w:hyperlink>
      <w:r>
        <w:t xml:space="preserve"> Правительства РФ от 28.03.2023 N 489)</w:t>
      </w:r>
    </w:p>
    <w:p w:rsidR="00704646" w:rsidRDefault="00704646">
      <w:pPr>
        <w:pStyle w:val="ConsPlusNormal"/>
        <w:spacing w:before="220"/>
        <w:ind w:firstLine="540"/>
        <w:jc w:val="both"/>
      </w:pPr>
      <w:r>
        <w:t xml:space="preserve">22(1) - 22(2). Утратили силу. - </w:t>
      </w:r>
      <w:hyperlink r:id="rId494">
        <w:r>
          <w:rPr>
            <w:color w:val="0000FF"/>
          </w:rPr>
          <w:t>Постановление</w:t>
        </w:r>
      </w:hyperlink>
      <w:r>
        <w:t xml:space="preserve"> Правительства РФ от 22.04.2020 N 559.</w:t>
      </w:r>
    </w:p>
    <w:p w:rsidR="00704646" w:rsidRDefault="00704646">
      <w:pPr>
        <w:pStyle w:val="ConsPlusNormal"/>
        <w:spacing w:before="220"/>
        <w:ind w:firstLine="540"/>
        <w:jc w:val="both"/>
      </w:pPr>
      <w:bookmarkStart w:id="41" w:name="P498"/>
      <w:bookmarkEnd w:id="41"/>
      <w:r>
        <w:t xml:space="preserve">23. В случае отсутствия на 1 января текущего финансового года (на 30-й день со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федерального бюджета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(федеральным законом о внесении изменений в федеральный закон о федеральном бюджете на очередной финансовый год и плановый </w:t>
      </w:r>
      <w:r>
        <w:lastRenderedPageBreak/>
        <w:t>период), подлежат в соответствии с решениями Правительства Российской Федерации перераспределению в целях увеличения бюджетных ассигнований резервного фонда Правительства Российской Федерации для оказания финансовой помощи бюджетам субъектов Российской Федерации.</w:t>
      </w:r>
    </w:p>
    <w:p w:rsidR="00704646" w:rsidRDefault="00704646">
      <w:pPr>
        <w:pStyle w:val="ConsPlusNormal"/>
        <w:jc w:val="both"/>
      </w:pPr>
      <w:r>
        <w:t xml:space="preserve">(в ред. </w:t>
      </w:r>
      <w:hyperlink r:id="rId495">
        <w:r>
          <w:rPr>
            <w:color w:val="0000FF"/>
          </w:rPr>
          <w:t>Постановления</w:t>
        </w:r>
      </w:hyperlink>
      <w:r>
        <w:t xml:space="preserve"> Правительства РФ от 12.10.2020 N 1667)</w:t>
      </w:r>
    </w:p>
    <w:p w:rsidR="00704646" w:rsidRDefault="00704646">
      <w:pPr>
        <w:pStyle w:val="ConsPlusNormal"/>
        <w:spacing w:before="220"/>
        <w:ind w:firstLine="540"/>
        <w:jc w:val="both"/>
      </w:pPr>
      <w:bookmarkStart w:id="42" w:name="P500"/>
      <w:bookmarkEnd w:id="42"/>
      <w:r>
        <w:t xml:space="preserve">Министерство финансов Российской Федерации, Министерство экономического развития Российской Федерации и Министерство строительства и жилищно-коммунального хозяйства Российской Федерации (в части субсидий на </w:t>
      </w:r>
      <w:proofErr w:type="spellStart"/>
      <w:r>
        <w:t>софинансирование</w:t>
      </w:r>
      <w:proofErr w:type="spellEnd"/>
      <w:r>
        <w:t xml:space="preserve"> расходных обязательств субъектов Российской Федерации, возникающих при осуществлении капитальных вложений в объекты капитального строительства, приобретении объектов недвижимого имущества) при наличии основания, предусмотренного </w:t>
      </w:r>
      <w:hyperlink w:anchor="P498">
        <w:r>
          <w:rPr>
            <w:color w:val="0000FF"/>
          </w:rPr>
          <w:t>абзацем первым</w:t>
        </w:r>
      </w:hyperlink>
      <w:r>
        <w:t xml:space="preserve"> настоящего пункта, направляют в Правительство Российской Федерации согласованное заключение о финансовых и (или) об иных последствиях перераспределения бюджетных ассигнований, предусмотренных на предоставление соответствующей субсидии.</w:t>
      </w:r>
    </w:p>
    <w:p w:rsidR="00704646" w:rsidRDefault="00704646">
      <w:pPr>
        <w:pStyle w:val="ConsPlusNormal"/>
        <w:jc w:val="both"/>
      </w:pPr>
      <w:r>
        <w:t xml:space="preserve">(в ред. Постановлений Правительства РФ от 22.04.2020 </w:t>
      </w:r>
      <w:hyperlink r:id="rId496">
        <w:r>
          <w:rPr>
            <w:color w:val="0000FF"/>
          </w:rPr>
          <w:t>N 559</w:t>
        </w:r>
      </w:hyperlink>
      <w:r>
        <w:t xml:space="preserve">, от 28.03.2023 </w:t>
      </w:r>
      <w:hyperlink r:id="rId497">
        <w:r>
          <w:rPr>
            <w:color w:val="0000FF"/>
          </w:rPr>
          <w:t>N 489</w:t>
        </w:r>
      </w:hyperlink>
      <w:r>
        <w:t>)</w:t>
      </w:r>
    </w:p>
    <w:p w:rsidR="00704646" w:rsidRDefault="00704646">
      <w:pPr>
        <w:pStyle w:val="ConsPlusNormal"/>
        <w:spacing w:before="220"/>
        <w:ind w:firstLine="540"/>
        <w:jc w:val="both"/>
      </w:pPr>
      <w:r>
        <w:t xml:space="preserve">Заключение, указанное в </w:t>
      </w:r>
      <w:hyperlink w:anchor="P500">
        <w:r>
          <w:rPr>
            <w:color w:val="0000FF"/>
          </w:rPr>
          <w:t>абзаце втором</w:t>
        </w:r>
      </w:hyperlink>
      <w:r>
        <w:t xml:space="preserve"> настоящего пункта, формируется на основании сведений, представляемых в Министерство финансов Российской Федерации, Министерство экономического развития Российской Федерации и Министерство строительства и жилищно-коммунального хозяйства Российской Федерации (в части субсидий на </w:t>
      </w:r>
      <w:proofErr w:type="spellStart"/>
      <w:r>
        <w:t>софинансирование</w:t>
      </w:r>
      <w:proofErr w:type="spellEnd"/>
      <w:r>
        <w:t xml:space="preserve"> расходных обязательств субъектов Российской Федерации, возникающих при осуществлении капитальных вложений в объекты капитального строительства, приобретении объектов недвижимого имущества) главным распорядителем средств федерального бюджета, которым допущено нарушение, указанное в </w:t>
      </w:r>
      <w:hyperlink w:anchor="P498">
        <w:r>
          <w:rPr>
            <w:color w:val="0000FF"/>
          </w:rPr>
          <w:t>абзаце первом</w:t>
        </w:r>
      </w:hyperlink>
      <w:r>
        <w:t xml:space="preserve"> настоящего пункта, не позднее 7 рабочих дней после истечения установленного </w:t>
      </w:r>
      <w:hyperlink w:anchor="P498">
        <w:r>
          <w:rPr>
            <w:color w:val="0000FF"/>
          </w:rPr>
          <w:t>абзацем первым</w:t>
        </w:r>
      </w:hyperlink>
      <w:r>
        <w:t xml:space="preserve"> настоящего пункта срока. Указанные сведения должны содержать информацию о причинах несвоевременного заключения соглашений и персональной ответственности должностных лиц, ответственных за такое нарушение.</w:t>
      </w:r>
    </w:p>
    <w:p w:rsidR="00704646" w:rsidRDefault="00704646">
      <w:pPr>
        <w:pStyle w:val="ConsPlusNormal"/>
        <w:jc w:val="both"/>
      </w:pPr>
      <w:r>
        <w:t xml:space="preserve">(в ред. Постановлений Правительства РФ от 22.04.2020 </w:t>
      </w:r>
      <w:hyperlink r:id="rId498">
        <w:r>
          <w:rPr>
            <w:color w:val="0000FF"/>
          </w:rPr>
          <w:t>N 559</w:t>
        </w:r>
      </w:hyperlink>
      <w:r>
        <w:t xml:space="preserve">, от 28.03.2023 </w:t>
      </w:r>
      <w:hyperlink r:id="rId499">
        <w:r>
          <w:rPr>
            <w:color w:val="0000FF"/>
          </w:rPr>
          <w:t>N 489</w:t>
        </w:r>
      </w:hyperlink>
      <w:r>
        <w:t>)</w:t>
      </w:r>
    </w:p>
    <w:p w:rsidR="00704646" w:rsidRDefault="00704646">
      <w:pPr>
        <w:pStyle w:val="ConsPlusNormal"/>
        <w:spacing w:before="220"/>
        <w:ind w:firstLine="540"/>
        <w:jc w:val="both"/>
      </w:pPr>
      <w:r>
        <w:t xml:space="preserve">Министерство финансов Российской Федерации по основанию, предусмотренному </w:t>
      </w:r>
      <w:hyperlink w:anchor="P498">
        <w:r>
          <w:rPr>
            <w:color w:val="0000FF"/>
          </w:rPr>
          <w:t>абзацем первым</w:t>
        </w:r>
      </w:hyperlink>
      <w:r>
        <w:t xml:space="preserve"> настоящего пункта, не позднее 15 февраля текущего финансового года (на 60-й день со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 исключением случая, если указанный федеральный закон принят в IV квартале текущего финансового года) на основании заключения, указанного в </w:t>
      </w:r>
      <w:hyperlink w:anchor="P500">
        <w:r>
          <w:rPr>
            <w:color w:val="0000FF"/>
          </w:rPr>
          <w:t>абзаце втором</w:t>
        </w:r>
      </w:hyperlink>
      <w:r>
        <w:t xml:space="preserve"> настоящего пункта, вносит в Правительство Российской Федерации предложения:</w:t>
      </w:r>
    </w:p>
    <w:p w:rsidR="00704646" w:rsidRDefault="00704646">
      <w:pPr>
        <w:pStyle w:val="ConsPlusNormal"/>
        <w:jc w:val="both"/>
      </w:pPr>
      <w:r>
        <w:t xml:space="preserve">(в ред. </w:t>
      </w:r>
      <w:hyperlink r:id="rId500">
        <w:r>
          <w:rPr>
            <w:color w:val="0000FF"/>
          </w:rPr>
          <w:t>Постановления</w:t>
        </w:r>
      </w:hyperlink>
      <w:r>
        <w:t xml:space="preserve"> Правительства РФ от 12.10.2020 N 1667)</w:t>
      </w:r>
    </w:p>
    <w:p w:rsidR="00704646" w:rsidRDefault="00704646">
      <w:pPr>
        <w:pStyle w:val="ConsPlusNormal"/>
        <w:spacing w:before="220"/>
        <w:ind w:firstLine="540"/>
        <w:jc w:val="both"/>
      </w:pPr>
      <w:bookmarkStart w:id="43" w:name="P506"/>
      <w:bookmarkEnd w:id="43"/>
      <w:r>
        <w:t>о перераспределении бюджетных ассигнований, предусмотренных на предоставление соответствующей субсидии,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 приложением проекта соответствующего акта о перераспределении бюджетных ассигнований;</w:t>
      </w:r>
    </w:p>
    <w:p w:rsidR="00704646" w:rsidRDefault="00704646">
      <w:pPr>
        <w:pStyle w:val="ConsPlusNormal"/>
        <w:spacing w:before="220"/>
        <w:ind w:firstLine="540"/>
        <w:jc w:val="both"/>
      </w:pPr>
      <w:r>
        <w:t xml:space="preserve">абзац утратил силу. - </w:t>
      </w:r>
      <w:hyperlink r:id="rId501">
        <w:r>
          <w:rPr>
            <w:color w:val="0000FF"/>
          </w:rPr>
          <w:t>Постановление</w:t>
        </w:r>
      </w:hyperlink>
      <w:r>
        <w:t xml:space="preserve"> Правительства РФ от 22.04.2020 N 559.</w:t>
      </w:r>
    </w:p>
    <w:p w:rsidR="00704646" w:rsidRDefault="00704646">
      <w:pPr>
        <w:pStyle w:val="ConsPlusNormal"/>
        <w:spacing w:before="220"/>
        <w:ind w:firstLine="540"/>
        <w:jc w:val="both"/>
      </w:pPr>
      <w:r>
        <w:t xml:space="preserve">Предложения, указанные в </w:t>
      </w:r>
      <w:hyperlink w:anchor="P506">
        <w:r>
          <w:rPr>
            <w:color w:val="0000FF"/>
          </w:rPr>
          <w:t>абзаце пятом</w:t>
        </w:r>
      </w:hyperlink>
      <w:r>
        <w:t xml:space="preserve"> настоящего пункта, должны содержать (за исключением случаев полного или частичного отказа субъекта Российской Федерации от заключения соглашения) основания и сроки проведения в установленном порядке служебной проверки в целях привлечения к дисциплинарной ответственности виновных должностных лиц федеральных органов исполнительной власти и (или) исполнительных органов субъектов Российской Федерации, допустивших неисполнение (ненадлежащее исполнение) должностных обязанностей.</w:t>
      </w:r>
    </w:p>
    <w:p w:rsidR="00704646" w:rsidRDefault="00704646">
      <w:pPr>
        <w:pStyle w:val="ConsPlusNormal"/>
        <w:jc w:val="both"/>
      </w:pPr>
      <w:r>
        <w:t xml:space="preserve">(в ред. Постановлений Правительства РФ от 22.04.2020 </w:t>
      </w:r>
      <w:hyperlink r:id="rId502">
        <w:r>
          <w:rPr>
            <w:color w:val="0000FF"/>
          </w:rPr>
          <w:t>N 559</w:t>
        </w:r>
      </w:hyperlink>
      <w:r>
        <w:t xml:space="preserve">, от 28.10.2022 </w:t>
      </w:r>
      <w:hyperlink r:id="rId503">
        <w:r>
          <w:rPr>
            <w:color w:val="0000FF"/>
          </w:rPr>
          <w:t>N 1916</w:t>
        </w:r>
      </w:hyperlink>
      <w:r>
        <w:t>)</w:t>
      </w:r>
    </w:p>
    <w:p w:rsidR="00704646" w:rsidRDefault="00704646">
      <w:pPr>
        <w:pStyle w:val="ConsPlusNormal"/>
        <w:spacing w:before="220"/>
        <w:ind w:firstLine="540"/>
        <w:jc w:val="both"/>
      </w:pPr>
      <w:r>
        <w:t xml:space="preserve">Абзац утратил силу. - </w:t>
      </w:r>
      <w:hyperlink r:id="rId504">
        <w:r>
          <w:rPr>
            <w:color w:val="0000FF"/>
          </w:rPr>
          <w:t>Постановление</w:t>
        </w:r>
      </w:hyperlink>
      <w:r>
        <w:t xml:space="preserve"> Правительства РФ от 22.04.2020 N 559.</w:t>
      </w:r>
    </w:p>
    <w:p w:rsidR="00704646" w:rsidRDefault="00704646">
      <w:pPr>
        <w:pStyle w:val="ConsPlusNormal"/>
        <w:spacing w:before="220"/>
        <w:ind w:firstLine="540"/>
        <w:jc w:val="both"/>
      </w:pPr>
      <w:r>
        <w:t xml:space="preserve">В случае если в срок, установленный </w:t>
      </w:r>
      <w:hyperlink w:anchor="P498">
        <w:r>
          <w:rPr>
            <w:color w:val="0000FF"/>
          </w:rPr>
          <w:t>абзацем первым</w:t>
        </w:r>
      </w:hyperlink>
      <w:r>
        <w:t xml:space="preserve"> настоящего пункта, не заключены соглашения, Федеральное казначейство обеспечивает в течение 3 рабочих дней после наступления срока, указанного в </w:t>
      </w:r>
      <w:hyperlink w:anchor="P498">
        <w:r>
          <w:rPr>
            <w:color w:val="0000FF"/>
          </w:rPr>
          <w:t>абзаце первом</w:t>
        </w:r>
      </w:hyperlink>
      <w:r>
        <w:t xml:space="preserve"> настоящего пункта, отзыв на лицевой счет главного распорядителя средств федерального бюджета и блокировку распределения свободных остатков соответствующих лимитов бюджетных </w:t>
      </w:r>
      <w:r>
        <w:lastRenderedPageBreak/>
        <w:t>обязательств в порядке, установленном Министерством финансов Российской Федерации, до принятия Правительством Российской Федерации решения о перераспределении соответствующих субсидий.</w:t>
      </w:r>
    </w:p>
    <w:p w:rsidR="00704646" w:rsidRDefault="00704646">
      <w:pPr>
        <w:pStyle w:val="ConsPlusNormal"/>
        <w:jc w:val="both"/>
      </w:pPr>
      <w:r>
        <w:t xml:space="preserve">(п. 23 в ред. </w:t>
      </w:r>
      <w:hyperlink r:id="rId505">
        <w:r>
          <w:rPr>
            <w:color w:val="0000FF"/>
          </w:rPr>
          <w:t>Постановления</w:t>
        </w:r>
      </w:hyperlink>
      <w:r>
        <w:t xml:space="preserve"> Правительства РФ от 31.01.2018 N 90)</w:t>
      </w:r>
    </w:p>
    <w:p w:rsidR="00704646" w:rsidRDefault="00704646">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главными распорядителями средств федерального бюджета и уполномоченными органами государственного финансового контроля.</w:t>
      </w:r>
    </w:p>
    <w:p w:rsidR="00704646" w:rsidRDefault="00704646">
      <w:pPr>
        <w:pStyle w:val="ConsPlusNormal"/>
        <w:jc w:val="both"/>
      </w:pPr>
      <w:r>
        <w:t xml:space="preserve">(в ред. Постановлений Правительства РФ от 22.02.2016 </w:t>
      </w:r>
      <w:hyperlink r:id="rId506">
        <w:r>
          <w:rPr>
            <w:color w:val="0000FF"/>
          </w:rPr>
          <w:t>N 127</w:t>
        </w:r>
      </w:hyperlink>
      <w:r>
        <w:t xml:space="preserve">, от 22.04.2020 </w:t>
      </w:r>
      <w:hyperlink r:id="rId507">
        <w:r>
          <w:rPr>
            <w:color w:val="0000FF"/>
          </w:rPr>
          <w:t>N 559</w:t>
        </w:r>
      </w:hyperlink>
      <w:r>
        <w:t>)</w:t>
      </w:r>
    </w:p>
    <w:p w:rsidR="00704646" w:rsidRDefault="00704646">
      <w:pPr>
        <w:pStyle w:val="ConsPlusNormal"/>
        <w:ind w:firstLine="540"/>
        <w:jc w:val="both"/>
      </w:pPr>
    </w:p>
    <w:p w:rsidR="00704646" w:rsidRDefault="00704646">
      <w:pPr>
        <w:pStyle w:val="ConsPlusNormal"/>
        <w:ind w:firstLine="540"/>
        <w:jc w:val="both"/>
      </w:pPr>
    </w:p>
    <w:p w:rsidR="00704646" w:rsidRDefault="00704646">
      <w:pPr>
        <w:pStyle w:val="ConsPlusNormal"/>
        <w:ind w:firstLine="540"/>
        <w:jc w:val="both"/>
      </w:pPr>
    </w:p>
    <w:p w:rsidR="00704646" w:rsidRDefault="00704646">
      <w:pPr>
        <w:pStyle w:val="ConsPlusNormal"/>
        <w:ind w:firstLine="540"/>
        <w:jc w:val="both"/>
      </w:pPr>
    </w:p>
    <w:p w:rsidR="00704646" w:rsidRDefault="00704646">
      <w:pPr>
        <w:pStyle w:val="ConsPlusNormal"/>
        <w:ind w:firstLine="540"/>
        <w:jc w:val="both"/>
      </w:pPr>
    </w:p>
    <w:p w:rsidR="00704646" w:rsidRDefault="00704646">
      <w:pPr>
        <w:pStyle w:val="ConsPlusNormal"/>
        <w:jc w:val="right"/>
        <w:outlineLvl w:val="0"/>
      </w:pPr>
      <w:r>
        <w:t>Приложение</w:t>
      </w:r>
    </w:p>
    <w:p w:rsidR="00704646" w:rsidRDefault="00704646">
      <w:pPr>
        <w:pStyle w:val="ConsPlusNormal"/>
        <w:jc w:val="right"/>
      </w:pPr>
      <w:r>
        <w:t>к постановлению Правительства</w:t>
      </w:r>
    </w:p>
    <w:p w:rsidR="00704646" w:rsidRDefault="00704646">
      <w:pPr>
        <w:pStyle w:val="ConsPlusNormal"/>
        <w:jc w:val="right"/>
      </w:pPr>
      <w:r>
        <w:t>Российской Федерации</w:t>
      </w:r>
    </w:p>
    <w:p w:rsidR="00704646" w:rsidRDefault="00704646">
      <w:pPr>
        <w:pStyle w:val="ConsPlusNormal"/>
        <w:jc w:val="right"/>
      </w:pPr>
      <w:r>
        <w:t>от 30 сентября 2014 г. N 999</w:t>
      </w:r>
    </w:p>
    <w:p w:rsidR="00704646" w:rsidRDefault="00704646">
      <w:pPr>
        <w:pStyle w:val="ConsPlusNormal"/>
        <w:ind w:firstLine="540"/>
        <w:jc w:val="both"/>
      </w:pPr>
    </w:p>
    <w:p w:rsidR="00704646" w:rsidRDefault="00704646">
      <w:pPr>
        <w:pStyle w:val="ConsPlusTitle"/>
        <w:jc w:val="center"/>
      </w:pPr>
      <w:bookmarkStart w:id="44" w:name="P525"/>
      <w:bookmarkEnd w:id="44"/>
      <w:r>
        <w:t>ПЕРЕЧЕНЬ</w:t>
      </w:r>
    </w:p>
    <w:p w:rsidR="00704646" w:rsidRDefault="00704646">
      <w:pPr>
        <w:pStyle w:val="ConsPlusTitle"/>
        <w:jc w:val="center"/>
      </w:pPr>
      <w:r>
        <w:t>УТРАТИВШИХ СИЛУ РЕШЕНИЙ ПРАВИТЕЛЬСТВА РОССИЙСКОЙ ФЕДЕРАЦИИ</w:t>
      </w:r>
    </w:p>
    <w:p w:rsidR="00704646" w:rsidRDefault="00704646">
      <w:pPr>
        <w:pStyle w:val="ConsPlusNormal"/>
        <w:ind w:firstLine="540"/>
        <w:jc w:val="both"/>
      </w:pPr>
    </w:p>
    <w:p w:rsidR="00704646" w:rsidRDefault="00704646">
      <w:pPr>
        <w:pStyle w:val="ConsPlusNormal"/>
        <w:ind w:firstLine="540"/>
        <w:jc w:val="both"/>
      </w:pPr>
      <w:r>
        <w:t xml:space="preserve">1. </w:t>
      </w:r>
      <w:hyperlink r:id="rId508">
        <w:r>
          <w:rPr>
            <w:color w:val="0000FF"/>
          </w:rPr>
          <w:t>Постановление</w:t>
        </w:r>
      </w:hyperlink>
      <w:r>
        <w:t xml:space="preserve"> Правительства Российской Федерации от 26 мая 2008 г. N 392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2008, N 22, ст. 2573).</w:t>
      </w:r>
    </w:p>
    <w:p w:rsidR="00704646" w:rsidRDefault="00704646">
      <w:pPr>
        <w:pStyle w:val="ConsPlusNormal"/>
        <w:spacing w:before="220"/>
        <w:ind w:firstLine="540"/>
        <w:jc w:val="both"/>
      </w:pPr>
      <w:r>
        <w:t xml:space="preserve">2. </w:t>
      </w:r>
      <w:hyperlink r:id="rId509">
        <w:r>
          <w:rPr>
            <w:color w:val="0000FF"/>
          </w:rPr>
          <w:t>Постановление</w:t>
        </w:r>
      </w:hyperlink>
      <w:r>
        <w:t xml:space="preserve"> Правительства Российской Федерации от 27 января 2009 г. N 45 "О внесении изменений в постановление Правительства Российской Федерации от 26 мая 2008 г. N 392" (Собрание законодательства Российской Федерации, 2009, N 5, ст. 617).</w:t>
      </w:r>
    </w:p>
    <w:p w:rsidR="00704646" w:rsidRDefault="00704646">
      <w:pPr>
        <w:pStyle w:val="ConsPlusNormal"/>
        <w:spacing w:before="220"/>
        <w:ind w:firstLine="540"/>
        <w:jc w:val="both"/>
      </w:pPr>
      <w:r>
        <w:t xml:space="preserve">3. </w:t>
      </w:r>
      <w:hyperlink r:id="rId510">
        <w:r>
          <w:rPr>
            <w:color w:val="0000FF"/>
          </w:rPr>
          <w:t>Пункт 3</w:t>
        </w:r>
      </w:hyperlink>
      <w:r>
        <w:t xml:space="preserve"> постановления Правительства Российской Федерации от 15 июля 2009 г. N 558 "О предоставлении субсидий бюджетам субъектов Российской Федерации на ликвидацию межтерриториального перекрестного субсидирования в электроэнергетике" (Собрание законодательства Российской Федерации, 2009, N 30, ст. 3802).</w:t>
      </w:r>
    </w:p>
    <w:p w:rsidR="00704646" w:rsidRDefault="00704646">
      <w:pPr>
        <w:pStyle w:val="ConsPlusNormal"/>
        <w:spacing w:before="220"/>
        <w:ind w:firstLine="540"/>
        <w:jc w:val="both"/>
      </w:pPr>
      <w:r>
        <w:t xml:space="preserve">4. </w:t>
      </w:r>
      <w:hyperlink r:id="rId511">
        <w:r>
          <w:rPr>
            <w:color w:val="0000FF"/>
          </w:rPr>
          <w:t>Постановление</w:t>
        </w:r>
      </w:hyperlink>
      <w:r>
        <w:t xml:space="preserve"> Правительства Российской Федерации от 20 августа 2009 г. N 693 "О внесении изменения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2009, N 35, ст. 4244).</w:t>
      </w:r>
    </w:p>
    <w:p w:rsidR="00704646" w:rsidRDefault="00704646">
      <w:pPr>
        <w:pStyle w:val="ConsPlusNormal"/>
        <w:spacing w:before="220"/>
        <w:ind w:firstLine="540"/>
        <w:jc w:val="both"/>
      </w:pPr>
      <w:r>
        <w:t xml:space="preserve">5. </w:t>
      </w:r>
      <w:hyperlink r:id="rId512">
        <w:r>
          <w:rPr>
            <w:color w:val="0000FF"/>
          </w:rPr>
          <w:t>Пункт 39</w:t>
        </w:r>
      </w:hyperlink>
      <w:r>
        <w:t xml:space="preserve"> изменений, которые вносятся в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 утвержденных постановлением Правительства Российской Федерации от 3 октября 2009 г. N 798 "О внесении изменений в некоторые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 (Собрание законодательства Российской Федерации, 2009, N 41, ст. 4784).</w:t>
      </w:r>
    </w:p>
    <w:p w:rsidR="00704646" w:rsidRDefault="00704646">
      <w:pPr>
        <w:pStyle w:val="ConsPlusNormal"/>
        <w:spacing w:before="220"/>
        <w:ind w:firstLine="540"/>
        <w:jc w:val="both"/>
      </w:pPr>
      <w:r>
        <w:t xml:space="preserve">6. </w:t>
      </w:r>
      <w:hyperlink r:id="rId513">
        <w:r>
          <w:rPr>
            <w:color w:val="0000FF"/>
          </w:rPr>
          <w:t>Постановление</w:t>
        </w:r>
      </w:hyperlink>
      <w:r>
        <w:t xml:space="preserve"> Правительства Российской Федерации от 23 марта 2010 г. N 175 "О внесении изменений в постановление Правительства Российской Федерации от 26 мая 2008 г. N 392" (Собрание законодательства Российской Федерации, 2010, N 13, ст. 1509).</w:t>
      </w:r>
    </w:p>
    <w:p w:rsidR="00704646" w:rsidRDefault="00704646">
      <w:pPr>
        <w:pStyle w:val="ConsPlusNormal"/>
        <w:spacing w:before="220"/>
        <w:ind w:firstLine="540"/>
        <w:jc w:val="both"/>
      </w:pPr>
      <w:r>
        <w:t xml:space="preserve">7. </w:t>
      </w:r>
      <w:hyperlink r:id="rId514">
        <w:r>
          <w:rPr>
            <w:color w:val="0000FF"/>
          </w:rPr>
          <w:t>Пункт 1</w:t>
        </w:r>
      </w:hyperlink>
      <w:r>
        <w:t xml:space="preserve"> изменений, которые вносятся в акты Правительства Российской Федерации по вопросам предоставления субсидий бюджетам субъектов Российской Федерации на ликвидацию межтерриториального перекрестного субсидирования в электроэнергетике, утвержденных постановлением Правительства Российской Федерации от 29 сентября 2010 г. N 776 "О внесении изменений в некоторые акты </w:t>
      </w:r>
      <w:r>
        <w:lastRenderedPageBreak/>
        <w:t>Правительства Российской Федерации по вопросам предоставления субсидий бюджетам субъектов Российской Федерации на ликвидацию межтерриториального перекрестного субсидирования в электроэнергетике" (Собрание законодательства Российской Федерации, 2010, N 41, ст. 5236).</w:t>
      </w:r>
    </w:p>
    <w:p w:rsidR="00704646" w:rsidRDefault="00704646">
      <w:pPr>
        <w:pStyle w:val="ConsPlusNormal"/>
        <w:spacing w:before="220"/>
        <w:ind w:firstLine="540"/>
        <w:jc w:val="both"/>
      </w:pPr>
      <w:r>
        <w:t xml:space="preserve">8. </w:t>
      </w:r>
      <w:hyperlink r:id="rId515">
        <w:r>
          <w:rPr>
            <w:color w:val="0000FF"/>
          </w:rPr>
          <w:t>Пункт 1</w:t>
        </w:r>
      </w:hyperlink>
      <w:r>
        <w:t xml:space="preserve"> постановления Правительства Российской Федерации от 24 декабря 2010 г. N 1108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2011, N 2, ст. 305).</w:t>
      </w:r>
    </w:p>
    <w:p w:rsidR="00704646" w:rsidRDefault="00704646">
      <w:pPr>
        <w:pStyle w:val="ConsPlusNormal"/>
        <w:spacing w:before="220"/>
        <w:ind w:firstLine="540"/>
        <w:jc w:val="both"/>
      </w:pPr>
      <w:r>
        <w:t xml:space="preserve">9. </w:t>
      </w:r>
      <w:hyperlink r:id="rId516">
        <w:r>
          <w:rPr>
            <w:color w:val="0000FF"/>
          </w:rPr>
          <w:t>Пункт 1</w:t>
        </w:r>
      </w:hyperlink>
      <w:r>
        <w:t xml:space="preserve"> постановления Правительства Российской Федерации от 12 сентября 2011 г. N 771 "О внесении изменений в некоторые акты Правительства Российской Федерации" (Собрание законодательства Российской Федерации, 2011, N 38, ст. 5391).</w:t>
      </w:r>
    </w:p>
    <w:p w:rsidR="00704646" w:rsidRDefault="00704646">
      <w:pPr>
        <w:pStyle w:val="ConsPlusNormal"/>
        <w:spacing w:before="220"/>
        <w:ind w:firstLine="540"/>
        <w:jc w:val="both"/>
      </w:pPr>
      <w:r>
        <w:t xml:space="preserve">10. </w:t>
      </w:r>
      <w:hyperlink r:id="rId517">
        <w:r>
          <w:rPr>
            <w:color w:val="0000FF"/>
          </w:rPr>
          <w:t>Пункт 1</w:t>
        </w:r>
      </w:hyperlink>
      <w:r>
        <w:t xml:space="preserve"> изменений, которые вносятся в акты Правительства Российской Федерации по вопросам предоставления субсидий из федерального бюджета бюджетам субъектов Российской Федерации на ликвидацию межтерриториального перекрестного субсидирования в электроэнергетике, утвержденных постановлением Правительства Российской Федерации от 26 октября 2011 г. N 867 "О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 на ликвидацию межтерриториального перекрестного субсидирования в электроэнергетике" (Собрание законодательства Российской Федерации, 2011, N 44, ст. 6280).</w:t>
      </w:r>
    </w:p>
    <w:p w:rsidR="00704646" w:rsidRDefault="00704646">
      <w:pPr>
        <w:pStyle w:val="ConsPlusNormal"/>
        <w:spacing w:before="220"/>
        <w:ind w:firstLine="540"/>
        <w:jc w:val="both"/>
      </w:pPr>
      <w:r>
        <w:t xml:space="preserve">11. </w:t>
      </w:r>
      <w:hyperlink r:id="rId518">
        <w:r>
          <w:rPr>
            <w:color w:val="0000FF"/>
          </w:rPr>
          <w:t>Постановление</w:t>
        </w:r>
      </w:hyperlink>
      <w:r>
        <w:t xml:space="preserve"> Правительства Российской Федерации от 16 октября 2012 г. N 1057 "О внесении изменений в пункт 7 постановления Правительства Российской Федерации от 26 мая 2008 г. N 392" (Собрание законодательства Российской Федерации, 2012, N 43, ст. 5889).</w:t>
      </w:r>
    </w:p>
    <w:p w:rsidR="00704646" w:rsidRDefault="00704646">
      <w:pPr>
        <w:pStyle w:val="ConsPlusNormal"/>
        <w:ind w:firstLine="540"/>
        <w:jc w:val="both"/>
      </w:pPr>
    </w:p>
    <w:p w:rsidR="00704646" w:rsidRDefault="00704646">
      <w:pPr>
        <w:pStyle w:val="ConsPlusNormal"/>
        <w:ind w:firstLine="540"/>
        <w:jc w:val="both"/>
      </w:pPr>
    </w:p>
    <w:p w:rsidR="00704646" w:rsidRDefault="00704646">
      <w:pPr>
        <w:pStyle w:val="ConsPlusNormal"/>
        <w:pBdr>
          <w:bottom w:val="single" w:sz="6" w:space="0" w:color="auto"/>
        </w:pBdr>
        <w:spacing w:before="100" w:after="100"/>
        <w:jc w:val="both"/>
        <w:rPr>
          <w:sz w:val="2"/>
          <w:szCs w:val="2"/>
        </w:rPr>
      </w:pPr>
    </w:p>
    <w:p w:rsidR="009A4EC3" w:rsidRDefault="009A4EC3"/>
    <w:sectPr w:rsidR="009A4EC3" w:rsidSect="003B7B0F">
      <w:pgSz w:w="11906" w:h="16838"/>
      <w:pgMar w:top="1134" w:right="567" w:bottom="99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46"/>
    <w:rsid w:val="003B7B0F"/>
    <w:rsid w:val="00617DA4"/>
    <w:rsid w:val="00704646"/>
    <w:rsid w:val="009A4EC3"/>
    <w:rsid w:val="00E4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2A7A5-F689-42A6-8F20-2260DA2C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6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46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46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46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46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46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46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46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536&amp;dst=100021" TargetMode="External"/><Relationship Id="rId21" Type="http://schemas.openxmlformats.org/officeDocument/2006/relationships/hyperlink" Target="https://login.consultant.ru/link/?req=doc&amp;base=LAW&amp;n=447208&amp;dst=100335" TargetMode="External"/><Relationship Id="rId324" Type="http://schemas.openxmlformats.org/officeDocument/2006/relationships/hyperlink" Target="https://login.consultant.ru/link/?req=doc&amp;base=LAW&amp;n=463537&amp;dst=100087" TargetMode="External"/><Relationship Id="rId170" Type="http://schemas.openxmlformats.org/officeDocument/2006/relationships/hyperlink" Target="https://login.consultant.ru/link/?req=doc&amp;base=LAW&amp;n=351176&amp;dst=100020" TargetMode="External"/><Relationship Id="rId226" Type="http://schemas.openxmlformats.org/officeDocument/2006/relationships/hyperlink" Target="https://login.consultant.ru/link/?req=doc&amp;base=LAW&amp;n=463536&amp;dst=100048" TargetMode="External"/><Relationship Id="rId433" Type="http://schemas.openxmlformats.org/officeDocument/2006/relationships/hyperlink" Target="https://login.consultant.ru/link/?req=doc&amp;base=LAW&amp;n=453781&amp;dst=405" TargetMode="External"/><Relationship Id="rId268" Type="http://schemas.openxmlformats.org/officeDocument/2006/relationships/hyperlink" Target="https://login.consultant.ru/link/?req=doc&amp;base=LAW&amp;n=463536&amp;dst=100056" TargetMode="External"/><Relationship Id="rId475" Type="http://schemas.openxmlformats.org/officeDocument/2006/relationships/hyperlink" Target="https://login.consultant.ru/link/?req=doc&amp;base=LAW&amp;n=351176&amp;dst=100037" TargetMode="External"/><Relationship Id="rId32" Type="http://schemas.openxmlformats.org/officeDocument/2006/relationships/hyperlink" Target="https://login.consultant.ru/link/?req=doc&amp;base=LAW&amp;n=443071&amp;dst=100207" TargetMode="External"/><Relationship Id="rId74" Type="http://schemas.openxmlformats.org/officeDocument/2006/relationships/hyperlink" Target="https://login.consultant.ru/link/?req=doc&amp;base=LAW&amp;n=215338&amp;dst=100005" TargetMode="External"/><Relationship Id="rId128" Type="http://schemas.openxmlformats.org/officeDocument/2006/relationships/hyperlink" Target="https://login.consultant.ru/link/?req=doc&amp;base=LAW&amp;n=417637&amp;dst=100010" TargetMode="External"/><Relationship Id="rId335" Type="http://schemas.openxmlformats.org/officeDocument/2006/relationships/hyperlink" Target="https://login.consultant.ru/link/?req=doc&amp;base=LAW&amp;n=215309&amp;dst=100019" TargetMode="External"/><Relationship Id="rId377" Type="http://schemas.openxmlformats.org/officeDocument/2006/relationships/hyperlink" Target="https://login.consultant.ru/link/?req=doc&amp;base=LAW&amp;n=463537&amp;dst=100094" TargetMode="External"/><Relationship Id="rId500" Type="http://schemas.openxmlformats.org/officeDocument/2006/relationships/hyperlink" Target="https://login.consultant.ru/link/?req=doc&amp;base=LAW&amp;n=365157&amp;dst=100019" TargetMode="External"/><Relationship Id="rId5" Type="http://schemas.openxmlformats.org/officeDocument/2006/relationships/hyperlink" Target="https://login.consultant.ru/link/?req=doc&amp;base=LAW&amp;n=181427&amp;dst=100005" TargetMode="External"/><Relationship Id="rId181" Type="http://schemas.openxmlformats.org/officeDocument/2006/relationships/hyperlink" Target="https://login.consultant.ru/link/?req=doc&amp;base=LAW&amp;n=351176&amp;dst=100021" TargetMode="External"/><Relationship Id="rId237" Type="http://schemas.openxmlformats.org/officeDocument/2006/relationships/hyperlink" Target="https://login.consultant.ru/link/?req=doc&amp;base=LAW&amp;n=463537&amp;dst=100056" TargetMode="External"/><Relationship Id="rId402" Type="http://schemas.openxmlformats.org/officeDocument/2006/relationships/hyperlink" Target="https://login.consultant.ru/link/?req=doc&amp;base=LAW&amp;n=374401&amp;dst=100013" TargetMode="External"/><Relationship Id="rId279" Type="http://schemas.openxmlformats.org/officeDocument/2006/relationships/hyperlink" Target="https://login.consultant.ru/link/?req=doc&amp;base=LAW&amp;n=463408&amp;dst=100045" TargetMode="External"/><Relationship Id="rId444" Type="http://schemas.openxmlformats.org/officeDocument/2006/relationships/hyperlink" Target="https://login.consultant.ru/link/?req=doc&amp;base=LAW&amp;n=463537&amp;dst=100114" TargetMode="External"/><Relationship Id="rId486" Type="http://schemas.openxmlformats.org/officeDocument/2006/relationships/hyperlink" Target="https://login.consultant.ru/link/?req=doc&amp;base=LAW&amp;n=351288&amp;dst=100092" TargetMode="External"/><Relationship Id="rId43" Type="http://schemas.openxmlformats.org/officeDocument/2006/relationships/hyperlink" Target="https://login.consultant.ru/link/?req=doc&amp;base=LAW&amp;n=466292&amp;dst=100007" TargetMode="External"/><Relationship Id="rId139" Type="http://schemas.openxmlformats.org/officeDocument/2006/relationships/hyperlink" Target="https://login.consultant.ru/link/?req=doc&amp;base=LAW&amp;n=463503&amp;dst=100240" TargetMode="External"/><Relationship Id="rId290" Type="http://schemas.openxmlformats.org/officeDocument/2006/relationships/hyperlink" Target="https://login.consultant.ru/link/?req=doc&amp;base=LAW&amp;n=463536&amp;dst=100065" TargetMode="External"/><Relationship Id="rId304" Type="http://schemas.openxmlformats.org/officeDocument/2006/relationships/hyperlink" Target="https://login.consultant.ru/link/?req=doc&amp;base=LAW&amp;n=351176&amp;dst=100030" TargetMode="External"/><Relationship Id="rId346" Type="http://schemas.openxmlformats.org/officeDocument/2006/relationships/image" Target="media/image1.wmf"/><Relationship Id="rId388" Type="http://schemas.openxmlformats.org/officeDocument/2006/relationships/hyperlink" Target="https://login.consultant.ru/link/?req=doc&amp;base=LAW&amp;n=466143" TargetMode="External"/><Relationship Id="rId511" Type="http://schemas.openxmlformats.org/officeDocument/2006/relationships/hyperlink" Target="https://login.consultant.ru/link/?req=doc&amp;base=LAW&amp;n=90924" TargetMode="External"/><Relationship Id="rId85" Type="http://schemas.openxmlformats.org/officeDocument/2006/relationships/hyperlink" Target="https://login.consultant.ru/link/?req=doc&amp;base=LAW&amp;n=366823&amp;dst=100072" TargetMode="External"/><Relationship Id="rId150" Type="http://schemas.openxmlformats.org/officeDocument/2006/relationships/hyperlink" Target="https://login.consultant.ru/link/?req=doc&amp;base=LAW&amp;n=385463&amp;dst=100011" TargetMode="External"/><Relationship Id="rId192" Type="http://schemas.openxmlformats.org/officeDocument/2006/relationships/hyperlink" Target="https://login.consultant.ru/link/?req=doc&amp;base=LAW&amp;n=149911" TargetMode="External"/><Relationship Id="rId206" Type="http://schemas.openxmlformats.org/officeDocument/2006/relationships/hyperlink" Target="https://login.consultant.ru/link/?req=doc&amp;base=LAW&amp;n=463709&amp;dst=17" TargetMode="External"/><Relationship Id="rId413" Type="http://schemas.openxmlformats.org/officeDocument/2006/relationships/hyperlink" Target="https://login.consultant.ru/link/?req=doc&amp;base=LAW&amp;n=351288&amp;dst=100064" TargetMode="External"/><Relationship Id="rId248" Type="http://schemas.openxmlformats.org/officeDocument/2006/relationships/hyperlink" Target="https://login.consultant.ru/link/?req=doc&amp;base=LAW&amp;n=463536&amp;dst=100050" TargetMode="External"/><Relationship Id="rId455" Type="http://schemas.openxmlformats.org/officeDocument/2006/relationships/hyperlink" Target="https://login.consultant.ru/link/?req=doc&amp;base=LAW&amp;n=463503&amp;dst=100242" TargetMode="External"/><Relationship Id="rId497" Type="http://schemas.openxmlformats.org/officeDocument/2006/relationships/hyperlink" Target="https://login.consultant.ru/link/?req=doc&amp;base=LAW&amp;n=463533&amp;dst=100056" TargetMode="External"/><Relationship Id="rId12" Type="http://schemas.openxmlformats.org/officeDocument/2006/relationships/hyperlink" Target="https://login.consultant.ru/link/?req=doc&amp;base=LAW&amp;n=215309&amp;dst=100005" TargetMode="External"/><Relationship Id="rId108" Type="http://schemas.openxmlformats.org/officeDocument/2006/relationships/hyperlink" Target="https://login.consultant.ru/link/?req=doc&amp;base=LAW&amp;n=433395&amp;dst=100057" TargetMode="External"/><Relationship Id="rId315" Type="http://schemas.openxmlformats.org/officeDocument/2006/relationships/hyperlink" Target="https://login.consultant.ru/link/?req=doc&amp;base=LAW&amp;n=351288&amp;dst=100050" TargetMode="External"/><Relationship Id="rId357" Type="http://schemas.openxmlformats.org/officeDocument/2006/relationships/hyperlink" Target="https://login.consultant.ru/link/?req=doc&amp;base=LAW&amp;n=463533&amp;dst=100048" TargetMode="External"/><Relationship Id="rId54" Type="http://schemas.openxmlformats.org/officeDocument/2006/relationships/hyperlink" Target="https://login.consultant.ru/link/?req=doc&amp;base=LAW&amp;n=463408&amp;dst=100027" TargetMode="External"/><Relationship Id="rId96" Type="http://schemas.openxmlformats.org/officeDocument/2006/relationships/hyperlink" Target="https://login.consultant.ru/link/?req=doc&amp;base=LAW&amp;n=405975&amp;dst=100007" TargetMode="External"/><Relationship Id="rId161" Type="http://schemas.openxmlformats.org/officeDocument/2006/relationships/hyperlink" Target="https://login.consultant.ru/link/?req=doc&amp;base=LAW&amp;n=463537&amp;dst=100034" TargetMode="External"/><Relationship Id="rId217" Type="http://schemas.openxmlformats.org/officeDocument/2006/relationships/hyperlink" Target="https://login.consultant.ru/link/?req=doc&amp;base=LAW&amp;n=428211&amp;dst=100009" TargetMode="External"/><Relationship Id="rId399" Type="http://schemas.openxmlformats.org/officeDocument/2006/relationships/hyperlink" Target="https://login.consultant.ru/link/?req=doc&amp;base=LAW&amp;n=436779&amp;dst=100013" TargetMode="External"/><Relationship Id="rId259" Type="http://schemas.openxmlformats.org/officeDocument/2006/relationships/hyperlink" Target="https://login.consultant.ru/link/?req=doc&amp;base=LAW&amp;n=463537&amp;dst=100058" TargetMode="External"/><Relationship Id="rId424" Type="http://schemas.openxmlformats.org/officeDocument/2006/relationships/hyperlink" Target="https://login.consultant.ru/link/?req=doc&amp;base=LAW&amp;n=463537&amp;dst=100111" TargetMode="External"/><Relationship Id="rId466" Type="http://schemas.openxmlformats.org/officeDocument/2006/relationships/hyperlink" Target="https://login.consultant.ru/link/?req=doc&amp;base=LAW&amp;n=463537&amp;dst=100124" TargetMode="External"/><Relationship Id="rId23" Type="http://schemas.openxmlformats.org/officeDocument/2006/relationships/hyperlink" Target="https://login.consultant.ru/link/?req=doc&amp;base=LAW&amp;n=361377&amp;dst=100009" TargetMode="External"/><Relationship Id="rId119" Type="http://schemas.openxmlformats.org/officeDocument/2006/relationships/hyperlink" Target="https://login.consultant.ru/link/?req=doc&amp;base=LAW&amp;n=465808&amp;dst=7217" TargetMode="External"/><Relationship Id="rId270" Type="http://schemas.openxmlformats.org/officeDocument/2006/relationships/hyperlink" Target="https://login.consultant.ru/link/?req=doc&amp;base=LAW&amp;n=463535&amp;dst=100030" TargetMode="External"/><Relationship Id="rId326" Type="http://schemas.openxmlformats.org/officeDocument/2006/relationships/hyperlink" Target="https://login.consultant.ru/link/?req=doc&amp;base=LAW&amp;n=463691&amp;dst=100029" TargetMode="External"/><Relationship Id="rId65" Type="http://schemas.openxmlformats.org/officeDocument/2006/relationships/hyperlink" Target="https://login.consultant.ru/link/?req=doc&amp;base=LAW&amp;n=466292&amp;dst=100012" TargetMode="External"/><Relationship Id="rId130" Type="http://schemas.openxmlformats.org/officeDocument/2006/relationships/hyperlink" Target="https://login.consultant.ru/link/?req=doc&amp;base=LAW&amp;n=417637&amp;dst=100011" TargetMode="External"/><Relationship Id="rId368" Type="http://schemas.openxmlformats.org/officeDocument/2006/relationships/hyperlink" Target="https://login.consultant.ru/link/?req=doc&amp;base=LAW&amp;n=463533&amp;dst=100049" TargetMode="External"/><Relationship Id="rId172" Type="http://schemas.openxmlformats.org/officeDocument/2006/relationships/hyperlink" Target="https://login.consultant.ru/link/?req=doc&amp;base=LAW&amp;n=463408&amp;dst=100030" TargetMode="External"/><Relationship Id="rId228" Type="http://schemas.openxmlformats.org/officeDocument/2006/relationships/hyperlink" Target="https://login.consultant.ru/link/?req=doc&amp;base=LAW&amp;n=463533&amp;dst=100036" TargetMode="External"/><Relationship Id="rId435" Type="http://schemas.openxmlformats.org/officeDocument/2006/relationships/hyperlink" Target="https://login.consultant.ru/link/?req=doc&amp;base=LAW&amp;n=198227&amp;dst=100024" TargetMode="External"/><Relationship Id="rId477" Type="http://schemas.openxmlformats.org/officeDocument/2006/relationships/hyperlink" Target="https://login.consultant.ru/link/?req=doc&amp;base=LAW&amp;n=463533&amp;dst=100053" TargetMode="External"/><Relationship Id="rId281" Type="http://schemas.openxmlformats.org/officeDocument/2006/relationships/hyperlink" Target="https://login.consultant.ru/link/?req=doc&amp;base=LAW&amp;n=463537&amp;dst=100067" TargetMode="External"/><Relationship Id="rId337" Type="http://schemas.openxmlformats.org/officeDocument/2006/relationships/hyperlink" Target="https://login.consultant.ru/link/?req=doc&amp;base=LAW&amp;n=463537&amp;dst=100090" TargetMode="External"/><Relationship Id="rId502" Type="http://schemas.openxmlformats.org/officeDocument/2006/relationships/hyperlink" Target="https://login.consultant.ru/link/?req=doc&amp;base=LAW&amp;n=351176&amp;dst=100049" TargetMode="External"/><Relationship Id="rId34" Type="http://schemas.openxmlformats.org/officeDocument/2006/relationships/hyperlink" Target="https://login.consultant.ru/link/?req=doc&amp;base=LAW&amp;n=417637&amp;dst=100005" TargetMode="External"/><Relationship Id="rId76" Type="http://schemas.openxmlformats.org/officeDocument/2006/relationships/hyperlink" Target="https://login.consultant.ru/link/?req=doc&amp;base=LAW&amp;n=463534&amp;dst=100005" TargetMode="External"/><Relationship Id="rId141" Type="http://schemas.openxmlformats.org/officeDocument/2006/relationships/hyperlink" Target="https://login.consultant.ru/link/?req=doc&amp;base=LAW&amp;n=463536&amp;dst=100031" TargetMode="External"/><Relationship Id="rId379" Type="http://schemas.openxmlformats.org/officeDocument/2006/relationships/hyperlink" Target="https://login.consultant.ru/link/?req=doc&amp;base=LAW&amp;n=463533&amp;dst=100005" TargetMode="External"/><Relationship Id="rId7" Type="http://schemas.openxmlformats.org/officeDocument/2006/relationships/hyperlink" Target="https://login.consultant.ru/link/?req=doc&amp;base=LAW&amp;n=198227&amp;dst=100005" TargetMode="External"/><Relationship Id="rId183" Type="http://schemas.openxmlformats.org/officeDocument/2006/relationships/hyperlink" Target="https://login.consultant.ru/link/?req=doc&amp;base=LAW&amp;n=463503&amp;dst=100241" TargetMode="External"/><Relationship Id="rId239" Type="http://schemas.openxmlformats.org/officeDocument/2006/relationships/hyperlink" Target="https://login.consultant.ru/link/?req=doc&amp;base=LAW&amp;n=366823&amp;dst=100080" TargetMode="External"/><Relationship Id="rId390" Type="http://schemas.openxmlformats.org/officeDocument/2006/relationships/image" Target="media/image4.wmf"/><Relationship Id="rId404" Type="http://schemas.openxmlformats.org/officeDocument/2006/relationships/hyperlink" Target="https://login.consultant.ru/link/?req=doc&amp;base=LAW&amp;n=436779&amp;dst=100018" TargetMode="External"/><Relationship Id="rId446" Type="http://schemas.openxmlformats.org/officeDocument/2006/relationships/hyperlink" Target="https://login.consultant.ru/link/?req=doc&amp;base=LAW&amp;n=463537&amp;dst=100115" TargetMode="External"/><Relationship Id="rId250" Type="http://schemas.openxmlformats.org/officeDocument/2006/relationships/hyperlink" Target="https://login.consultant.ru/link/?req=doc&amp;base=LAW&amp;n=463537&amp;dst=100057" TargetMode="External"/><Relationship Id="rId292" Type="http://schemas.openxmlformats.org/officeDocument/2006/relationships/hyperlink" Target="https://login.consultant.ru/link/?req=doc&amp;base=LAW&amp;n=215309&amp;dst=100016" TargetMode="External"/><Relationship Id="rId306" Type="http://schemas.openxmlformats.org/officeDocument/2006/relationships/hyperlink" Target="https://login.consultant.ru/link/?req=doc&amp;base=LAW&amp;n=463536&amp;dst=100079" TargetMode="External"/><Relationship Id="rId488" Type="http://schemas.openxmlformats.org/officeDocument/2006/relationships/hyperlink" Target="https://login.consultant.ru/link/?req=doc&amp;base=LAW&amp;n=215309&amp;dst=100024" TargetMode="External"/><Relationship Id="rId45" Type="http://schemas.openxmlformats.org/officeDocument/2006/relationships/hyperlink" Target="https://login.consultant.ru/link/?req=doc&amp;base=LAW&amp;n=351827&amp;dst=100009" TargetMode="External"/><Relationship Id="rId87" Type="http://schemas.openxmlformats.org/officeDocument/2006/relationships/hyperlink" Target="https://login.consultant.ru/link/?req=doc&amp;base=LAW&amp;n=351176&amp;dst=100005" TargetMode="External"/><Relationship Id="rId110" Type="http://schemas.openxmlformats.org/officeDocument/2006/relationships/hyperlink" Target="https://login.consultant.ru/link/?req=doc&amp;base=LAW&amp;n=413176&amp;dst=100006" TargetMode="External"/><Relationship Id="rId348" Type="http://schemas.openxmlformats.org/officeDocument/2006/relationships/hyperlink" Target="https://login.consultant.ru/link/?req=doc&amp;base=LAW&amp;n=463534&amp;dst=100036" TargetMode="External"/><Relationship Id="rId513" Type="http://schemas.openxmlformats.org/officeDocument/2006/relationships/hyperlink" Target="https://login.consultant.ru/link/?req=doc&amp;base=LAW&amp;n=98733" TargetMode="External"/><Relationship Id="rId152" Type="http://schemas.openxmlformats.org/officeDocument/2006/relationships/hyperlink" Target="https://login.consultant.ru/link/?req=doc&amp;base=LAW&amp;n=358026" TargetMode="External"/><Relationship Id="rId194" Type="http://schemas.openxmlformats.org/officeDocument/2006/relationships/hyperlink" Target="https://login.consultant.ru/link/?req=doc&amp;base=LAW&amp;n=463691&amp;dst=100019" TargetMode="External"/><Relationship Id="rId208" Type="http://schemas.openxmlformats.org/officeDocument/2006/relationships/hyperlink" Target="https://login.consultant.ru/link/?req=doc&amp;base=LAW&amp;n=461477&amp;dst=100014" TargetMode="External"/><Relationship Id="rId415" Type="http://schemas.openxmlformats.org/officeDocument/2006/relationships/hyperlink" Target="https://login.consultant.ru/link/?req=doc&amp;base=LAW&amp;n=351288&amp;dst=100064" TargetMode="External"/><Relationship Id="rId457" Type="http://schemas.openxmlformats.org/officeDocument/2006/relationships/hyperlink" Target="https://login.consultant.ru/link/?req=doc&amp;base=LAW&amp;n=463408&amp;dst=100054" TargetMode="External"/><Relationship Id="rId261" Type="http://schemas.openxmlformats.org/officeDocument/2006/relationships/hyperlink" Target="https://login.consultant.ru/link/?req=doc&amp;base=LAW&amp;n=463533&amp;dst=100039" TargetMode="External"/><Relationship Id="rId499" Type="http://schemas.openxmlformats.org/officeDocument/2006/relationships/hyperlink" Target="https://login.consultant.ru/link/?req=doc&amp;base=LAW&amp;n=463533&amp;dst=100056" TargetMode="External"/><Relationship Id="rId14" Type="http://schemas.openxmlformats.org/officeDocument/2006/relationships/hyperlink" Target="https://login.consultant.ru/link/?req=doc&amp;base=LAW&amp;n=342435&amp;dst=100244" TargetMode="External"/><Relationship Id="rId56" Type="http://schemas.openxmlformats.org/officeDocument/2006/relationships/hyperlink" Target="https://login.consultant.ru/link/?req=doc&amp;base=LAW&amp;n=461831&amp;dst=102754" TargetMode="External"/><Relationship Id="rId317" Type="http://schemas.openxmlformats.org/officeDocument/2006/relationships/hyperlink" Target="https://login.consultant.ru/link/?req=doc&amp;base=LAW&amp;n=351176&amp;dst=100034" TargetMode="External"/><Relationship Id="rId359" Type="http://schemas.openxmlformats.org/officeDocument/2006/relationships/hyperlink" Target="https://login.consultant.ru/link/?req=doc&amp;base=LAW&amp;n=215309&amp;dst=100022" TargetMode="External"/><Relationship Id="rId98" Type="http://schemas.openxmlformats.org/officeDocument/2006/relationships/hyperlink" Target="https://login.consultant.ru/link/?req=doc&amp;base=LAW&amp;n=463503&amp;dst=100239" TargetMode="External"/><Relationship Id="rId121" Type="http://schemas.openxmlformats.org/officeDocument/2006/relationships/hyperlink" Target="https://login.consultant.ru/link/?req=doc&amp;base=LAW&amp;n=351176&amp;dst=100014" TargetMode="External"/><Relationship Id="rId163" Type="http://schemas.openxmlformats.org/officeDocument/2006/relationships/hyperlink" Target="https://login.consultant.ru/link/?req=doc&amp;base=LAW&amp;n=463533&amp;dst=100024" TargetMode="External"/><Relationship Id="rId219" Type="http://schemas.openxmlformats.org/officeDocument/2006/relationships/hyperlink" Target="https://login.consultant.ru/link/?req=doc&amp;base=LAW&amp;n=417637&amp;dst=100034" TargetMode="External"/><Relationship Id="rId370" Type="http://schemas.openxmlformats.org/officeDocument/2006/relationships/hyperlink" Target="https://login.consultant.ru/link/?req=doc&amp;base=LAW&amp;n=465808&amp;dst=103692" TargetMode="External"/><Relationship Id="rId426" Type="http://schemas.openxmlformats.org/officeDocument/2006/relationships/hyperlink" Target="https://login.consultant.ru/link/?req=doc&amp;base=LAW&amp;n=463537&amp;dst=100111" TargetMode="External"/><Relationship Id="rId230" Type="http://schemas.openxmlformats.org/officeDocument/2006/relationships/hyperlink" Target="https://login.consultant.ru/link/?req=doc&amp;base=LAW&amp;n=463537&amp;dst=100053" TargetMode="External"/><Relationship Id="rId468" Type="http://schemas.openxmlformats.org/officeDocument/2006/relationships/hyperlink" Target="https://login.consultant.ru/link/?req=doc&amp;base=LAW&amp;n=436779&amp;dst=100019" TargetMode="External"/><Relationship Id="rId25" Type="http://schemas.openxmlformats.org/officeDocument/2006/relationships/hyperlink" Target="https://login.consultant.ru/link/?req=doc&amp;base=LAW&amp;n=365157&amp;dst=100005" TargetMode="External"/><Relationship Id="rId67" Type="http://schemas.openxmlformats.org/officeDocument/2006/relationships/hyperlink" Target="https://login.consultant.ru/link/?req=doc&amp;base=LAW&amp;n=465587&amp;dst=100042" TargetMode="External"/><Relationship Id="rId272" Type="http://schemas.openxmlformats.org/officeDocument/2006/relationships/hyperlink" Target="https://login.consultant.ru/link/?req=doc&amp;base=LAW&amp;n=417637&amp;dst=100047" TargetMode="External"/><Relationship Id="rId328" Type="http://schemas.openxmlformats.org/officeDocument/2006/relationships/hyperlink" Target="https://login.consultant.ru/link/?req=doc&amp;base=LAW&amp;n=463707&amp;dst=100010" TargetMode="External"/><Relationship Id="rId132" Type="http://schemas.openxmlformats.org/officeDocument/2006/relationships/hyperlink" Target="https://login.consultant.ru/link/?req=doc&amp;base=LAW&amp;n=463408&amp;dst=100029" TargetMode="External"/><Relationship Id="rId174" Type="http://schemas.openxmlformats.org/officeDocument/2006/relationships/hyperlink" Target="https://login.consultant.ru/link/?req=doc&amp;base=LAW&amp;n=215338&amp;dst=100012" TargetMode="External"/><Relationship Id="rId381" Type="http://schemas.openxmlformats.org/officeDocument/2006/relationships/hyperlink" Target="https://login.consultant.ru/link/?req=doc&amp;base=LAW&amp;n=466762&amp;dst=100014" TargetMode="External"/><Relationship Id="rId241" Type="http://schemas.openxmlformats.org/officeDocument/2006/relationships/hyperlink" Target="https://login.consultant.ru/link/?req=doc&amp;base=LAW&amp;n=463703&amp;dst=48" TargetMode="External"/><Relationship Id="rId437" Type="http://schemas.openxmlformats.org/officeDocument/2006/relationships/hyperlink" Target="https://login.consultant.ru/link/?req=doc&amp;base=LAW&amp;n=463534&amp;dst=100046" TargetMode="External"/><Relationship Id="rId479" Type="http://schemas.openxmlformats.org/officeDocument/2006/relationships/hyperlink" Target="https://login.consultant.ru/link/?req=doc&amp;base=LAW&amp;n=463534&amp;dst=100050" TargetMode="External"/><Relationship Id="rId36" Type="http://schemas.openxmlformats.org/officeDocument/2006/relationships/hyperlink" Target="https://login.consultant.ru/link/?req=doc&amp;base=LAW&amp;n=431338&amp;dst=100009" TargetMode="External"/><Relationship Id="rId283" Type="http://schemas.openxmlformats.org/officeDocument/2006/relationships/hyperlink" Target="https://login.consultant.ru/link/?req=doc&amp;base=LAW&amp;n=463536&amp;dst=100058" TargetMode="External"/><Relationship Id="rId339" Type="http://schemas.openxmlformats.org/officeDocument/2006/relationships/hyperlink" Target="https://login.consultant.ru/link/?req=doc&amp;base=LAW&amp;n=351288&amp;dst=100054" TargetMode="External"/><Relationship Id="rId490" Type="http://schemas.openxmlformats.org/officeDocument/2006/relationships/hyperlink" Target="https://login.consultant.ru/link/?req=doc&amp;base=LAW&amp;n=463537&amp;dst=100124" TargetMode="External"/><Relationship Id="rId504" Type="http://schemas.openxmlformats.org/officeDocument/2006/relationships/hyperlink" Target="https://login.consultant.ru/link/?req=doc&amp;base=LAW&amp;n=351176&amp;dst=100051" TargetMode="External"/><Relationship Id="rId78" Type="http://schemas.openxmlformats.org/officeDocument/2006/relationships/hyperlink" Target="https://login.consultant.ru/link/?req=doc&amp;base=LAW&amp;n=219974&amp;dst=100005" TargetMode="External"/><Relationship Id="rId101" Type="http://schemas.openxmlformats.org/officeDocument/2006/relationships/hyperlink" Target="https://login.consultant.ru/link/?req=doc&amp;base=LAW&amp;n=431338&amp;dst=100011" TargetMode="External"/><Relationship Id="rId143" Type="http://schemas.openxmlformats.org/officeDocument/2006/relationships/hyperlink" Target="https://login.consultant.ru/link/?req=doc&amp;base=LAW&amp;n=366823&amp;dst=100009" TargetMode="External"/><Relationship Id="rId185" Type="http://schemas.openxmlformats.org/officeDocument/2006/relationships/hyperlink" Target="https://login.consultant.ru/link/?req=doc&amp;base=LAW&amp;n=365157&amp;dst=100013" TargetMode="External"/><Relationship Id="rId350" Type="http://schemas.openxmlformats.org/officeDocument/2006/relationships/hyperlink" Target="https://login.consultant.ru/link/?req=doc&amp;base=LAW&amp;n=219974&amp;dst=100010" TargetMode="External"/><Relationship Id="rId406" Type="http://schemas.openxmlformats.org/officeDocument/2006/relationships/hyperlink" Target="https://login.consultant.ru/link/?req=doc&amp;base=LAW&amp;n=463712&amp;dst=100647" TargetMode="External"/><Relationship Id="rId9" Type="http://schemas.openxmlformats.org/officeDocument/2006/relationships/hyperlink" Target="https://login.consultant.ru/link/?req=doc&amp;base=LAW&amp;n=215338&amp;dst=100005" TargetMode="External"/><Relationship Id="rId210" Type="http://schemas.openxmlformats.org/officeDocument/2006/relationships/hyperlink" Target="https://login.consultant.ru/link/?req=doc&amp;base=LAW&amp;n=463533&amp;dst=100033" TargetMode="External"/><Relationship Id="rId392" Type="http://schemas.openxmlformats.org/officeDocument/2006/relationships/hyperlink" Target="https://login.consultant.ru/link/?req=doc&amp;base=LAW&amp;n=463537&amp;dst=100100" TargetMode="External"/><Relationship Id="rId448" Type="http://schemas.openxmlformats.org/officeDocument/2006/relationships/hyperlink" Target="https://login.consultant.ru/link/?req=doc&amp;base=LAW&amp;n=463537&amp;dst=100119" TargetMode="External"/><Relationship Id="rId252" Type="http://schemas.openxmlformats.org/officeDocument/2006/relationships/hyperlink" Target="https://login.consultant.ru/link/?req=doc&amp;base=LAW&amp;n=417637&amp;dst=100044" TargetMode="External"/><Relationship Id="rId294" Type="http://schemas.openxmlformats.org/officeDocument/2006/relationships/hyperlink" Target="https://login.consultant.ru/link/?req=doc&amp;base=LAW&amp;n=463408&amp;dst=100046" TargetMode="External"/><Relationship Id="rId308" Type="http://schemas.openxmlformats.org/officeDocument/2006/relationships/hyperlink" Target="https://login.consultant.ru/link/?req=doc&amp;base=LAW&amp;n=463534&amp;dst=100028" TargetMode="External"/><Relationship Id="rId515" Type="http://schemas.openxmlformats.org/officeDocument/2006/relationships/hyperlink" Target="https://login.consultant.ru/link/?req=doc&amp;base=LAW&amp;n=109080&amp;dst=100005" TargetMode="External"/><Relationship Id="rId47" Type="http://schemas.openxmlformats.org/officeDocument/2006/relationships/hyperlink" Target="https://login.consultant.ru/link/?req=doc&amp;base=LAW&amp;n=433395&amp;dst=100057" TargetMode="External"/><Relationship Id="rId89" Type="http://schemas.openxmlformats.org/officeDocument/2006/relationships/hyperlink" Target="https://login.consultant.ru/link/?req=doc&amp;base=LAW&amp;n=406102&amp;dst=125211" TargetMode="External"/><Relationship Id="rId112" Type="http://schemas.openxmlformats.org/officeDocument/2006/relationships/hyperlink" Target="https://login.consultant.ru/link/?req=doc&amp;base=LAW&amp;n=453103&amp;dst=100068" TargetMode="External"/><Relationship Id="rId154" Type="http://schemas.openxmlformats.org/officeDocument/2006/relationships/hyperlink" Target="https://login.consultant.ru/link/?req=doc&amp;base=LAW&amp;n=428211&amp;dst=100009" TargetMode="External"/><Relationship Id="rId361" Type="http://schemas.openxmlformats.org/officeDocument/2006/relationships/hyperlink" Target="https://login.consultant.ru/link/?req=doc&amp;base=LAW&amp;n=466762&amp;dst=100014" TargetMode="External"/><Relationship Id="rId196" Type="http://schemas.openxmlformats.org/officeDocument/2006/relationships/hyperlink" Target="https://login.consultant.ru/link/?req=doc&amp;base=LAW&amp;n=366823&amp;dst=100074" TargetMode="External"/><Relationship Id="rId417" Type="http://schemas.openxmlformats.org/officeDocument/2006/relationships/hyperlink" Target="https://login.consultant.ru/link/?req=doc&amp;base=LAW&amp;n=198175&amp;dst=100013" TargetMode="External"/><Relationship Id="rId459" Type="http://schemas.openxmlformats.org/officeDocument/2006/relationships/hyperlink" Target="https://login.consultant.ru/link/?req=doc&amp;base=LAW&amp;n=431338&amp;dst=100018" TargetMode="External"/><Relationship Id="rId16" Type="http://schemas.openxmlformats.org/officeDocument/2006/relationships/hyperlink" Target="https://login.consultant.ru/link/?req=doc&amp;base=LAW&amp;n=289606&amp;dst=100005" TargetMode="External"/><Relationship Id="rId221" Type="http://schemas.openxmlformats.org/officeDocument/2006/relationships/hyperlink" Target="https://login.consultant.ru/link/?req=doc&amp;base=LAW&amp;n=463536&amp;dst=100045" TargetMode="External"/><Relationship Id="rId263" Type="http://schemas.openxmlformats.org/officeDocument/2006/relationships/hyperlink" Target="https://login.consultant.ru/link/?req=doc&amp;base=LAW&amp;n=463408&amp;dst=100042" TargetMode="External"/><Relationship Id="rId319" Type="http://schemas.openxmlformats.org/officeDocument/2006/relationships/hyperlink" Target="https://login.consultant.ru/link/?req=doc&amp;base=LAW&amp;n=198175&amp;dst=100010" TargetMode="External"/><Relationship Id="rId470" Type="http://schemas.openxmlformats.org/officeDocument/2006/relationships/hyperlink" Target="https://login.consultant.ru/link/?req=doc&amp;base=LAW&amp;n=463536&amp;dst=100117" TargetMode="External"/><Relationship Id="rId58" Type="http://schemas.openxmlformats.org/officeDocument/2006/relationships/hyperlink" Target="https://login.consultant.ru/link/?req=doc&amp;base=LAW&amp;n=405975&amp;dst=100006" TargetMode="External"/><Relationship Id="rId123" Type="http://schemas.openxmlformats.org/officeDocument/2006/relationships/hyperlink" Target="https://login.consultant.ru/link/?req=doc&amp;base=LAW&amp;n=463534&amp;dst=100011" TargetMode="External"/><Relationship Id="rId330" Type="http://schemas.openxmlformats.org/officeDocument/2006/relationships/hyperlink" Target="https://login.consultant.ru/link/?req=doc&amp;base=LAW&amp;n=431338&amp;dst=100014" TargetMode="External"/><Relationship Id="rId165" Type="http://schemas.openxmlformats.org/officeDocument/2006/relationships/hyperlink" Target="https://login.consultant.ru/link/?req=doc&amp;base=LAW&amp;n=351288&amp;dst=100018" TargetMode="External"/><Relationship Id="rId372" Type="http://schemas.openxmlformats.org/officeDocument/2006/relationships/hyperlink" Target="https://login.consultant.ru/link/?req=doc&amp;base=LAW&amp;n=463536&amp;dst=100084" TargetMode="External"/><Relationship Id="rId428" Type="http://schemas.openxmlformats.org/officeDocument/2006/relationships/hyperlink" Target="https://login.consultant.ru/link/?req=doc&amp;base=LAW&amp;n=463537&amp;dst=100111" TargetMode="External"/><Relationship Id="rId232" Type="http://schemas.openxmlformats.org/officeDocument/2006/relationships/hyperlink" Target="https://login.consultant.ru/link/?req=doc&amp;base=LAW&amp;n=417637&amp;dst=100036" TargetMode="External"/><Relationship Id="rId274" Type="http://schemas.openxmlformats.org/officeDocument/2006/relationships/hyperlink" Target="https://login.consultant.ru/link/?req=doc&amp;base=LAW&amp;n=351288&amp;dst=100034" TargetMode="External"/><Relationship Id="rId481" Type="http://schemas.openxmlformats.org/officeDocument/2006/relationships/hyperlink" Target="https://login.consultant.ru/link/?req=doc&amp;base=LAW&amp;n=351288&amp;dst=100090" TargetMode="External"/><Relationship Id="rId27" Type="http://schemas.openxmlformats.org/officeDocument/2006/relationships/hyperlink" Target="https://login.consultant.ru/link/?req=doc&amp;base=LAW&amp;n=436779&amp;dst=100012" TargetMode="External"/><Relationship Id="rId69" Type="http://schemas.openxmlformats.org/officeDocument/2006/relationships/hyperlink" Target="https://login.consultant.ru/link/?req=doc&amp;base=LAW&amp;n=198378&amp;dst=100016" TargetMode="External"/><Relationship Id="rId134" Type="http://schemas.openxmlformats.org/officeDocument/2006/relationships/hyperlink" Target="https://login.consultant.ru/link/?req=doc&amp;base=LAW&amp;n=465808&amp;dst=6897" TargetMode="External"/><Relationship Id="rId80" Type="http://schemas.openxmlformats.org/officeDocument/2006/relationships/hyperlink" Target="https://login.consultant.ru/link/?req=doc&amp;base=LAW&amp;n=463536&amp;dst=100005" TargetMode="External"/><Relationship Id="rId176" Type="http://schemas.openxmlformats.org/officeDocument/2006/relationships/hyperlink" Target="https://login.consultant.ru/link/?req=doc&amp;base=LAW&amp;n=406102&amp;dst=125212" TargetMode="External"/><Relationship Id="rId341" Type="http://schemas.openxmlformats.org/officeDocument/2006/relationships/hyperlink" Target="https://login.consultant.ru/link/?req=doc&amp;base=LAW&amp;n=417637&amp;dst=100059" TargetMode="External"/><Relationship Id="rId383" Type="http://schemas.openxmlformats.org/officeDocument/2006/relationships/hyperlink" Target="https://login.consultant.ru/link/?req=doc&amp;base=LAW&amp;n=465808&amp;dst=103692" TargetMode="External"/><Relationship Id="rId439" Type="http://schemas.openxmlformats.org/officeDocument/2006/relationships/hyperlink" Target="https://login.consultant.ru/link/?req=doc&amp;base=LAW&amp;n=351288&amp;dst=100065" TargetMode="External"/><Relationship Id="rId201" Type="http://schemas.openxmlformats.org/officeDocument/2006/relationships/hyperlink" Target="https://login.consultant.ru/link/?req=doc&amp;base=LAW&amp;n=465327&amp;dst=100012" TargetMode="External"/><Relationship Id="rId243" Type="http://schemas.openxmlformats.org/officeDocument/2006/relationships/hyperlink" Target="https://login.consultant.ru/link/?req=doc&amp;base=LAW&amp;n=463408&amp;dst=100039" TargetMode="External"/><Relationship Id="rId285" Type="http://schemas.openxmlformats.org/officeDocument/2006/relationships/hyperlink" Target="https://login.consultant.ru/link/?req=doc&amp;base=LAW&amp;n=463537&amp;dst=100068" TargetMode="External"/><Relationship Id="rId450" Type="http://schemas.openxmlformats.org/officeDocument/2006/relationships/hyperlink" Target="https://login.consultant.ru/link/?req=doc&amp;base=LAW&amp;n=463537&amp;dst=100120" TargetMode="External"/><Relationship Id="rId506" Type="http://schemas.openxmlformats.org/officeDocument/2006/relationships/hyperlink" Target="https://login.consultant.ru/link/?req=doc&amp;base=LAW&amp;n=463535&amp;dst=100067" TargetMode="External"/><Relationship Id="rId38" Type="http://schemas.openxmlformats.org/officeDocument/2006/relationships/hyperlink" Target="https://login.consultant.ru/link/?req=doc&amp;base=LAW&amp;n=442133&amp;dst=100110" TargetMode="External"/><Relationship Id="rId103" Type="http://schemas.openxmlformats.org/officeDocument/2006/relationships/hyperlink" Target="https://login.consultant.ru/link/?req=doc&amp;base=LAW&amp;n=463533&amp;dst=100006" TargetMode="External"/><Relationship Id="rId310" Type="http://schemas.openxmlformats.org/officeDocument/2006/relationships/hyperlink" Target="https://login.consultant.ru/link/?req=doc&amp;base=LAW&amp;n=463534&amp;dst=100029" TargetMode="External"/><Relationship Id="rId492" Type="http://schemas.openxmlformats.org/officeDocument/2006/relationships/hyperlink" Target="https://login.consultant.ru/link/?req=doc&amp;base=LAW&amp;n=181427&amp;dst=100028" TargetMode="External"/><Relationship Id="rId91" Type="http://schemas.openxmlformats.org/officeDocument/2006/relationships/hyperlink" Target="https://login.consultant.ru/link/?req=doc&amp;base=LAW&amp;n=463691&amp;dst=100016" TargetMode="External"/><Relationship Id="rId145" Type="http://schemas.openxmlformats.org/officeDocument/2006/relationships/hyperlink" Target="https://login.consultant.ru/link/?req=doc&amp;base=LAW&amp;n=463536&amp;dst=100032" TargetMode="External"/><Relationship Id="rId187" Type="http://schemas.openxmlformats.org/officeDocument/2006/relationships/hyperlink" Target="https://login.consultant.ru/link/?req=doc&amp;base=LAW&amp;n=463703&amp;dst=100019" TargetMode="External"/><Relationship Id="rId352" Type="http://schemas.openxmlformats.org/officeDocument/2006/relationships/hyperlink" Target="https://login.consultant.ru/link/?req=doc&amp;base=LAW&amp;n=463534&amp;dst=100038" TargetMode="External"/><Relationship Id="rId394" Type="http://schemas.openxmlformats.org/officeDocument/2006/relationships/hyperlink" Target="https://login.consultant.ru/link/?req=doc&amp;base=LAW&amp;n=463537&amp;dst=100101" TargetMode="External"/><Relationship Id="rId408" Type="http://schemas.openxmlformats.org/officeDocument/2006/relationships/hyperlink" Target="https://login.consultant.ru/link/?req=doc&amp;base=LAW&amp;n=463537&amp;dst=100107" TargetMode="External"/><Relationship Id="rId212" Type="http://schemas.openxmlformats.org/officeDocument/2006/relationships/hyperlink" Target="https://login.consultant.ru/link/?req=doc&amp;base=LAW&amp;n=417637&amp;dst=100029" TargetMode="External"/><Relationship Id="rId254" Type="http://schemas.openxmlformats.org/officeDocument/2006/relationships/hyperlink" Target="https://login.consultant.ru/link/?req=doc&amp;base=LAW&amp;n=461477&amp;dst=100354" TargetMode="External"/><Relationship Id="rId49" Type="http://schemas.openxmlformats.org/officeDocument/2006/relationships/hyperlink" Target="https://login.consultant.ru/link/?req=doc&amp;base=LAW&amp;n=413176&amp;dst=100006" TargetMode="External"/><Relationship Id="rId114" Type="http://schemas.openxmlformats.org/officeDocument/2006/relationships/hyperlink" Target="https://login.consultant.ru/link/?req=doc&amp;base=LAW&amp;n=463536&amp;dst=100017" TargetMode="External"/><Relationship Id="rId296" Type="http://schemas.openxmlformats.org/officeDocument/2006/relationships/hyperlink" Target="https://login.consultant.ru/link/?req=doc&amp;base=LAW&amp;n=396428&amp;dst=100004" TargetMode="External"/><Relationship Id="rId461" Type="http://schemas.openxmlformats.org/officeDocument/2006/relationships/hyperlink" Target="https://login.consultant.ru/link/?req=doc&amp;base=LAW&amp;n=181427&amp;dst=100019" TargetMode="External"/><Relationship Id="rId517" Type="http://schemas.openxmlformats.org/officeDocument/2006/relationships/hyperlink" Target="https://login.consultant.ru/link/?req=doc&amp;base=LAW&amp;n=120939&amp;dst=100010" TargetMode="External"/><Relationship Id="rId60" Type="http://schemas.openxmlformats.org/officeDocument/2006/relationships/hyperlink" Target="https://login.consultant.ru/link/?req=doc&amp;base=LAW&amp;n=432860&amp;dst=100010" TargetMode="External"/><Relationship Id="rId156" Type="http://schemas.openxmlformats.org/officeDocument/2006/relationships/hyperlink" Target="https://login.consultant.ru/link/?req=doc&amp;base=LAW&amp;n=351176&amp;dst=100018" TargetMode="External"/><Relationship Id="rId198" Type="http://schemas.openxmlformats.org/officeDocument/2006/relationships/hyperlink" Target="https://login.consultant.ru/link/?req=doc&amp;base=LAW&amp;n=463408&amp;dst=100034" TargetMode="External"/><Relationship Id="rId321" Type="http://schemas.openxmlformats.org/officeDocument/2006/relationships/hyperlink" Target="https://login.consultant.ru/link/?req=doc&amp;base=LAW&amp;n=463536&amp;dst=100082" TargetMode="External"/><Relationship Id="rId363" Type="http://schemas.openxmlformats.org/officeDocument/2006/relationships/hyperlink" Target="https://login.consultant.ru/link/?req=doc&amp;base=LAW&amp;n=465808&amp;dst=103692" TargetMode="External"/><Relationship Id="rId419" Type="http://schemas.openxmlformats.org/officeDocument/2006/relationships/hyperlink" Target="https://login.consultant.ru/link/?req=doc&amp;base=LAW&amp;n=351288&amp;dst=100064" TargetMode="External"/><Relationship Id="rId223" Type="http://schemas.openxmlformats.org/officeDocument/2006/relationships/hyperlink" Target="https://login.consultant.ru/link/?req=doc&amp;base=LAW&amp;n=463536&amp;dst=100047" TargetMode="External"/><Relationship Id="rId430" Type="http://schemas.openxmlformats.org/officeDocument/2006/relationships/hyperlink" Target="https://login.consultant.ru/link/?req=doc&amp;base=LAW&amp;n=463537&amp;dst=100111" TargetMode="External"/><Relationship Id="rId18" Type="http://schemas.openxmlformats.org/officeDocument/2006/relationships/hyperlink" Target="https://login.consultant.ru/link/?req=doc&amp;base=LAW&amp;n=318185&amp;dst=100005" TargetMode="External"/><Relationship Id="rId265" Type="http://schemas.openxmlformats.org/officeDocument/2006/relationships/hyperlink" Target="https://login.consultant.ru/link/?req=doc&amp;base=LAW&amp;n=431338&amp;dst=100013" TargetMode="External"/><Relationship Id="rId472" Type="http://schemas.openxmlformats.org/officeDocument/2006/relationships/hyperlink" Target="https://login.consultant.ru/link/?req=doc&amp;base=LAW&amp;n=433395&amp;dst=100024" TargetMode="External"/><Relationship Id="rId125" Type="http://schemas.openxmlformats.org/officeDocument/2006/relationships/hyperlink" Target="https://login.consultant.ru/link/?req=doc&amp;base=LAW&amp;n=463537&amp;dst=100013" TargetMode="External"/><Relationship Id="rId167" Type="http://schemas.openxmlformats.org/officeDocument/2006/relationships/hyperlink" Target="https://login.consultant.ru/link/?req=doc&amp;base=LAW&amp;n=431338&amp;dst=100012" TargetMode="External"/><Relationship Id="rId332" Type="http://schemas.openxmlformats.org/officeDocument/2006/relationships/hyperlink" Target="https://login.consultant.ru/link/?req=doc&amp;base=LAW&amp;n=463533&amp;dst=100005" TargetMode="External"/><Relationship Id="rId374" Type="http://schemas.openxmlformats.org/officeDocument/2006/relationships/hyperlink" Target="https://login.consultant.ru/link/?req=doc&amp;base=LAW&amp;n=463536&amp;dst=100085" TargetMode="External"/><Relationship Id="rId71" Type="http://schemas.openxmlformats.org/officeDocument/2006/relationships/hyperlink" Target="https://login.consultant.ru/link/?req=doc&amp;base=LAW&amp;n=463535&amp;dst=100005" TargetMode="External"/><Relationship Id="rId234" Type="http://schemas.openxmlformats.org/officeDocument/2006/relationships/hyperlink" Target="https://login.consultant.ru/link/?req=doc&amp;base=LAW&amp;n=463408&amp;dst=100037" TargetMode="External"/><Relationship Id="rId2" Type="http://schemas.openxmlformats.org/officeDocument/2006/relationships/settings" Target="settings.xml"/><Relationship Id="rId29" Type="http://schemas.openxmlformats.org/officeDocument/2006/relationships/hyperlink" Target="https://login.consultant.ru/link/?req=doc&amp;base=LAW&amp;n=406105&amp;dst=127900" TargetMode="External"/><Relationship Id="rId276" Type="http://schemas.openxmlformats.org/officeDocument/2006/relationships/hyperlink" Target="https://login.consultant.ru/link/?req=doc&amp;base=LAW&amp;n=463537&amp;dst=100062" TargetMode="External"/><Relationship Id="rId441" Type="http://schemas.openxmlformats.org/officeDocument/2006/relationships/hyperlink" Target="https://login.consultant.ru/link/?req=doc&amp;base=LAW&amp;n=431338&amp;dst=100014" TargetMode="External"/><Relationship Id="rId483" Type="http://schemas.openxmlformats.org/officeDocument/2006/relationships/hyperlink" Target="https://login.consultant.ru/link/?req=doc&amp;base=LAW&amp;n=181427&amp;dst=100026" TargetMode="External"/><Relationship Id="rId40" Type="http://schemas.openxmlformats.org/officeDocument/2006/relationships/hyperlink" Target="https://login.consultant.ru/link/?req=doc&amp;base=LAW&amp;n=453646&amp;dst=100010" TargetMode="External"/><Relationship Id="rId136" Type="http://schemas.openxmlformats.org/officeDocument/2006/relationships/hyperlink" Target="https://login.consultant.ru/link/?req=doc&amp;base=LAW&amp;n=215338&amp;dst=100010" TargetMode="External"/><Relationship Id="rId178" Type="http://schemas.openxmlformats.org/officeDocument/2006/relationships/hyperlink" Target="https://login.consultant.ru/link/?req=doc&amp;base=LAW&amp;n=422995&amp;dst=100010" TargetMode="External"/><Relationship Id="rId301" Type="http://schemas.openxmlformats.org/officeDocument/2006/relationships/hyperlink" Target="https://login.consultant.ru/link/?req=doc&amp;base=LAW&amp;n=463536&amp;dst=100075" TargetMode="External"/><Relationship Id="rId343" Type="http://schemas.openxmlformats.org/officeDocument/2006/relationships/hyperlink" Target="https://login.consultant.ru/link/?req=doc&amp;base=LAW&amp;n=466143" TargetMode="External"/><Relationship Id="rId82" Type="http://schemas.openxmlformats.org/officeDocument/2006/relationships/hyperlink" Target="https://login.consultant.ru/link/?req=doc&amp;base=LAW&amp;n=351288&amp;dst=100005" TargetMode="External"/><Relationship Id="rId203" Type="http://schemas.openxmlformats.org/officeDocument/2006/relationships/hyperlink" Target="https://login.consultant.ru/link/?req=doc&amp;base=LAW&amp;n=463709&amp;dst=17" TargetMode="External"/><Relationship Id="rId385" Type="http://schemas.openxmlformats.org/officeDocument/2006/relationships/hyperlink" Target="https://login.consultant.ru/link/?req=doc&amp;base=LAW&amp;n=365157&amp;dst=100016" TargetMode="External"/><Relationship Id="rId245" Type="http://schemas.openxmlformats.org/officeDocument/2006/relationships/hyperlink" Target="https://login.consultant.ru/link/?req=doc&amp;base=LAW&amp;n=417637&amp;dst=100042" TargetMode="External"/><Relationship Id="rId287" Type="http://schemas.openxmlformats.org/officeDocument/2006/relationships/hyperlink" Target="https://login.consultant.ru/link/?req=doc&amp;base=LAW&amp;n=417637&amp;dst=100048" TargetMode="External"/><Relationship Id="rId410" Type="http://schemas.openxmlformats.org/officeDocument/2006/relationships/hyperlink" Target="https://login.consultant.ru/link/?req=doc&amp;base=LAW&amp;n=463533&amp;dst=100052" TargetMode="External"/><Relationship Id="rId452" Type="http://schemas.openxmlformats.org/officeDocument/2006/relationships/hyperlink" Target="https://login.consultant.ru/link/?req=doc&amp;base=LAW&amp;n=463503&amp;dst=100242" TargetMode="External"/><Relationship Id="rId494" Type="http://schemas.openxmlformats.org/officeDocument/2006/relationships/hyperlink" Target="https://login.consultant.ru/link/?req=doc&amp;base=LAW&amp;n=351176&amp;dst=100042" TargetMode="External"/><Relationship Id="rId508" Type="http://schemas.openxmlformats.org/officeDocument/2006/relationships/hyperlink" Target="https://login.consultant.ru/link/?req=doc&amp;base=LAW&amp;n=136863" TargetMode="External"/><Relationship Id="rId105" Type="http://schemas.openxmlformats.org/officeDocument/2006/relationships/hyperlink" Target="https://login.consultant.ru/link/?req=doc&amp;base=LAW&amp;n=463408&amp;dst=100028" TargetMode="External"/><Relationship Id="rId147" Type="http://schemas.openxmlformats.org/officeDocument/2006/relationships/hyperlink" Target="https://login.consultant.ru/link/?req=doc&amp;base=LAW&amp;n=463537&amp;dst=100028" TargetMode="External"/><Relationship Id="rId312" Type="http://schemas.openxmlformats.org/officeDocument/2006/relationships/hyperlink" Target="https://login.consultant.ru/link/?req=doc&amp;base=LAW&amp;n=351176&amp;dst=100033" TargetMode="External"/><Relationship Id="rId354" Type="http://schemas.openxmlformats.org/officeDocument/2006/relationships/hyperlink" Target="https://login.consultant.ru/link/?req=doc&amp;base=LAW&amp;n=463534&amp;dst=100039" TargetMode="External"/><Relationship Id="rId51" Type="http://schemas.openxmlformats.org/officeDocument/2006/relationships/hyperlink" Target="https://login.consultant.ru/link/?req=doc&amp;base=LAW&amp;n=453103&amp;dst=100068" TargetMode="External"/><Relationship Id="rId93" Type="http://schemas.openxmlformats.org/officeDocument/2006/relationships/hyperlink" Target="https://login.consultant.ru/link/?req=doc&amp;base=LAW&amp;n=377033&amp;dst=100012" TargetMode="External"/><Relationship Id="rId189" Type="http://schemas.openxmlformats.org/officeDocument/2006/relationships/hyperlink" Target="https://login.consultant.ru/link/?req=doc&amp;base=LAW&amp;n=463408&amp;dst=100031" TargetMode="External"/><Relationship Id="rId396" Type="http://schemas.openxmlformats.org/officeDocument/2006/relationships/hyperlink" Target="https://login.consultant.ru/link/?req=doc&amp;base=LAW&amp;n=361377&amp;dst=100017" TargetMode="External"/><Relationship Id="rId214" Type="http://schemas.openxmlformats.org/officeDocument/2006/relationships/hyperlink" Target="https://login.consultant.ru/link/?req=doc&amp;base=LAW&amp;n=463536&amp;dst=100040" TargetMode="External"/><Relationship Id="rId256" Type="http://schemas.openxmlformats.org/officeDocument/2006/relationships/hyperlink" Target="https://login.consultant.ru/link/?req=doc&amp;base=LAW&amp;n=463709&amp;dst=100449" TargetMode="External"/><Relationship Id="rId298" Type="http://schemas.openxmlformats.org/officeDocument/2006/relationships/hyperlink" Target="https://login.consultant.ru/link/?req=doc&amp;base=LAW&amp;n=463691&amp;dst=100026" TargetMode="External"/><Relationship Id="rId421" Type="http://schemas.openxmlformats.org/officeDocument/2006/relationships/hyperlink" Target="https://login.consultant.ru/link/?req=doc&amp;base=LAW&amp;n=351288&amp;dst=100064" TargetMode="External"/><Relationship Id="rId463" Type="http://schemas.openxmlformats.org/officeDocument/2006/relationships/hyperlink" Target="https://login.consultant.ru/link/?req=doc&amp;base=LAW&amp;n=351288&amp;dst=100087" TargetMode="External"/><Relationship Id="rId519" Type="http://schemas.openxmlformats.org/officeDocument/2006/relationships/fontTable" Target="fontTable.xml"/><Relationship Id="rId116" Type="http://schemas.openxmlformats.org/officeDocument/2006/relationships/hyperlink" Target="https://login.consultant.ru/link/?req=doc&amp;base=LAW&amp;n=351176&amp;dst=100013" TargetMode="External"/><Relationship Id="rId158" Type="http://schemas.openxmlformats.org/officeDocument/2006/relationships/hyperlink" Target="https://login.consultant.ru/link/?req=doc&amp;base=LAW&amp;n=385463&amp;dst=100013" TargetMode="External"/><Relationship Id="rId323" Type="http://schemas.openxmlformats.org/officeDocument/2006/relationships/hyperlink" Target="https://login.consultant.ru/link/?req=doc&amp;base=LAW&amp;n=463408&amp;dst=100048" TargetMode="External"/><Relationship Id="rId20" Type="http://schemas.openxmlformats.org/officeDocument/2006/relationships/hyperlink" Target="https://login.consultant.ru/link/?req=doc&amp;base=LAW&amp;n=366823&amp;dst=100011" TargetMode="External"/><Relationship Id="rId62" Type="http://schemas.openxmlformats.org/officeDocument/2006/relationships/hyperlink" Target="https://login.consultant.ru/link/?req=doc&amp;base=LAW&amp;n=464315&amp;dst=2" TargetMode="External"/><Relationship Id="rId365" Type="http://schemas.openxmlformats.org/officeDocument/2006/relationships/hyperlink" Target="https://login.consultant.ru/link/?req=doc&amp;base=LAW&amp;n=463537&amp;dst=100092" TargetMode="External"/><Relationship Id="rId225" Type="http://schemas.openxmlformats.org/officeDocument/2006/relationships/hyperlink" Target="https://login.consultant.ru/link/?req=doc&amp;base=LAW&amp;n=463533&amp;dst=100035" TargetMode="External"/><Relationship Id="rId267" Type="http://schemas.openxmlformats.org/officeDocument/2006/relationships/hyperlink" Target="https://login.consultant.ru/link/?req=doc&amp;base=LAW&amp;n=463691&amp;dst=100023" TargetMode="External"/><Relationship Id="rId432" Type="http://schemas.openxmlformats.org/officeDocument/2006/relationships/hyperlink" Target="https://login.consultant.ru/link/?req=doc&amp;base=LAW&amp;n=463537&amp;dst=100111" TargetMode="External"/><Relationship Id="rId474" Type="http://schemas.openxmlformats.org/officeDocument/2006/relationships/hyperlink" Target="https://login.consultant.ru/link/?req=doc&amp;base=LAW&amp;n=463535&amp;dst=100046" TargetMode="External"/><Relationship Id="rId127" Type="http://schemas.openxmlformats.org/officeDocument/2006/relationships/hyperlink" Target="https://login.consultant.ru/link/?req=doc&amp;base=LAW&amp;n=463537&amp;dst=100016" TargetMode="External"/><Relationship Id="rId31" Type="http://schemas.openxmlformats.org/officeDocument/2006/relationships/hyperlink" Target="https://login.consultant.ru/link/?req=doc&amp;base=LAW&amp;n=405975&amp;dst=100005" TargetMode="External"/><Relationship Id="rId73" Type="http://schemas.openxmlformats.org/officeDocument/2006/relationships/hyperlink" Target="https://login.consultant.ru/link/?req=doc&amp;base=LAW&amp;n=198175&amp;dst=100009" TargetMode="External"/><Relationship Id="rId169" Type="http://schemas.openxmlformats.org/officeDocument/2006/relationships/hyperlink" Target="https://login.consultant.ru/link/?req=doc&amp;base=LAW&amp;n=215309&amp;dst=100014" TargetMode="External"/><Relationship Id="rId334" Type="http://schemas.openxmlformats.org/officeDocument/2006/relationships/hyperlink" Target="https://login.consultant.ru/link/?req=doc&amp;base=LAW&amp;n=463535&amp;dst=100038" TargetMode="External"/><Relationship Id="rId376" Type="http://schemas.openxmlformats.org/officeDocument/2006/relationships/hyperlink" Target="https://login.consultant.ru/link/?req=doc&amp;base=LAW&amp;n=463536&amp;dst=100088" TargetMode="External"/><Relationship Id="rId4" Type="http://schemas.openxmlformats.org/officeDocument/2006/relationships/hyperlink" Target="https://login.consultant.ru/link/?req=doc&amp;base=LAW&amp;n=198378&amp;dst=100016" TargetMode="External"/><Relationship Id="rId180" Type="http://schemas.openxmlformats.org/officeDocument/2006/relationships/hyperlink" Target="https://login.consultant.ru/link/?req=doc&amp;base=LAW&amp;n=463537&amp;dst=100043" TargetMode="External"/><Relationship Id="rId236" Type="http://schemas.openxmlformats.org/officeDocument/2006/relationships/hyperlink" Target="https://login.consultant.ru/link/?req=doc&amp;base=LAW&amp;n=318185&amp;dst=100009" TargetMode="External"/><Relationship Id="rId278" Type="http://schemas.openxmlformats.org/officeDocument/2006/relationships/hyperlink" Target="https://login.consultant.ru/link/?req=doc&amp;base=LAW&amp;n=351176&amp;dst=100026" TargetMode="External"/><Relationship Id="rId401" Type="http://schemas.openxmlformats.org/officeDocument/2006/relationships/hyperlink" Target="https://login.consultant.ru/link/?req=doc&amp;base=LAW&amp;n=431338&amp;dst=100014" TargetMode="External"/><Relationship Id="rId443" Type="http://schemas.openxmlformats.org/officeDocument/2006/relationships/hyperlink" Target="https://login.consultant.ru/link/?req=doc&amp;base=LAW&amp;n=198175&amp;dst=100017" TargetMode="External"/><Relationship Id="rId303" Type="http://schemas.openxmlformats.org/officeDocument/2006/relationships/hyperlink" Target="https://login.consultant.ru/link/?req=doc&amp;base=LAW&amp;n=463537&amp;dst=100079" TargetMode="External"/><Relationship Id="rId485" Type="http://schemas.openxmlformats.org/officeDocument/2006/relationships/hyperlink" Target="https://login.consultant.ru/link/?req=doc&amp;base=LAW&amp;n=284949&amp;dst=100120" TargetMode="External"/><Relationship Id="rId42" Type="http://schemas.openxmlformats.org/officeDocument/2006/relationships/hyperlink" Target="https://login.consultant.ru/link/?req=doc&amp;base=LAW&amp;n=463408&amp;dst=100026" TargetMode="External"/><Relationship Id="rId84" Type="http://schemas.openxmlformats.org/officeDocument/2006/relationships/hyperlink" Target="https://login.consultant.ru/link/?req=doc&amp;base=LAW&amp;n=463537&amp;dst=100011" TargetMode="External"/><Relationship Id="rId138" Type="http://schemas.openxmlformats.org/officeDocument/2006/relationships/hyperlink" Target="https://login.consultant.ru/link/?req=doc&amp;base=LAW&amp;n=351288&amp;dst=100014" TargetMode="External"/><Relationship Id="rId345" Type="http://schemas.openxmlformats.org/officeDocument/2006/relationships/hyperlink" Target="https://login.consultant.ru/link/?req=doc&amp;base=LAW&amp;n=219974&amp;dst=100009" TargetMode="External"/><Relationship Id="rId387" Type="http://schemas.openxmlformats.org/officeDocument/2006/relationships/hyperlink" Target="https://login.consultant.ru/link/?req=doc&amp;base=LAW&amp;n=463533&amp;dst=100051" TargetMode="External"/><Relationship Id="rId510" Type="http://schemas.openxmlformats.org/officeDocument/2006/relationships/hyperlink" Target="https://login.consultant.ru/link/?req=doc&amp;base=LAW&amp;n=120984&amp;dst=100010" TargetMode="External"/><Relationship Id="rId191" Type="http://schemas.openxmlformats.org/officeDocument/2006/relationships/hyperlink" Target="https://login.consultant.ru/link/?req=doc&amp;base=LAW&amp;n=463408&amp;dst=100032" TargetMode="External"/><Relationship Id="rId205" Type="http://schemas.openxmlformats.org/officeDocument/2006/relationships/hyperlink" Target="https://login.consultant.ru/link/?req=doc&amp;base=LAW&amp;n=463533&amp;dst=100031" TargetMode="External"/><Relationship Id="rId247" Type="http://schemas.openxmlformats.org/officeDocument/2006/relationships/hyperlink" Target="https://login.consultant.ru/link/?req=doc&amp;base=LAW&amp;n=181427&amp;dst=100018" TargetMode="External"/><Relationship Id="rId412" Type="http://schemas.openxmlformats.org/officeDocument/2006/relationships/hyperlink" Target="https://login.consultant.ru/link/?req=doc&amp;base=LAW&amp;n=198175&amp;dst=100012" TargetMode="External"/><Relationship Id="rId107" Type="http://schemas.openxmlformats.org/officeDocument/2006/relationships/hyperlink" Target="https://login.consultant.ru/link/?req=doc&amp;base=LAW&amp;n=375081&amp;dst=100012" TargetMode="External"/><Relationship Id="rId289" Type="http://schemas.openxmlformats.org/officeDocument/2006/relationships/hyperlink" Target="https://login.consultant.ru/link/?req=doc&amp;base=LAW&amp;n=463535&amp;dst=100032" TargetMode="External"/><Relationship Id="rId454" Type="http://schemas.openxmlformats.org/officeDocument/2006/relationships/hyperlink" Target="https://login.consultant.ru/link/?req=doc&amp;base=LAW&amp;n=463537&amp;dst=100121" TargetMode="External"/><Relationship Id="rId496" Type="http://schemas.openxmlformats.org/officeDocument/2006/relationships/hyperlink" Target="https://login.consultant.ru/link/?req=doc&amp;base=LAW&amp;n=351176&amp;dst=100044" TargetMode="External"/><Relationship Id="rId11" Type="http://schemas.openxmlformats.org/officeDocument/2006/relationships/hyperlink" Target="https://login.consultant.ru/link/?req=doc&amp;base=LAW&amp;n=463534&amp;dst=100005" TargetMode="External"/><Relationship Id="rId53" Type="http://schemas.openxmlformats.org/officeDocument/2006/relationships/hyperlink" Target="https://login.consultant.ru/link/?req=doc&amp;base=LAW&amp;n=198227&amp;dst=100021" TargetMode="External"/><Relationship Id="rId149" Type="http://schemas.openxmlformats.org/officeDocument/2006/relationships/hyperlink" Target="https://login.consultant.ru/link/?req=doc&amp;base=LAW&amp;n=463537&amp;dst=100030" TargetMode="External"/><Relationship Id="rId314" Type="http://schemas.openxmlformats.org/officeDocument/2006/relationships/hyperlink" Target="https://login.consultant.ru/link/?req=doc&amp;base=LAW&amp;n=463533&amp;dst=100046" TargetMode="External"/><Relationship Id="rId356" Type="http://schemas.openxmlformats.org/officeDocument/2006/relationships/hyperlink" Target="https://login.consultant.ru/link/?req=doc&amp;base=LAW&amp;n=463537&amp;dst=100091" TargetMode="External"/><Relationship Id="rId398" Type="http://schemas.openxmlformats.org/officeDocument/2006/relationships/hyperlink" Target="https://login.consultant.ru/link/?req=doc&amp;base=LAW&amp;n=463537&amp;dst=100102" TargetMode="External"/><Relationship Id="rId95" Type="http://schemas.openxmlformats.org/officeDocument/2006/relationships/hyperlink" Target="https://login.consultant.ru/link/?req=doc&amp;base=LAW&amp;n=385463&amp;dst=100005" TargetMode="External"/><Relationship Id="rId160" Type="http://schemas.openxmlformats.org/officeDocument/2006/relationships/hyperlink" Target="https://login.consultant.ru/link/?req=doc&amp;base=LAW&amp;n=463533&amp;dst=100019" TargetMode="External"/><Relationship Id="rId216" Type="http://schemas.openxmlformats.org/officeDocument/2006/relationships/hyperlink" Target="https://login.consultant.ru/link/?req=doc&amp;base=LAW&amp;n=463537&amp;dst=100047" TargetMode="External"/><Relationship Id="rId423" Type="http://schemas.openxmlformats.org/officeDocument/2006/relationships/hyperlink" Target="https://login.consultant.ru/link/?req=doc&amp;base=LAW&amp;n=351288&amp;dst=100064" TargetMode="External"/><Relationship Id="rId258" Type="http://schemas.openxmlformats.org/officeDocument/2006/relationships/hyperlink" Target="https://login.consultant.ru/link/?req=doc&amp;base=LAW&amp;n=351288&amp;dst=100028" TargetMode="External"/><Relationship Id="rId465" Type="http://schemas.openxmlformats.org/officeDocument/2006/relationships/hyperlink" Target="https://login.consultant.ru/link/?req=doc&amp;base=LAW&amp;n=351288&amp;dst=100089" TargetMode="External"/><Relationship Id="rId22" Type="http://schemas.openxmlformats.org/officeDocument/2006/relationships/hyperlink" Target="https://login.consultant.ru/link/?req=doc&amp;base=LAW&amp;n=351176&amp;dst=100005" TargetMode="External"/><Relationship Id="rId64" Type="http://schemas.openxmlformats.org/officeDocument/2006/relationships/hyperlink" Target="https://login.consultant.ru/link/?req=doc&amp;base=LAW&amp;n=466292&amp;dst=100012" TargetMode="External"/><Relationship Id="rId118" Type="http://schemas.openxmlformats.org/officeDocument/2006/relationships/hyperlink" Target="https://login.consultant.ru/link/?req=doc&amp;base=LAW&amp;n=465808&amp;dst=7213" TargetMode="External"/><Relationship Id="rId325" Type="http://schemas.openxmlformats.org/officeDocument/2006/relationships/hyperlink" Target="https://login.consultant.ru/link/?req=doc&amp;base=LAW&amp;n=463408&amp;dst=100049" TargetMode="External"/><Relationship Id="rId367" Type="http://schemas.openxmlformats.org/officeDocument/2006/relationships/hyperlink" Target="https://login.consultant.ru/link/?req=doc&amp;base=LAW&amp;n=377033&amp;dst=100016" TargetMode="External"/><Relationship Id="rId171" Type="http://schemas.openxmlformats.org/officeDocument/2006/relationships/hyperlink" Target="https://login.consultant.ru/link/?req=doc&amp;base=LAW&amp;n=417637&amp;dst=100021" TargetMode="External"/><Relationship Id="rId227" Type="http://schemas.openxmlformats.org/officeDocument/2006/relationships/hyperlink" Target="https://login.consultant.ru/link/?req=doc&amp;base=LAW&amp;n=351288&amp;dst=100025" TargetMode="External"/><Relationship Id="rId269" Type="http://schemas.openxmlformats.org/officeDocument/2006/relationships/hyperlink" Target="https://login.consultant.ru/link/?req=doc&amp;base=LAW&amp;n=351288&amp;dst=100029" TargetMode="External"/><Relationship Id="rId434" Type="http://schemas.openxmlformats.org/officeDocument/2006/relationships/hyperlink" Target="https://login.consultant.ru/link/?req=doc&amp;base=LAW&amp;n=463408&amp;dst=100010" TargetMode="External"/><Relationship Id="rId476" Type="http://schemas.openxmlformats.org/officeDocument/2006/relationships/hyperlink" Target="https://login.consultant.ru/link/?req=doc&amp;base=LAW&amp;n=417637&amp;dst=100062" TargetMode="External"/><Relationship Id="rId33" Type="http://schemas.openxmlformats.org/officeDocument/2006/relationships/hyperlink" Target="https://login.consultant.ru/link/?req=doc&amp;base=LAW&amp;n=463503&amp;dst=100239" TargetMode="External"/><Relationship Id="rId129" Type="http://schemas.openxmlformats.org/officeDocument/2006/relationships/hyperlink" Target="https://login.consultant.ru/link/?req=doc&amp;base=LAW&amp;n=463533&amp;dst=100014" TargetMode="External"/><Relationship Id="rId280" Type="http://schemas.openxmlformats.org/officeDocument/2006/relationships/hyperlink" Target="https://login.consultant.ru/link/?req=doc&amp;base=LAW&amp;n=318185&amp;dst=100011" TargetMode="External"/><Relationship Id="rId336" Type="http://schemas.openxmlformats.org/officeDocument/2006/relationships/hyperlink" Target="https://login.consultant.ru/link/?req=doc&amp;base=LAW&amp;n=351288&amp;dst=100053" TargetMode="External"/><Relationship Id="rId501" Type="http://schemas.openxmlformats.org/officeDocument/2006/relationships/hyperlink" Target="https://login.consultant.ru/link/?req=doc&amp;base=LAW&amp;n=351176&amp;dst=100048" TargetMode="External"/><Relationship Id="rId75" Type="http://schemas.openxmlformats.org/officeDocument/2006/relationships/hyperlink" Target="https://login.consultant.ru/link/?req=doc&amp;base=LAW&amp;n=410951&amp;dst=100209" TargetMode="External"/><Relationship Id="rId140" Type="http://schemas.openxmlformats.org/officeDocument/2006/relationships/hyperlink" Target="https://login.consultant.ru/link/?req=doc&amp;base=LAW&amp;n=463536&amp;dst=100029" TargetMode="External"/><Relationship Id="rId182" Type="http://schemas.openxmlformats.org/officeDocument/2006/relationships/hyperlink" Target="https://login.consultant.ru/link/?req=doc&amp;base=LAW&amp;n=365157&amp;dst=100012" TargetMode="External"/><Relationship Id="rId378" Type="http://schemas.openxmlformats.org/officeDocument/2006/relationships/hyperlink" Target="https://login.consultant.ru/link/?req=doc&amp;base=LAW&amp;n=463536&amp;dst=100089" TargetMode="External"/><Relationship Id="rId403" Type="http://schemas.openxmlformats.org/officeDocument/2006/relationships/hyperlink" Target="https://login.consultant.ru/link/?req=doc&amp;base=LAW&amp;n=463537&amp;dst=100105" TargetMode="External"/><Relationship Id="rId6" Type="http://schemas.openxmlformats.org/officeDocument/2006/relationships/hyperlink" Target="https://login.consultant.ru/link/?req=doc&amp;base=LAW&amp;n=463535&amp;dst=100005" TargetMode="External"/><Relationship Id="rId238" Type="http://schemas.openxmlformats.org/officeDocument/2006/relationships/hyperlink" Target="https://login.consultant.ru/link/?req=doc&amp;base=LAW&amp;n=351176&amp;dst=100024" TargetMode="External"/><Relationship Id="rId445" Type="http://schemas.openxmlformats.org/officeDocument/2006/relationships/hyperlink" Target="https://login.consultant.ru/link/?req=doc&amp;base=LAW&amp;n=351288&amp;dst=100066" TargetMode="External"/><Relationship Id="rId487" Type="http://schemas.openxmlformats.org/officeDocument/2006/relationships/hyperlink" Target="https://login.consultant.ru/link/?req=doc&amp;base=LAW&amp;n=351176&amp;dst=100038" TargetMode="External"/><Relationship Id="rId291" Type="http://schemas.openxmlformats.org/officeDocument/2006/relationships/hyperlink" Target="https://login.consultant.ru/link/?req=doc&amp;base=LAW&amp;n=417637&amp;dst=100051" TargetMode="External"/><Relationship Id="rId305" Type="http://schemas.openxmlformats.org/officeDocument/2006/relationships/hyperlink" Target="https://login.consultant.ru/link/?req=doc&amp;base=LAW&amp;n=463534&amp;dst=100026" TargetMode="External"/><Relationship Id="rId347" Type="http://schemas.openxmlformats.org/officeDocument/2006/relationships/hyperlink" Target="https://login.consultant.ru/link/?req=doc&amp;base=LAW&amp;n=215309&amp;dst=100020" TargetMode="External"/><Relationship Id="rId512" Type="http://schemas.openxmlformats.org/officeDocument/2006/relationships/hyperlink" Target="https://login.consultant.ru/link/?req=doc&amp;base=LAW&amp;n=165751&amp;dst=100158" TargetMode="External"/><Relationship Id="rId44" Type="http://schemas.openxmlformats.org/officeDocument/2006/relationships/hyperlink" Target="https://login.consultant.ru/link/?req=doc&amp;base=LAW&amp;n=467365&amp;dst=100005" TargetMode="External"/><Relationship Id="rId86" Type="http://schemas.openxmlformats.org/officeDocument/2006/relationships/hyperlink" Target="https://login.consultant.ru/link/?req=doc&amp;base=LAW&amp;n=447208&amp;dst=100335" TargetMode="External"/><Relationship Id="rId151" Type="http://schemas.openxmlformats.org/officeDocument/2006/relationships/hyperlink" Target="https://login.consultant.ru/link/?req=doc&amp;base=LAW&amp;n=450606&amp;dst=100016" TargetMode="External"/><Relationship Id="rId389" Type="http://schemas.openxmlformats.org/officeDocument/2006/relationships/hyperlink" Target="https://login.consultant.ru/link/?req=doc&amp;base=LAW&amp;n=463537&amp;dst=100097" TargetMode="External"/><Relationship Id="rId193" Type="http://schemas.openxmlformats.org/officeDocument/2006/relationships/hyperlink" Target="https://login.consultant.ru/link/?req=doc&amp;base=LAW&amp;n=463691&amp;dst=100018" TargetMode="External"/><Relationship Id="rId207" Type="http://schemas.openxmlformats.org/officeDocument/2006/relationships/hyperlink" Target="https://login.consultant.ru/link/?req=doc&amp;base=LAW&amp;n=463712&amp;dst=100647" TargetMode="External"/><Relationship Id="rId249" Type="http://schemas.openxmlformats.org/officeDocument/2006/relationships/hyperlink" Target="https://login.consultant.ru/link/?req=doc&amp;base=LAW&amp;n=351288&amp;dst=100028" TargetMode="External"/><Relationship Id="rId414" Type="http://schemas.openxmlformats.org/officeDocument/2006/relationships/hyperlink" Target="https://login.consultant.ru/link/?req=doc&amp;base=LAW&amp;n=463537&amp;dst=100110" TargetMode="External"/><Relationship Id="rId456" Type="http://schemas.openxmlformats.org/officeDocument/2006/relationships/hyperlink" Target="https://login.consultant.ru/link/?req=doc&amp;base=LAW&amp;n=431338&amp;dst=100017" TargetMode="External"/><Relationship Id="rId498" Type="http://schemas.openxmlformats.org/officeDocument/2006/relationships/hyperlink" Target="https://login.consultant.ru/link/?req=doc&amp;base=LAW&amp;n=351176&amp;dst=100045" TargetMode="External"/><Relationship Id="rId13" Type="http://schemas.openxmlformats.org/officeDocument/2006/relationships/hyperlink" Target="https://login.consultant.ru/link/?req=doc&amp;base=LAW&amp;n=219974&amp;dst=100005" TargetMode="External"/><Relationship Id="rId109" Type="http://schemas.openxmlformats.org/officeDocument/2006/relationships/hyperlink" Target="https://login.consultant.ru/link/?req=doc&amp;base=LAW&amp;n=409376&amp;dst=100006" TargetMode="External"/><Relationship Id="rId260" Type="http://schemas.openxmlformats.org/officeDocument/2006/relationships/hyperlink" Target="https://login.consultant.ru/link/?req=doc&amp;base=LAW&amp;n=417637&amp;dst=100046" TargetMode="External"/><Relationship Id="rId316" Type="http://schemas.openxmlformats.org/officeDocument/2006/relationships/hyperlink" Target="https://login.consultant.ru/link/?req=doc&amp;base=LAW&amp;n=463537&amp;dst=100082" TargetMode="External"/><Relationship Id="rId55" Type="http://schemas.openxmlformats.org/officeDocument/2006/relationships/hyperlink" Target="https://login.consultant.ru/link/?req=doc&amp;base=LAW&amp;n=361377&amp;dst=100010" TargetMode="External"/><Relationship Id="rId97" Type="http://schemas.openxmlformats.org/officeDocument/2006/relationships/hyperlink" Target="https://login.consultant.ru/link/?req=doc&amp;base=LAW&amp;n=443071&amp;dst=100207" TargetMode="External"/><Relationship Id="rId120" Type="http://schemas.openxmlformats.org/officeDocument/2006/relationships/hyperlink" Target="https://login.consultant.ru/link/?req=doc&amp;base=LAW&amp;n=448441&amp;dst=2" TargetMode="External"/><Relationship Id="rId358" Type="http://schemas.openxmlformats.org/officeDocument/2006/relationships/image" Target="media/image3.wmf"/><Relationship Id="rId162" Type="http://schemas.openxmlformats.org/officeDocument/2006/relationships/hyperlink" Target="https://login.consultant.ru/link/?req=doc&amp;base=LAW&amp;n=463533&amp;dst=100023" TargetMode="External"/><Relationship Id="rId218" Type="http://schemas.openxmlformats.org/officeDocument/2006/relationships/hyperlink" Target="https://login.consultant.ru/link/?req=doc&amp;base=LAW&amp;n=417637&amp;dst=100032" TargetMode="External"/><Relationship Id="rId425" Type="http://schemas.openxmlformats.org/officeDocument/2006/relationships/hyperlink" Target="https://login.consultant.ru/link/?req=doc&amp;base=LAW&amp;n=351288&amp;dst=100064" TargetMode="External"/><Relationship Id="rId467" Type="http://schemas.openxmlformats.org/officeDocument/2006/relationships/hyperlink" Target="https://login.consultant.ru/link/?req=doc&amp;base=LAW&amp;n=463536&amp;dst=100115" TargetMode="External"/><Relationship Id="rId271" Type="http://schemas.openxmlformats.org/officeDocument/2006/relationships/hyperlink" Target="https://login.consultant.ru/link/?req=doc&amp;base=LAW&amp;n=351288&amp;dst=100031" TargetMode="External"/><Relationship Id="rId24" Type="http://schemas.openxmlformats.org/officeDocument/2006/relationships/hyperlink" Target="https://login.consultant.ru/link/?req=doc&amp;base=LAW&amp;n=406102&amp;dst=125211" TargetMode="External"/><Relationship Id="rId66" Type="http://schemas.openxmlformats.org/officeDocument/2006/relationships/hyperlink" Target="https://login.consultant.ru/link/?req=doc&amp;base=LAW&amp;n=466292&amp;dst=100451" TargetMode="External"/><Relationship Id="rId131" Type="http://schemas.openxmlformats.org/officeDocument/2006/relationships/hyperlink" Target="https://login.consultant.ru/link/?req=doc&amp;base=LAW&amp;n=463533&amp;dst=100015" TargetMode="External"/><Relationship Id="rId327" Type="http://schemas.openxmlformats.org/officeDocument/2006/relationships/hyperlink" Target="https://login.consultant.ru/link/?req=doc&amp;base=LAW&amp;n=463408&amp;dst=100050" TargetMode="External"/><Relationship Id="rId369" Type="http://schemas.openxmlformats.org/officeDocument/2006/relationships/hyperlink" Target="https://login.consultant.ru/link/?req=doc&amp;base=LAW&amp;n=463534&amp;dst=100041" TargetMode="External"/><Relationship Id="rId173" Type="http://schemas.openxmlformats.org/officeDocument/2006/relationships/hyperlink" Target="https://login.consultant.ru/link/?req=doc&amp;base=LAW&amp;n=463537&amp;dst=100039" TargetMode="External"/><Relationship Id="rId229" Type="http://schemas.openxmlformats.org/officeDocument/2006/relationships/hyperlink" Target="https://login.consultant.ru/link/?req=doc&amp;base=LAW&amp;n=463537&amp;dst=100051" TargetMode="External"/><Relationship Id="rId380" Type="http://schemas.openxmlformats.org/officeDocument/2006/relationships/hyperlink" Target="https://login.consultant.ru/link/?req=doc&amp;base=LAW&amp;n=463533&amp;dst=100005" TargetMode="External"/><Relationship Id="rId436" Type="http://schemas.openxmlformats.org/officeDocument/2006/relationships/hyperlink" Target="https://login.consultant.ru/link/?req=doc&amp;base=LAW&amp;n=198175&amp;dst=100015" TargetMode="External"/><Relationship Id="rId240" Type="http://schemas.openxmlformats.org/officeDocument/2006/relationships/hyperlink" Target="https://login.consultant.ru/link/?req=doc&amp;base=LAW&amp;n=417637&amp;dst=100039" TargetMode="External"/><Relationship Id="rId478" Type="http://schemas.openxmlformats.org/officeDocument/2006/relationships/hyperlink" Target="https://login.consultant.ru/link/?req=doc&amp;base=LAW&amp;n=463535&amp;dst=100047" TargetMode="External"/><Relationship Id="rId35" Type="http://schemas.openxmlformats.org/officeDocument/2006/relationships/hyperlink" Target="https://login.consultant.ru/link/?req=doc&amp;base=LAW&amp;n=422995&amp;dst=100010" TargetMode="External"/><Relationship Id="rId77" Type="http://schemas.openxmlformats.org/officeDocument/2006/relationships/hyperlink" Target="https://login.consultant.ru/link/?req=doc&amp;base=LAW&amp;n=215309&amp;dst=100005" TargetMode="External"/><Relationship Id="rId100" Type="http://schemas.openxmlformats.org/officeDocument/2006/relationships/hyperlink" Target="https://login.consultant.ru/link/?req=doc&amp;base=LAW&amp;n=422995&amp;dst=100010" TargetMode="External"/><Relationship Id="rId282" Type="http://schemas.openxmlformats.org/officeDocument/2006/relationships/hyperlink" Target="https://login.consultant.ru/link/?req=doc&amp;base=LAW&amp;n=351176&amp;dst=100028" TargetMode="External"/><Relationship Id="rId338" Type="http://schemas.openxmlformats.org/officeDocument/2006/relationships/hyperlink" Target="https://login.consultant.ru/link/?req=doc&amp;base=LAW&amp;n=417637&amp;dst=100058" TargetMode="External"/><Relationship Id="rId503" Type="http://schemas.openxmlformats.org/officeDocument/2006/relationships/hyperlink" Target="https://login.consultant.ru/link/?req=doc&amp;base=LAW&amp;n=431338&amp;dst=100019" TargetMode="External"/><Relationship Id="rId8" Type="http://schemas.openxmlformats.org/officeDocument/2006/relationships/hyperlink" Target="https://login.consultant.ru/link/?req=doc&amp;base=LAW&amp;n=198175&amp;dst=100009" TargetMode="External"/><Relationship Id="rId142" Type="http://schemas.openxmlformats.org/officeDocument/2006/relationships/hyperlink" Target="https://login.consultant.ru/link/?req=doc&amp;base=LAW&amp;n=463537&amp;dst=100021" TargetMode="External"/><Relationship Id="rId184" Type="http://schemas.openxmlformats.org/officeDocument/2006/relationships/hyperlink" Target="https://login.consultant.ru/link/?req=doc&amp;base=LAW&amp;n=442133&amp;dst=100110" TargetMode="External"/><Relationship Id="rId391" Type="http://schemas.openxmlformats.org/officeDocument/2006/relationships/hyperlink" Target="https://login.consultant.ru/link/?req=doc&amp;base=LAW&amp;n=463537&amp;dst=100098" TargetMode="External"/><Relationship Id="rId405" Type="http://schemas.openxmlformats.org/officeDocument/2006/relationships/hyperlink" Target="https://login.consultant.ru/link/?req=doc&amp;base=LAW&amp;n=463709&amp;dst=17" TargetMode="External"/><Relationship Id="rId447" Type="http://schemas.openxmlformats.org/officeDocument/2006/relationships/hyperlink" Target="https://login.consultant.ru/link/?req=doc&amp;base=LAW&amp;n=417637&amp;dst=100061" TargetMode="External"/><Relationship Id="rId251" Type="http://schemas.openxmlformats.org/officeDocument/2006/relationships/hyperlink" Target="https://login.consultant.ru/link/?req=doc&amp;base=LAW&amp;n=417637&amp;dst=100043" TargetMode="External"/><Relationship Id="rId489" Type="http://schemas.openxmlformats.org/officeDocument/2006/relationships/hyperlink" Target="https://login.consultant.ru/link/?req=doc&amp;base=LAW&amp;n=351288&amp;dst=100093" TargetMode="External"/><Relationship Id="rId46" Type="http://schemas.openxmlformats.org/officeDocument/2006/relationships/hyperlink" Target="https://login.consultant.ru/link/?req=doc&amp;base=LAW&amp;n=375081&amp;dst=100012" TargetMode="External"/><Relationship Id="rId293" Type="http://schemas.openxmlformats.org/officeDocument/2006/relationships/hyperlink" Target="https://login.consultant.ru/link/?req=doc&amp;base=LAW&amp;n=463534&amp;dst=100016" TargetMode="External"/><Relationship Id="rId307" Type="http://schemas.openxmlformats.org/officeDocument/2006/relationships/hyperlink" Target="https://login.consultant.ru/link/?req=doc&amp;base=LAW&amp;n=450837&amp;dst=2896" TargetMode="External"/><Relationship Id="rId349" Type="http://schemas.openxmlformats.org/officeDocument/2006/relationships/hyperlink" Target="https://login.consultant.ru/link/?req=doc&amp;base=LAW&amp;n=463534&amp;dst=100037" TargetMode="External"/><Relationship Id="rId514" Type="http://schemas.openxmlformats.org/officeDocument/2006/relationships/hyperlink" Target="https://login.consultant.ru/link/?req=doc&amp;base=LAW&amp;n=120983&amp;dst=100009" TargetMode="External"/><Relationship Id="rId88" Type="http://schemas.openxmlformats.org/officeDocument/2006/relationships/hyperlink" Target="https://login.consultant.ru/link/?req=doc&amp;base=LAW&amp;n=361377&amp;dst=100012" TargetMode="External"/><Relationship Id="rId111" Type="http://schemas.openxmlformats.org/officeDocument/2006/relationships/hyperlink" Target="https://login.consultant.ru/link/?req=doc&amp;base=LAW&amp;n=448879&amp;dst=100006" TargetMode="External"/><Relationship Id="rId153" Type="http://schemas.openxmlformats.org/officeDocument/2006/relationships/hyperlink" Target="https://login.consultant.ru/link/?req=doc&amp;base=LAW&amp;n=357927" TargetMode="External"/><Relationship Id="rId195" Type="http://schemas.openxmlformats.org/officeDocument/2006/relationships/hyperlink" Target="https://login.consultant.ru/link/?req=doc&amp;base=LAW&amp;n=463533&amp;dst=100027" TargetMode="External"/><Relationship Id="rId209" Type="http://schemas.openxmlformats.org/officeDocument/2006/relationships/hyperlink" Target="https://login.consultant.ru/link/?req=doc&amp;base=LAW&amp;n=463709&amp;dst=100448" TargetMode="External"/><Relationship Id="rId360" Type="http://schemas.openxmlformats.org/officeDocument/2006/relationships/hyperlink" Target="https://login.consultant.ru/link/?req=doc&amp;base=LAW&amp;n=361377&amp;dst=100015" TargetMode="External"/><Relationship Id="rId416" Type="http://schemas.openxmlformats.org/officeDocument/2006/relationships/hyperlink" Target="https://login.consultant.ru/link/?req=doc&amp;base=LAW&amp;n=463537&amp;dst=100110" TargetMode="External"/><Relationship Id="rId220" Type="http://schemas.openxmlformats.org/officeDocument/2006/relationships/hyperlink" Target="https://login.consultant.ru/link/?req=doc&amp;base=LAW&amp;n=385463&amp;dst=100014" TargetMode="External"/><Relationship Id="rId458" Type="http://schemas.openxmlformats.org/officeDocument/2006/relationships/hyperlink" Target="https://login.consultant.ru/link/?req=doc&amp;base=LAW&amp;n=463503&amp;dst=100242" TargetMode="External"/><Relationship Id="rId15" Type="http://schemas.openxmlformats.org/officeDocument/2006/relationships/hyperlink" Target="https://login.consultant.ru/link/?req=doc&amp;base=LAW&amp;n=463536&amp;dst=100005" TargetMode="External"/><Relationship Id="rId57" Type="http://schemas.openxmlformats.org/officeDocument/2006/relationships/hyperlink" Target="https://login.consultant.ru/link/?req=doc&amp;base=LAW&amp;n=377033&amp;dst=100010" TargetMode="External"/><Relationship Id="rId262" Type="http://schemas.openxmlformats.org/officeDocument/2006/relationships/hyperlink" Target="https://login.consultant.ru/link/?req=doc&amp;base=LAW&amp;n=453646&amp;dst=100012" TargetMode="External"/><Relationship Id="rId318" Type="http://schemas.openxmlformats.org/officeDocument/2006/relationships/hyperlink" Target="https://login.consultant.ru/link/?req=doc&amp;base=LAW&amp;n=417637&amp;dst=100056" TargetMode="External"/><Relationship Id="rId99" Type="http://schemas.openxmlformats.org/officeDocument/2006/relationships/hyperlink" Target="https://login.consultant.ru/link/?req=doc&amp;base=LAW&amp;n=417637&amp;dst=100005" TargetMode="External"/><Relationship Id="rId122" Type="http://schemas.openxmlformats.org/officeDocument/2006/relationships/hyperlink" Target="https://login.consultant.ru/link/?req=doc&amp;base=LAW&amp;n=463533&amp;dst=100010" TargetMode="External"/><Relationship Id="rId164" Type="http://schemas.openxmlformats.org/officeDocument/2006/relationships/hyperlink" Target="https://login.consultant.ru/link/?req=doc&amp;base=LAW&amp;n=417637&amp;dst=100017" TargetMode="External"/><Relationship Id="rId371" Type="http://schemas.openxmlformats.org/officeDocument/2006/relationships/hyperlink" Target="https://login.consultant.ru/link/?req=doc&amp;base=LAW&amp;n=219974&amp;dst=100012" TargetMode="External"/><Relationship Id="rId427" Type="http://schemas.openxmlformats.org/officeDocument/2006/relationships/hyperlink" Target="https://login.consultant.ru/link/?req=doc&amp;base=LAW&amp;n=351288&amp;dst=100064" TargetMode="External"/><Relationship Id="rId469" Type="http://schemas.openxmlformats.org/officeDocument/2006/relationships/hyperlink" Target="https://login.consultant.ru/link/?req=doc&amp;base=LAW&amp;n=452386&amp;dst=100017" TargetMode="External"/><Relationship Id="rId26" Type="http://schemas.openxmlformats.org/officeDocument/2006/relationships/hyperlink" Target="https://login.consultant.ru/link/?req=doc&amp;base=LAW&amp;n=463691&amp;dst=100016" TargetMode="External"/><Relationship Id="rId231" Type="http://schemas.openxmlformats.org/officeDocument/2006/relationships/hyperlink" Target="https://login.consultant.ru/link/?req=doc&amp;base=LAW&amp;n=377033&amp;dst=100014" TargetMode="External"/><Relationship Id="rId273" Type="http://schemas.openxmlformats.org/officeDocument/2006/relationships/hyperlink" Target="https://login.consultant.ru/link/?req=doc&amp;base=LAW&amp;n=351288&amp;dst=100033" TargetMode="External"/><Relationship Id="rId329" Type="http://schemas.openxmlformats.org/officeDocument/2006/relationships/hyperlink" Target="https://login.consultant.ru/link/?req=doc&amp;base=LAW&amp;n=463691&amp;dst=100031" TargetMode="External"/><Relationship Id="rId480" Type="http://schemas.openxmlformats.org/officeDocument/2006/relationships/hyperlink" Target="https://login.consultant.ru/link/?req=doc&amp;base=LAW&amp;n=463536&amp;dst=100119" TargetMode="External"/><Relationship Id="rId68" Type="http://schemas.openxmlformats.org/officeDocument/2006/relationships/hyperlink" Target="https://login.consultant.ru/link/?req=doc&amp;base=LAW&amp;n=467365&amp;dst=100005" TargetMode="External"/><Relationship Id="rId133" Type="http://schemas.openxmlformats.org/officeDocument/2006/relationships/hyperlink" Target="https://login.consultant.ru/link/?req=doc&amp;base=LAW&amp;n=465808&amp;dst=6896" TargetMode="External"/><Relationship Id="rId175" Type="http://schemas.openxmlformats.org/officeDocument/2006/relationships/hyperlink" Target="https://login.consultant.ru/link/?req=doc&amp;base=LAW&amp;n=366823&amp;dst=100073" TargetMode="External"/><Relationship Id="rId340" Type="http://schemas.openxmlformats.org/officeDocument/2006/relationships/hyperlink" Target="https://login.consultant.ru/link/?req=doc&amp;base=LAW&amp;n=351176&amp;dst=100035" TargetMode="External"/><Relationship Id="rId200" Type="http://schemas.openxmlformats.org/officeDocument/2006/relationships/hyperlink" Target="https://login.consultant.ru/link/?req=doc&amp;base=LAW&amp;n=463533&amp;dst=100030" TargetMode="External"/><Relationship Id="rId382" Type="http://schemas.openxmlformats.org/officeDocument/2006/relationships/hyperlink" Target="https://login.consultant.ru/link/?req=doc&amp;base=LAW&amp;n=464317&amp;dst=20890" TargetMode="External"/><Relationship Id="rId438" Type="http://schemas.openxmlformats.org/officeDocument/2006/relationships/hyperlink" Target="https://login.consultant.ru/link/?req=doc&amp;base=LAW&amp;n=463536&amp;dst=100097" TargetMode="External"/><Relationship Id="rId242" Type="http://schemas.openxmlformats.org/officeDocument/2006/relationships/hyperlink" Target="https://login.consultant.ru/link/?req=doc&amp;base=LAW&amp;n=417637&amp;dst=100041" TargetMode="External"/><Relationship Id="rId284" Type="http://schemas.openxmlformats.org/officeDocument/2006/relationships/hyperlink" Target="https://login.consultant.ru/link/?req=doc&amp;base=LAW&amp;n=351288&amp;dst=100040" TargetMode="External"/><Relationship Id="rId491" Type="http://schemas.openxmlformats.org/officeDocument/2006/relationships/hyperlink" Target="https://login.consultant.ru/link/?req=doc&amp;base=LAW&amp;n=351176&amp;dst=100039" TargetMode="External"/><Relationship Id="rId505" Type="http://schemas.openxmlformats.org/officeDocument/2006/relationships/hyperlink" Target="https://login.consultant.ru/link/?req=doc&amp;base=LAW&amp;n=289606&amp;dst=100005" TargetMode="External"/><Relationship Id="rId37" Type="http://schemas.openxmlformats.org/officeDocument/2006/relationships/hyperlink" Target="https://login.consultant.ru/link/?req=doc&amp;base=LAW&amp;n=432860&amp;dst=100010" TargetMode="External"/><Relationship Id="rId79" Type="http://schemas.openxmlformats.org/officeDocument/2006/relationships/hyperlink" Target="https://login.consultant.ru/link/?req=doc&amp;base=LAW&amp;n=342435&amp;dst=100244" TargetMode="External"/><Relationship Id="rId102" Type="http://schemas.openxmlformats.org/officeDocument/2006/relationships/hyperlink" Target="https://login.consultant.ru/link/?req=doc&amp;base=LAW&amp;n=442133&amp;dst=100110" TargetMode="External"/><Relationship Id="rId144" Type="http://schemas.openxmlformats.org/officeDocument/2006/relationships/hyperlink" Target="https://login.consultant.ru/link/?req=doc&amp;base=LAW&amp;n=463537&amp;dst=100025" TargetMode="External"/><Relationship Id="rId90" Type="http://schemas.openxmlformats.org/officeDocument/2006/relationships/hyperlink" Target="https://login.consultant.ru/link/?req=doc&amp;base=LAW&amp;n=365157&amp;dst=100005" TargetMode="External"/><Relationship Id="rId186" Type="http://schemas.openxmlformats.org/officeDocument/2006/relationships/hyperlink" Target="https://login.consultant.ru/link/?req=doc&amp;base=LAW&amp;n=405975&amp;dst=100009" TargetMode="External"/><Relationship Id="rId351" Type="http://schemas.openxmlformats.org/officeDocument/2006/relationships/image" Target="media/image2.wmf"/><Relationship Id="rId393" Type="http://schemas.openxmlformats.org/officeDocument/2006/relationships/hyperlink" Target="https://login.consultant.ru/link/?req=doc&amp;base=LAW&amp;n=466143" TargetMode="External"/><Relationship Id="rId407" Type="http://schemas.openxmlformats.org/officeDocument/2006/relationships/hyperlink" Target="https://login.consultant.ru/link/?req=doc&amp;base=LAW&amp;n=351288&amp;dst=100064" TargetMode="External"/><Relationship Id="rId449" Type="http://schemas.openxmlformats.org/officeDocument/2006/relationships/hyperlink" Target="https://login.consultant.ru/link/?req=doc&amp;base=LAW&amp;n=431338&amp;dst=100016" TargetMode="External"/><Relationship Id="rId211" Type="http://schemas.openxmlformats.org/officeDocument/2006/relationships/hyperlink" Target="https://login.consultant.ru/link/?req=doc&amp;base=LAW&amp;n=453646&amp;dst=100011" TargetMode="External"/><Relationship Id="rId253" Type="http://schemas.openxmlformats.org/officeDocument/2006/relationships/hyperlink" Target="https://login.consultant.ru/link/?req=doc&amp;base=LAW&amp;n=366823&amp;dst=100082" TargetMode="External"/><Relationship Id="rId295" Type="http://schemas.openxmlformats.org/officeDocument/2006/relationships/hyperlink" Target="https://login.consultant.ru/link/?req=doc&amp;base=LAW&amp;n=463536&amp;dst=100069" TargetMode="External"/><Relationship Id="rId309" Type="http://schemas.openxmlformats.org/officeDocument/2006/relationships/hyperlink" Target="https://login.consultant.ru/link/?req=doc&amp;base=LAW&amp;n=447208&amp;dst=100335" TargetMode="External"/><Relationship Id="rId460" Type="http://schemas.openxmlformats.org/officeDocument/2006/relationships/hyperlink" Target="https://login.consultant.ru/link/?req=doc&amp;base=LAW&amp;n=351288&amp;dst=100068" TargetMode="External"/><Relationship Id="rId516" Type="http://schemas.openxmlformats.org/officeDocument/2006/relationships/hyperlink" Target="https://login.consultant.ru/link/?req=doc&amp;base=LAW&amp;n=119303&amp;dst=100005" TargetMode="External"/><Relationship Id="rId48" Type="http://schemas.openxmlformats.org/officeDocument/2006/relationships/hyperlink" Target="https://login.consultant.ru/link/?req=doc&amp;base=LAW&amp;n=409376&amp;dst=100006" TargetMode="External"/><Relationship Id="rId113" Type="http://schemas.openxmlformats.org/officeDocument/2006/relationships/hyperlink" Target="https://login.consultant.ru/link/?req=doc&amp;base=LAW&amp;n=463536&amp;dst=100016" TargetMode="External"/><Relationship Id="rId320" Type="http://schemas.openxmlformats.org/officeDocument/2006/relationships/hyperlink" Target="https://login.consultant.ru/link/?req=doc&amp;base=LAW&amp;n=463534&amp;dst=100031" TargetMode="External"/><Relationship Id="rId155" Type="http://schemas.openxmlformats.org/officeDocument/2006/relationships/hyperlink" Target="https://login.consultant.ru/link/?req=doc&amp;base=LAW&amp;n=463537&amp;dst=100032" TargetMode="External"/><Relationship Id="rId197" Type="http://schemas.openxmlformats.org/officeDocument/2006/relationships/hyperlink" Target="https://login.consultant.ru/link/?req=doc&amp;base=LAW&amp;n=463703&amp;dst=100019" TargetMode="External"/><Relationship Id="rId362" Type="http://schemas.openxmlformats.org/officeDocument/2006/relationships/hyperlink" Target="https://login.consultant.ru/link/?req=doc&amp;base=LAW&amp;n=464317&amp;dst=20890" TargetMode="External"/><Relationship Id="rId418" Type="http://schemas.openxmlformats.org/officeDocument/2006/relationships/hyperlink" Target="https://login.consultant.ru/link/?req=doc&amp;base=LAW&amp;n=463536&amp;dst=100096" TargetMode="External"/><Relationship Id="rId222" Type="http://schemas.openxmlformats.org/officeDocument/2006/relationships/hyperlink" Target="https://login.consultant.ru/link/?req=doc&amp;base=LAW&amp;n=366823&amp;dst=100077" TargetMode="External"/><Relationship Id="rId264" Type="http://schemas.openxmlformats.org/officeDocument/2006/relationships/hyperlink" Target="https://login.consultant.ru/link/?req=doc&amp;base=LAW&amp;n=463536&amp;dst=100054" TargetMode="External"/><Relationship Id="rId471" Type="http://schemas.openxmlformats.org/officeDocument/2006/relationships/hyperlink" Target="https://login.consultant.ru/link/?req=doc&amp;base=LAW&amp;n=463536&amp;dst=100118" TargetMode="External"/><Relationship Id="rId17" Type="http://schemas.openxmlformats.org/officeDocument/2006/relationships/hyperlink" Target="https://login.consultant.ru/link/?req=doc&amp;base=LAW&amp;n=351288&amp;dst=100005" TargetMode="External"/><Relationship Id="rId59" Type="http://schemas.openxmlformats.org/officeDocument/2006/relationships/hyperlink" Target="https://login.consultant.ru/link/?req=doc&amp;base=LAW&amp;n=431338&amp;dst=100010" TargetMode="External"/><Relationship Id="rId124" Type="http://schemas.openxmlformats.org/officeDocument/2006/relationships/hyperlink" Target="https://login.consultant.ru/link/?req=doc&amp;base=LAW&amp;n=463536&amp;dst=100024" TargetMode="External"/><Relationship Id="rId70" Type="http://schemas.openxmlformats.org/officeDocument/2006/relationships/hyperlink" Target="https://login.consultant.ru/link/?req=doc&amp;base=LAW&amp;n=181427&amp;dst=100005" TargetMode="External"/><Relationship Id="rId166" Type="http://schemas.openxmlformats.org/officeDocument/2006/relationships/hyperlink" Target="https://login.consultant.ru/link/?req=doc&amp;base=LAW&amp;n=361377&amp;dst=100013" TargetMode="External"/><Relationship Id="rId331" Type="http://schemas.openxmlformats.org/officeDocument/2006/relationships/hyperlink" Target="https://login.consultant.ru/link/?req=doc&amp;base=LAW&amp;n=463408&amp;dst=100051" TargetMode="External"/><Relationship Id="rId373" Type="http://schemas.openxmlformats.org/officeDocument/2006/relationships/hyperlink" Target="https://login.consultant.ru/link/?req=doc&amp;base=LAW&amp;n=463533&amp;dst=100050" TargetMode="External"/><Relationship Id="rId429" Type="http://schemas.openxmlformats.org/officeDocument/2006/relationships/hyperlink" Target="https://login.consultant.ru/link/?req=doc&amp;base=LAW&amp;n=351288&amp;dst=100064" TargetMode="External"/><Relationship Id="rId1" Type="http://schemas.openxmlformats.org/officeDocument/2006/relationships/styles" Target="styles.xml"/><Relationship Id="rId233" Type="http://schemas.openxmlformats.org/officeDocument/2006/relationships/hyperlink" Target="https://login.consultant.ru/link/?req=doc&amp;base=LAW&amp;n=149911" TargetMode="External"/><Relationship Id="rId440" Type="http://schemas.openxmlformats.org/officeDocument/2006/relationships/hyperlink" Target="https://login.consultant.ru/link/?req=doc&amp;base=LAW&amp;n=463537&amp;dst=100113" TargetMode="External"/><Relationship Id="rId28" Type="http://schemas.openxmlformats.org/officeDocument/2006/relationships/hyperlink" Target="https://login.consultant.ru/link/?req=doc&amp;base=LAW&amp;n=377033&amp;dst=100005" TargetMode="External"/><Relationship Id="rId275" Type="http://schemas.openxmlformats.org/officeDocument/2006/relationships/hyperlink" Target="https://login.consultant.ru/link/?req=doc&amp;base=LAW&amp;n=351288&amp;dst=100035" TargetMode="External"/><Relationship Id="rId300" Type="http://schemas.openxmlformats.org/officeDocument/2006/relationships/hyperlink" Target="https://login.consultant.ru/link/?req=doc&amp;base=LAW&amp;n=351288&amp;dst=100045" TargetMode="External"/><Relationship Id="rId482" Type="http://schemas.openxmlformats.org/officeDocument/2006/relationships/hyperlink" Target="https://login.consultant.ru/link/?req=doc&amp;base=LAW&amp;n=351176&amp;dst=100038" TargetMode="External"/><Relationship Id="rId81" Type="http://schemas.openxmlformats.org/officeDocument/2006/relationships/hyperlink" Target="https://login.consultant.ru/link/?req=doc&amp;base=LAW&amp;n=289606&amp;dst=100005" TargetMode="External"/><Relationship Id="rId135" Type="http://schemas.openxmlformats.org/officeDocument/2006/relationships/hyperlink" Target="https://login.consultant.ru/link/?req=doc&amp;base=LAW&amp;n=463533&amp;dst=100016" TargetMode="External"/><Relationship Id="rId177" Type="http://schemas.openxmlformats.org/officeDocument/2006/relationships/hyperlink" Target="https://login.consultant.ru/link/?req=doc&amp;base=LAW&amp;n=405975&amp;dst=100008" TargetMode="External"/><Relationship Id="rId342" Type="http://schemas.openxmlformats.org/officeDocument/2006/relationships/hyperlink" Target="https://login.consultant.ru/link/?req=doc&amp;base=LAW&amp;n=463534&amp;dst=100032" TargetMode="External"/><Relationship Id="rId384" Type="http://schemas.openxmlformats.org/officeDocument/2006/relationships/hyperlink" Target="https://login.consultant.ru/link/?req=doc&amp;base=LAW&amp;n=463537&amp;dst=100096" TargetMode="External"/><Relationship Id="rId202" Type="http://schemas.openxmlformats.org/officeDocument/2006/relationships/hyperlink" Target="https://login.consultant.ru/link/?req=doc&amp;base=LAW&amp;n=417637&amp;dst=100025" TargetMode="External"/><Relationship Id="rId244" Type="http://schemas.openxmlformats.org/officeDocument/2006/relationships/hyperlink" Target="https://login.consultant.ru/link/?req=doc&amp;base=LAW&amp;n=463408&amp;dst=100040" TargetMode="External"/><Relationship Id="rId39" Type="http://schemas.openxmlformats.org/officeDocument/2006/relationships/hyperlink" Target="https://login.consultant.ru/link/?req=doc&amp;base=LAW&amp;n=463533&amp;dst=100006" TargetMode="External"/><Relationship Id="rId286" Type="http://schemas.openxmlformats.org/officeDocument/2006/relationships/hyperlink" Target="https://login.consultant.ru/link/?req=doc&amp;base=LAW&amp;n=463537&amp;dst=100070" TargetMode="External"/><Relationship Id="rId451" Type="http://schemas.openxmlformats.org/officeDocument/2006/relationships/hyperlink" Target="https://login.consultant.ru/link/?req=doc&amp;base=LAW&amp;n=431338&amp;dst=100016" TargetMode="External"/><Relationship Id="rId493" Type="http://schemas.openxmlformats.org/officeDocument/2006/relationships/hyperlink" Target="https://login.consultant.ru/link/?req=doc&amp;base=LAW&amp;n=463533&amp;dst=100054" TargetMode="External"/><Relationship Id="rId507" Type="http://schemas.openxmlformats.org/officeDocument/2006/relationships/hyperlink" Target="https://login.consultant.ru/link/?req=doc&amp;base=LAW&amp;n=351176&amp;dst=100052" TargetMode="External"/><Relationship Id="rId50" Type="http://schemas.openxmlformats.org/officeDocument/2006/relationships/hyperlink" Target="https://login.consultant.ru/link/?req=doc&amp;base=LAW&amp;n=448879&amp;dst=100006" TargetMode="External"/><Relationship Id="rId104" Type="http://schemas.openxmlformats.org/officeDocument/2006/relationships/hyperlink" Target="https://login.consultant.ru/link/?req=doc&amp;base=LAW&amp;n=453646&amp;dst=100010" TargetMode="External"/><Relationship Id="rId146" Type="http://schemas.openxmlformats.org/officeDocument/2006/relationships/hyperlink" Target="https://login.consultant.ru/link/?req=doc&amp;base=LAW&amp;n=463535&amp;dst=100012" TargetMode="External"/><Relationship Id="rId188" Type="http://schemas.openxmlformats.org/officeDocument/2006/relationships/hyperlink" Target="https://login.consultant.ru/link/?req=doc&amp;base=LAW&amp;n=351288&amp;dst=100022" TargetMode="External"/><Relationship Id="rId311" Type="http://schemas.openxmlformats.org/officeDocument/2006/relationships/hyperlink" Target="https://login.consultant.ru/link/?req=doc&amp;base=LAW&amp;n=351176&amp;dst=100031" TargetMode="External"/><Relationship Id="rId353" Type="http://schemas.openxmlformats.org/officeDocument/2006/relationships/hyperlink" Target="https://login.consultant.ru/link/?req=doc&amp;base=LAW&amp;n=466143" TargetMode="External"/><Relationship Id="rId395" Type="http://schemas.openxmlformats.org/officeDocument/2006/relationships/image" Target="media/image5.wmf"/><Relationship Id="rId409" Type="http://schemas.openxmlformats.org/officeDocument/2006/relationships/hyperlink" Target="https://login.consultant.ru/link/?req=doc&amp;base=LAW&amp;n=417637&amp;dst=100060" TargetMode="External"/><Relationship Id="rId92" Type="http://schemas.openxmlformats.org/officeDocument/2006/relationships/hyperlink" Target="https://login.consultant.ru/link/?req=doc&amp;base=LAW&amp;n=436779&amp;dst=100012" TargetMode="External"/><Relationship Id="rId213" Type="http://schemas.openxmlformats.org/officeDocument/2006/relationships/hyperlink" Target="https://login.consultant.ru/link/?req=doc&amp;base=LAW&amp;n=417637&amp;dst=100030" TargetMode="External"/><Relationship Id="rId420" Type="http://schemas.openxmlformats.org/officeDocument/2006/relationships/hyperlink" Target="https://login.consultant.ru/link/?req=doc&amp;base=LAW&amp;n=463537&amp;dst=100111" TargetMode="External"/><Relationship Id="rId255" Type="http://schemas.openxmlformats.org/officeDocument/2006/relationships/hyperlink" Target="https://login.consultant.ru/link/?req=doc&amp;base=LAW&amp;n=461477&amp;dst=100014" TargetMode="External"/><Relationship Id="rId297" Type="http://schemas.openxmlformats.org/officeDocument/2006/relationships/hyperlink" Target="https://login.consultant.ru/link/?req=doc&amp;base=LAW&amp;n=463536&amp;dst=100072" TargetMode="External"/><Relationship Id="rId462" Type="http://schemas.openxmlformats.org/officeDocument/2006/relationships/hyperlink" Target="https://login.consultant.ru/link/?req=doc&amp;base=LAW&amp;n=463536&amp;dst=100113" TargetMode="External"/><Relationship Id="rId518" Type="http://schemas.openxmlformats.org/officeDocument/2006/relationships/hyperlink" Target="https://login.consultant.ru/link/?req=doc&amp;base=LAW&amp;n=136768" TargetMode="External"/><Relationship Id="rId115" Type="http://schemas.openxmlformats.org/officeDocument/2006/relationships/hyperlink" Target="https://login.consultant.ru/link/?req=doc&amp;base=LAW&amp;n=463536&amp;dst=100019" TargetMode="External"/><Relationship Id="rId157" Type="http://schemas.openxmlformats.org/officeDocument/2006/relationships/hyperlink" Target="https://login.consultant.ru/link/?req=doc&amp;base=LAW&amp;n=377033&amp;dst=100013" TargetMode="External"/><Relationship Id="rId322" Type="http://schemas.openxmlformats.org/officeDocument/2006/relationships/hyperlink" Target="https://login.consultant.ru/link/?req=doc&amp;base=LAW&amp;n=463537&amp;dst=100086" TargetMode="External"/><Relationship Id="rId364" Type="http://schemas.openxmlformats.org/officeDocument/2006/relationships/hyperlink" Target="https://login.consultant.ru/link/?req=doc&amp;base=LAW&amp;n=351288&amp;dst=100056" TargetMode="External"/><Relationship Id="rId61" Type="http://schemas.openxmlformats.org/officeDocument/2006/relationships/hyperlink" Target="https://login.consultant.ru/link/?req=doc&amp;base=LAW&amp;n=464317&amp;dst=20890" TargetMode="External"/><Relationship Id="rId199" Type="http://schemas.openxmlformats.org/officeDocument/2006/relationships/hyperlink" Target="https://login.consultant.ru/link/?req=doc&amp;base=LAW&amp;n=417637&amp;dst=100024" TargetMode="External"/><Relationship Id="rId19" Type="http://schemas.openxmlformats.org/officeDocument/2006/relationships/hyperlink" Target="https://login.consultant.ru/link/?req=doc&amp;base=LAW&amp;n=463537&amp;dst=100005" TargetMode="External"/><Relationship Id="rId224" Type="http://schemas.openxmlformats.org/officeDocument/2006/relationships/hyperlink" Target="https://login.consultant.ru/link/?req=doc&amp;base=LAW&amp;n=351176&amp;dst=100023" TargetMode="External"/><Relationship Id="rId266" Type="http://schemas.openxmlformats.org/officeDocument/2006/relationships/hyperlink" Target="https://login.consultant.ru/link/?req=doc&amp;base=LAW&amp;n=463408&amp;dst=100043" TargetMode="External"/><Relationship Id="rId431" Type="http://schemas.openxmlformats.org/officeDocument/2006/relationships/hyperlink" Target="https://login.consultant.ru/link/?req=doc&amp;base=LAW&amp;n=351288&amp;dst=100064" TargetMode="External"/><Relationship Id="rId473" Type="http://schemas.openxmlformats.org/officeDocument/2006/relationships/hyperlink" Target="https://login.consultant.ru/link/?req=doc&amp;base=LAW&amp;n=453103&amp;dst=100028" TargetMode="External"/><Relationship Id="rId30" Type="http://schemas.openxmlformats.org/officeDocument/2006/relationships/hyperlink" Target="https://login.consultant.ru/link/?req=doc&amp;base=LAW&amp;n=385463&amp;dst=100005" TargetMode="External"/><Relationship Id="rId126" Type="http://schemas.openxmlformats.org/officeDocument/2006/relationships/hyperlink" Target="https://login.consultant.ru/link/?req=doc&amp;base=LAW&amp;n=351288&amp;dst=100012" TargetMode="External"/><Relationship Id="rId168" Type="http://schemas.openxmlformats.org/officeDocument/2006/relationships/hyperlink" Target="https://login.consultant.ru/link/?req=doc&amp;base=LAW&amp;n=463536&amp;dst=100039" TargetMode="External"/><Relationship Id="rId333" Type="http://schemas.openxmlformats.org/officeDocument/2006/relationships/hyperlink" Target="https://login.consultant.ru/link/?req=doc&amp;base=LAW&amp;n=463533&amp;dst=100005" TargetMode="External"/><Relationship Id="rId72" Type="http://schemas.openxmlformats.org/officeDocument/2006/relationships/hyperlink" Target="https://login.consultant.ru/link/?req=doc&amp;base=LAW&amp;n=198227&amp;dst=100023" TargetMode="External"/><Relationship Id="rId375" Type="http://schemas.openxmlformats.org/officeDocument/2006/relationships/hyperlink" Target="https://login.consultant.ru/link/?req=doc&amp;base=LAW&amp;n=463536&amp;dst=10008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17637&amp;dst=100037" TargetMode="External"/><Relationship Id="rId277" Type="http://schemas.openxmlformats.org/officeDocument/2006/relationships/hyperlink" Target="https://login.consultant.ru/link/?req=doc&amp;base=LAW&amp;n=351288&amp;dst=100036" TargetMode="External"/><Relationship Id="rId400" Type="http://schemas.openxmlformats.org/officeDocument/2006/relationships/hyperlink" Target="https://login.consultant.ru/link/?req=doc&amp;base=LAW&amp;n=436779&amp;dst=100016" TargetMode="External"/><Relationship Id="rId442" Type="http://schemas.openxmlformats.org/officeDocument/2006/relationships/hyperlink" Target="https://login.consultant.ru/link/?req=doc&amp;base=LAW&amp;n=463408&amp;dst=100053" TargetMode="External"/><Relationship Id="rId484" Type="http://schemas.openxmlformats.org/officeDocument/2006/relationships/hyperlink" Target="https://login.consultant.ru/link/?req=doc&amp;base=LAW&amp;n=463535&amp;dst=100049" TargetMode="External"/><Relationship Id="rId137" Type="http://schemas.openxmlformats.org/officeDocument/2006/relationships/hyperlink" Target="https://login.consultant.ru/link/?req=doc&amp;base=LAW&amp;n=463536&amp;dst=100027" TargetMode="External"/><Relationship Id="rId302" Type="http://schemas.openxmlformats.org/officeDocument/2006/relationships/hyperlink" Target="https://login.consultant.ru/link/?req=doc&amp;base=LAW&amp;n=463537&amp;dst=100077" TargetMode="External"/><Relationship Id="rId344" Type="http://schemas.openxmlformats.org/officeDocument/2006/relationships/hyperlink" Target="https://login.consultant.ru/link/?req=doc&amp;base=LAW&amp;n=463534&amp;dst=100034" TargetMode="External"/><Relationship Id="rId41" Type="http://schemas.openxmlformats.org/officeDocument/2006/relationships/hyperlink" Target="https://login.consultant.ru/link/?req=doc&amp;base=LAW&amp;n=464206&amp;dst=100010" TargetMode="External"/><Relationship Id="rId83" Type="http://schemas.openxmlformats.org/officeDocument/2006/relationships/hyperlink" Target="https://login.consultant.ru/link/?req=doc&amp;base=LAW&amp;n=318185&amp;dst=100005" TargetMode="External"/><Relationship Id="rId179" Type="http://schemas.openxmlformats.org/officeDocument/2006/relationships/hyperlink" Target="https://login.consultant.ru/link/?req=doc&amp;base=LAW&amp;n=351288&amp;dst=100021" TargetMode="External"/><Relationship Id="rId386" Type="http://schemas.openxmlformats.org/officeDocument/2006/relationships/hyperlink" Target="https://login.consultant.ru/link/?req=doc&amp;base=LAW&amp;n=377033&amp;dst=100017" TargetMode="External"/><Relationship Id="rId190" Type="http://schemas.openxmlformats.org/officeDocument/2006/relationships/hyperlink" Target="https://login.consultant.ru/link/?req=doc&amp;base=LAW&amp;n=463535&amp;dst=100016" TargetMode="External"/><Relationship Id="rId204" Type="http://schemas.openxmlformats.org/officeDocument/2006/relationships/hyperlink" Target="https://login.consultant.ru/link/?req=doc&amp;base=LAW&amp;n=463712&amp;dst=100647" TargetMode="External"/><Relationship Id="rId246" Type="http://schemas.openxmlformats.org/officeDocument/2006/relationships/hyperlink" Target="https://login.consultant.ru/link/?req=doc&amp;base=LAW&amp;n=417637&amp;dst=100042" TargetMode="External"/><Relationship Id="rId288" Type="http://schemas.openxmlformats.org/officeDocument/2006/relationships/hyperlink" Target="https://login.consultant.ru/link/?req=doc&amp;base=LAW&amp;n=417637&amp;dst=100050" TargetMode="External"/><Relationship Id="rId411" Type="http://schemas.openxmlformats.org/officeDocument/2006/relationships/hyperlink" Target="https://login.consultant.ru/link/?req=doc&amp;base=LAW&amp;n=463534&amp;dst=100044" TargetMode="External"/><Relationship Id="rId453" Type="http://schemas.openxmlformats.org/officeDocument/2006/relationships/hyperlink" Target="https://login.consultant.ru/link/?req=doc&amp;base=LAW&amp;n=431338&amp;dst=100017" TargetMode="External"/><Relationship Id="rId509" Type="http://schemas.openxmlformats.org/officeDocument/2006/relationships/hyperlink" Target="https://login.consultant.ru/link/?req=doc&amp;base=LAW&amp;n=84260" TargetMode="External"/><Relationship Id="rId106" Type="http://schemas.openxmlformats.org/officeDocument/2006/relationships/hyperlink" Target="https://login.consultant.ru/link/?req=doc&amp;base=LAW&amp;n=351827&amp;dst=100009" TargetMode="External"/><Relationship Id="rId313" Type="http://schemas.openxmlformats.org/officeDocument/2006/relationships/hyperlink" Target="https://login.consultant.ru/link/?req=doc&amp;base=LAW&amp;n=417637&amp;dst=100053" TargetMode="External"/><Relationship Id="rId495" Type="http://schemas.openxmlformats.org/officeDocument/2006/relationships/hyperlink" Target="https://login.consultant.ru/link/?req=doc&amp;base=LAW&amp;n=365157&amp;dst=100018" TargetMode="External"/><Relationship Id="rId10" Type="http://schemas.openxmlformats.org/officeDocument/2006/relationships/hyperlink" Target="https://login.consultant.ru/link/?req=doc&amp;base=LAW&amp;n=410951&amp;dst=100209" TargetMode="External"/><Relationship Id="rId52" Type="http://schemas.openxmlformats.org/officeDocument/2006/relationships/hyperlink" Target="https://login.consultant.ru/link/?req=doc&amp;base=LAW&amp;n=465808&amp;dst=2060" TargetMode="External"/><Relationship Id="rId94" Type="http://schemas.openxmlformats.org/officeDocument/2006/relationships/hyperlink" Target="https://login.consultant.ru/link/?req=doc&amp;base=LAW&amp;n=406105&amp;dst=127900" TargetMode="External"/><Relationship Id="rId148" Type="http://schemas.openxmlformats.org/officeDocument/2006/relationships/hyperlink" Target="https://login.consultant.ru/link/?req=doc&amp;base=LAW&amp;n=463536&amp;dst=100037" TargetMode="External"/><Relationship Id="rId355" Type="http://schemas.openxmlformats.org/officeDocument/2006/relationships/hyperlink" Target="https://login.consultant.ru/link/?req=doc&amp;base=LAW&amp;n=219974&amp;dst=100011" TargetMode="External"/><Relationship Id="rId397" Type="http://schemas.openxmlformats.org/officeDocument/2006/relationships/hyperlink" Target="https://login.consultant.ru/link/?req=doc&amp;base=LAW&amp;n=351288&amp;dst=100058" TargetMode="External"/><Relationship Id="rId520" Type="http://schemas.openxmlformats.org/officeDocument/2006/relationships/theme" Target="theme/theme1.xml"/><Relationship Id="rId215" Type="http://schemas.openxmlformats.org/officeDocument/2006/relationships/hyperlink" Target="https://login.consultant.ru/link/?req=doc&amp;base=LAW&amp;n=463535&amp;dst=100028" TargetMode="External"/><Relationship Id="rId257" Type="http://schemas.openxmlformats.org/officeDocument/2006/relationships/hyperlink" Target="https://login.consultant.ru/link/?req=doc&amp;base=LAW&amp;n=463536&amp;dst=100051" TargetMode="External"/><Relationship Id="rId422" Type="http://schemas.openxmlformats.org/officeDocument/2006/relationships/hyperlink" Target="https://login.consultant.ru/link/?req=doc&amp;base=LAW&amp;n=463537&amp;dst=100111" TargetMode="External"/><Relationship Id="rId464" Type="http://schemas.openxmlformats.org/officeDocument/2006/relationships/hyperlink" Target="https://login.consultant.ru/link/?req=doc&amp;base=LAW&amp;n=198378&amp;dst=100017" TargetMode="External"/><Relationship Id="rId299" Type="http://schemas.openxmlformats.org/officeDocument/2006/relationships/hyperlink" Target="https://login.consultant.ru/link/?req=doc&amp;base=LAW&amp;n=463537&amp;dst=100075" TargetMode="External"/><Relationship Id="rId63" Type="http://schemas.openxmlformats.org/officeDocument/2006/relationships/hyperlink" Target="https://login.consultant.ru/link/?req=doc&amp;base=LAW&amp;n=464206&amp;dst=100010" TargetMode="External"/><Relationship Id="rId159" Type="http://schemas.openxmlformats.org/officeDocument/2006/relationships/hyperlink" Target="https://login.consultant.ru/link/?req=doc&amp;base=LAW&amp;n=417637&amp;dst=100014" TargetMode="External"/><Relationship Id="rId366" Type="http://schemas.openxmlformats.org/officeDocument/2006/relationships/hyperlink" Target="https://login.consultant.ru/link/?req=doc&amp;base=LAW&amp;n=365157&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32</Pages>
  <Words>25149</Words>
  <Characters>143350</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168163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Дашиева Ганна Борисовна</dc:creator>
  <cp:keywords/>
  <dc:description/>
  <cp:lastModifiedBy>Дашиева Ганна Борисовна</cp:lastModifiedBy>
  <cp:revision>16</cp:revision>
  <dcterms:created xsi:type="dcterms:W3CDTF">2024-01-22T09:08:00Z</dcterms:created>
  <dcterms:modified xsi:type="dcterms:W3CDTF">2024-01-22T09:20:00Z</dcterms:modified>
</cp:coreProperties>
</file>